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9.12 -->
  <w:body>
    <w:p>
      <w:pPr>
        <w:pStyle w:val="NER-Ch-Title-Text-First-Page"/>
      </w:pPr>
      <w:bookmarkStart w:id="0" w:name="_1ed8dc5e-abb2-4eb0-bae4-61c7506ce23e"/>
      <w:bookmarkEnd w:id="0"/>
      <w:r>
        <w:t>Administrative Functions</w:t>
      </w:r>
    </w:p>
    <w:p>
      <w:pPr>
        <w:pStyle w:val="NER-Ch-Num"/>
      </w:pPr>
      <w:r>
        <w:t>CHAPTER 8</w:t>
      </w:r>
    </w:p>
    <w:p>
      <w:pPr>
        <w:widowControl w:val="0"/>
        <w:rPr>
          <w:color w:val="auto"/>
        </w:rPr>
        <w:sectPr>
          <w:headerReference w:type="even" r:id="rId4"/>
          <w:headerReference w:type="default" r:id="rId5"/>
          <w:footerReference w:type="even" r:id="rId6"/>
          <w:footerReference w:type="default" r:id="rId7"/>
          <w:headerReference w:type="first" r:id="rId8"/>
          <w:footerReference w:type="first" r:id="rId9"/>
          <w:type w:val="oddPage"/>
          <w:pgSz w:w="11907" w:h="16840"/>
          <w:pgMar w:top="1418" w:right="1418" w:bottom="1418" w:left="1418" w:header="680" w:footer="680" w:gutter="0"/>
          <w:pgNumType w:start="701"/>
          <w:cols w:space="720"/>
          <w:noEndnote/>
          <w:titlePg/>
        </w:sectPr>
      </w:pPr>
      <w:bookmarkStart w:id="1" w:name="GPSL_AU_INS CHAPTER 8"/>
      <w:bookmarkEnd w:id="1"/>
    </w:p>
    <w:p>
      <w:pPr>
        <w:pStyle w:val="NER-Ch-Title"/>
      </w:pPr>
      <w:bookmarkStart w:id="2" w:name="_Toc256000958"/>
      <w:r>
        <w:t>8.</w:t>
        <w:tab/>
      </w:r>
      <w:r>
        <w:t>Administrative Functions</w:t>
      </w:r>
      <w:bookmarkEnd w:id="2"/>
    </w:p>
    <w:p>
      <w:pPr>
        <w:pStyle w:val="NER-Pt-Title"/>
      </w:pPr>
      <w:bookmarkStart w:id="3" w:name="_Toc256000959"/>
      <w:r>
        <w:t>Part A</w:t>
        <w:tab/>
      </w:r>
      <w:r>
        <w:t>Introductory</w:t>
      </w:r>
      <w:bookmarkEnd w:id="3"/>
    </w:p>
    <w:p>
      <w:pPr>
        <w:pStyle w:val="NER-Rule-Title-Lvl-3"/>
      </w:pPr>
      <w:bookmarkStart w:id="4" w:name="_Toc256000960"/>
      <w:r>
        <w:t>8.1</w:t>
        <w:tab/>
      </w:r>
      <w:r>
        <w:t>Administrative functions</w:t>
      </w:r>
      <w:bookmarkEnd w:id="4"/>
    </w:p>
    <w:p>
      <w:pPr>
        <w:pStyle w:val="NER-Cl-Title-Lvl-4"/>
      </w:pPr>
      <w:bookmarkStart w:id="5" w:name="_Toc256000961"/>
      <w:r>
        <w:t>8.1.1</w:t>
        <w:tab/>
      </w:r>
      <w:r>
        <w:t>[Deleted]</w:t>
      </w:r>
      <w:bookmarkEnd w:id="5"/>
    </w:p>
    <w:p>
      <w:pPr>
        <w:pStyle w:val="NER-Cl-Title-Lvl-4"/>
      </w:pPr>
      <w:bookmarkStart w:id="6" w:name="_Toc256000962"/>
      <w:r>
        <w:t>8.1.2</w:t>
        <w:tab/>
      </w:r>
      <w:r>
        <w:t>[Deleted]</w:t>
      </w:r>
      <w:bookmarkEnd w:id="6"/>
    </w:p>
    <w:p>
      <w:pPr>
        <w:pStyle w:val="NER-Cl-Title-Lvl-4"/>
      </w:pPr>
      <w:bookmarkStart w:id="7" w:name="_Toc256000963"/>
      <w:r>
        <w:t>8.1.3</w:t>
        <w:tab/>
      </w:r>
      <w:r>
        <w:t>Structure of this Chapter</w:t>
      </w:r>
      <w:bookmarkEnd w:id="7"/>
    </w:p>
    <w:p>
      <w:pPr>
        <w:pStyle w:val="NER-Explain-Title-UNum"/>
      </w:pPr>
      <w:r>
        <w:t>Note</w:t>
      </w:r>
    </w:p>
    <w:p>
      <w:pPr>
        <w:pStyle w:val="NER-Explain-Para"/>
      </w:pPr>
      <w:r>
        <w:t xml:space="preserve">Clause </w:t>
      </w:r>
      <w:r>
        <w:t>8.1.3(b)(5)</w:t>
      </w:r>
      <w:r>
        <w:t xml:space="preserve"> and </w:t>
      </w:r>
      <w:r>
        <w:t>(7)</w:t>
      </w:r>
      <w:r>
        <w:t xml:space="preserve"> has no effect in this jurisdiction (see regulation 5A of the </w:t>
      </w:r>
      <w:r>
        <w:rPr>
          <w:i/>
        </w:rPr>
        <w:t>National Electricity (Northern Territory) (National Uniform Legislation) (Modification) Regulations).</w:t>
      </w:r>
    </w:p>
    <w:p>
      <w:pPr>
        <w:pStyle w:val="NER-RC-List-1-MNum"/>
      </w:pPr>
      <w:r>
        <w:t>(a)</w:t>
        <w:tab/>
      </w:r>
      <w:r>
        <w:t xml:space="preserve">This Chapter describes some of the key processes and obligations associated with the administration of the </w:t>
      </w:r>
      <w:r>
        <w:rPr>
          <w:i/>
        </w:rPr>
        <w:t>Rules</w:t>
      </w:r>
      <w:r>
        <w:t xml:space="preserve"> and deals also with </w:t>
      </w:r>
      <w:r>
        <w:rPr>
          <w:i/>
        </w:rPr>
        <w:t>augmentations</w:t>
      </w:r>
      <w:r>
        <w:t>.</w:t>
      </w:r>
    </w:p>
    <w:p>
      <w:pPr>
        <w:pStyle w:val="NER-RC-List-1-MNum"/>
      </w:pPr>
      <w:r>
        <w:t>(b)</w:t>
        <w:tab/>
      </w:r>
      <w:r>
        <w:t>It is divided into Parts as follows:</w:t>
      </w:r>
    </w:p>
    <w:p>
      <w:pPr>
        <w:pStyle w:val="NER-RC-List-2-MNum"/>
      </w:pPr>
      <w:r>
        <w:t>(1)</w:t>
        <w:tab/>
      </w:r>
      <w:r>
        <w:t>this Part is introductory;</w:t>
      </w:r>
    </w:p>
    <w:p>
      <w:pPr>
        <w:pStyle w:val="NER-RC-List-2-MNum"/>
      </w:pPr>
      <w:r>
        <w:t>(2)</w:t>
        <w:tab/>
      </w:r>
      <w:r>
        <w:t>Part B deals with dispute resolution;</w:t>
      </w:r>
    </w:p>
    <w:p>
      <w:pPr>
        <w:pStyle w:val="NER-RC-List-2-MNum"/>
      </w:pPr>
      <w:r>
        <w:t>(3)</w:t>
        <w:tab/>
      </w:r>
      <w:r>
        <w:t xml:space="preserve">Part C deals with the obligations of </w:t>
      </w:r>
      <w:r>
        <w:rPr>
          <w:i/>
        </w:rPr>
        <w:t>Registered Participants</w:t>
      </w:r>
      <w:r>
        <w:t xml:space="preserve"> to maintain confidentiality;</w:t>
      </w:r>
    </w:p>
    <w:p>
      <w:pPr>
        <w:pStyle w:val="NER-RC-List-2-MNum"/>
      </w:pPr>
      <w:r>
        <w:t>(4)</w:t>
        <w:tab/>
      </w:r>
      <w:r>
        <w:t>Part D deals with monitoring and reporting;</w:t>
      </w:r>
    </w:p>
    <w:p>
      <w:pPr>
        <w:pStyle w:val="NER-RC-List-2-MNum"/>
      </w:pPr>
      <w:r>
        <w:t>(5)</w:t>
        <w:tab/>
      </w:r>
      <w:r>
        <w:t xml:space="preserve">Part E deals with the structure and responsibilities of the </w:t>
      </w:r>
      <w:r>
        <w:rPr>
          <w:i/>
        </w:rPr>
        <w:t>Reliability Panel</w:t>
      </w:r>
      <w:r>
        <w:t>;</w:t>
      </w:r>
    </w:p>
    <w:p>
      <w:pPr>
        <w:pStyle w:val="NER-RC-List-2-MNum"/>
      </w:pPr>
      <w:r>
        <w:t>(6)</w:t>
        <w:tab/>
      </w:r>
      <w:r>
        <w:t xml:space="preserve">Part F sets out the </w:t>
      </w:r>
      <w:r>
        <w:rPr>
          <w:i/>
        </w:rPr>
        <w:t>Rules consultation procedures</w:t>
      </w:r>
      <w:r>
        <w:t>;</w:t>
      </w:r>
    </w:p>
    <w:p>
      <w:pPr>
        <w:pStyle w:val="NER-RC-List-2-MNum"/>
      </w:pPr>
      <w:r>
        <w:t>(7)</w:t>
        <w:tab/>
      </w:r>
      <w:r>
        <w:t>Part G deals with funding for the Consumer Advocacy Panel;</w:t>
      </w:r>
    </w:p>
    <w:p>
      <w:pPr>
        <w:pStyle w:val="NER-RC-List-2-MNum"/>
      </w:pPr>
      <w:r>
        <w:t>(8)</w:t>
        <w:tab/>
      </w:r>
      <w:r>
        <w:t xml:space="preserve">Part H deals with </w:t>
      </w:r>
      <w:r>
        <w:rPr>
          <w:i/>
        </w:rPr>
        <w:t>augmentations</w:t>
      </w:r>
      <w:r>
        <w:t>.</w:t>
      </w:r>
    </w:p>
    <w:p>
      <w:pPr>
        <w:pStyle w:val="NER-RC-List-1-MNum"/>
      </w:pPr>
      <w:r>
        <w:t>(c)</w:t>
        <w:tab/>
      </w:r>
      <w:r>
        <w:rPr>
          <w:b/>
        </w:rPr>
        <w:t>[Deleted]</w:t>
      </w:r>
    </w:p>
    <w:p>
      <w:pPr>
        <w:pStyle w:val="NER-RC-List-1-MNum"/>
      </w:pPr>
      <w:r>
        <w:t>(d)</w:t>
        <w:tab/>
      </w:r>
      <w:r>
        <w:rPr>
          <w:b/>
        </w:rPr>
        <w:t>[Deleted]</w:t>
      </w:r>
    </w:p>
    <w:p>
      <w:pPr>
        <w:pStyle w:val="NER-RC-List-1-MNum"/>
      </w:pPr>
      <w:r>
        <w:t>(e)</w:t>
        <w:tab/>
      </w:r>
      <w:r>
        <w:rPr>
          <w:b/>
        </w:rPr>
        <w:t>[Deleted]</w:t>
      </w:r>
    </w:p>
    <w:p>
      <w:pPr>
        <w:pStyle w:val="NER-RC-List-1-MNum"/>
      </w:pPr>
      <w:r>
        <w:t>(f)</w:t>
        <w:tab/>
      </w:r>
      <w:r>
        <w:rPr>
          <w:b/>
        </w:rPr>
        <w:t>[Deleted]</w:t>
      </w:r>
    </w:p>
    <w:p>
      <w:pPr>
        <w:pStyle w:val="NER-RC-List-1-MNum"/>
      </w:pPr>
      <w:r>
        <w:t>(g)</w:t>
        <w:tab/>
      </w:r>
      <w:r>
        <w:rPr>
          <w:b/>
        </w:rPr>
        <w:t>[Deleted]</w:t>
      </w:r>
    </w:p>
    <w:p>
      <w:pPr>
        <w:pStyle w:val="NER-Pt-Title"/>
      </w:pPr>
      <w:bookmarkStart w:id="8" w:name="_Toc256000964"/>
      <w:r>
        <w:t>Part B</w:t>
        <w:tab/>
      </w:r>
      <w:r>
        <w:t>Disputes</w:t>
      </w:r>
      <w:bookmarkEnd w:id="8"/>
    </w:p>
    <w:p>
      <w:pPr>
        <w:pStyle w:val="NER-Explain-Para"/>
      </w:pPr>
      <w:r>
        <w:t>.</w:t>
      </w:r>
    </w:p>
    <w:p>
      <w:pPr>
        <w:pStyle w:val="NER-Explain-Title-UNum"/>
      </w:pPr>
      <w:r>
        <w:t>Note:</w:t>
      </w:r>
    </w:p>
    <w:p>
      <w:pPr>
        <w:pStyle w:val="NER-Explain-Para"/>
      </w:pPr>
      <w:r>
        <w:t xml:space="preserve">This Part has no effect in this jurisdiction (see regulation 5A of the </w:t>
      </w:r>
      <w:r>
        <w:rPr>
          <w:i/>
        </w:rPr>
        <w:t>National Electricity (Northern Territory) (National Uniform Legislation) (Modification) Regulations 2016</w:t>
      </w:r>
      <w:r>
        <w:t>).</w:t>
      </w:r>
    </w:p>
    <w:p>
      <w:pPr>
        <w:pStyle w:val="NER-Pt-Title"/>
      </w:pPr>
      <w:bookmarkStart w:id="9" w:name="_Toc256000965"/>
      <w:r>
        <w:t>Part C</w:t>
        <w:tab/>
      </w:r>
      <w:r>
        <w:t>Registered Participants' confidentiality obligations</w:t>
      </w:r>
      <w:bookmarkEnd w:id="9"/>
    </w:p>
    <w:p>
      <w:pPr>
        <w:pStyle w:val="NER-Rule-Title-Lvl-3"/>
      </w:pPr>
      <w:bookmarkStart w:id="10" w:name="_Toc256000966"/>
      <w:r>
        <w:t>8.6</w:t>
        <w:tab/>
      </w:r>
      <w:r>
        <w:t>Confidentiality</w:t>
      </w:r>
      <w:bookmarkEnd w:id="10"/>
    </w:p>
    <w:p>
      <w:pPr>
        <w:pStyle w:val="NER-Cl-Title-Lvl-4"/>
      </w:pPr>
      <w:bookmarkStart w:id="11" w:name="_Toc256000967"/>
      <w:r>
        <w:t>8.6.1</w:t>
        <w:tab/>
      </w:r>
      <w:r>
        <w:t>Confidentiality</w:t>
      </w:r>
      <w:bookmarkEnd w:id="11"/>
    </w:p>
    <w:p>
      <w:pPr>
        <w:pStyle w:val="NER-Explain-Title-UNum"/>
      </w:pPr>
      <w:r>
        <w:t>Note</w:t>
      </w:r>
    </w:p>
    <w:p>
      <w:pPr>
        <w:pStyle w:val="NER-Explain-Para"/>
      </w:pPr>
      <w:r>
        <w:t xml:space="preserve">Clause </w:t>
      </w:r>
      <w:r>
        <w:t>8.6.1(d)</w:t>
      </w:r>
      <w:r>
        <w:t xml:space="preserve"> and </w:t>
      </w:r>
      <w:r>
        <w:t>(e)</w:t>
      </w:r>
      <w:r>
        <w:t xml:space="preserve"> has no effect in this jurisdiction (see regulation 5A of the </w:t>
      </w:r>
      <w:r>
        <w:rPr>
          <w:i/>
        </w:rPr>
        <w:t>National Electricity (Northern Territory) (National Uniform Legislation) (Modification) Regulations)</w:t>
      </w:r>
      <w:r>
        <w:t>.</w:t>
      </w:r>
    </w:p>
    <w:p>
      <w:pPr>
        <w:pStyle w:val="NER-RC-List-1-MNum"/>
      </w:pPr>
      <w:r>
        <w:t>(a)</w:t>
        <w:tab/>
      </w:r>
      <w:r>
        <w:t xml:space="preserve">Each </w:t>
      </w:r>
      <w:r>
        <w:rPr>
          <w:i/>
        </w:rPr>
        <w:t>Registered Participant</w:t>
      </w:r>
      <w:r>
        <w:t xml:space="preserve"> must use all reasonable endeavours to keep confidential any </w:t>
      </w:r>
      <w:r>
        <w:rPr>
          <w:i/>
        </w:rPr>
        <w:t>confidential information</w:t>
      </w:r>
      <w:r>
        <w:t xml:space="preserve"> that comes into the possession or control of the </w:t>
      </w:r>
      <w:r>
        <w:rPr>
          <w:i/>
        </w:rPr>
        <w:t>Registered Participant</w:t>
      </w:r>
      <w:r>
        <w:t xml:space="preserve"> or of which the </w:t>
      </w:r>
      <w:r>
        <w:rPr>
          <w:i/>
        </w:rPr>
        <w:t>Registered Participant</w:t>
      </w:r>
      <w:r>
        <w:t xml:space="preserve"> becomes aware.</w:t>
      </w:r>
    </w:p>
    <w:p>
      <w:pPr>
        <w:pStyle w:val="NER-RC-List-1-MNum"/>
      </w:pPr>
      <w:r>
        <w:t>(b)</w:t>
        <w:tab/>
      </w:r>
      <w:r>
        <w:t xml:space="preserve">A </w:t>
      </w:r>
      <w:r>
        <w:rPr>
          <w:i/>
        </w:rPr>
        <w:t>Registered Participant</w:t>
      </w:r>
      <w:r>
        <w:t>:</w:t>
      </w:r>
    </w:p>
    <w:p>
      <w:pPr>
        <w:pStyle w:val="NER-RC-List-2-MNum"/>
      </w:pPr>
      <w:r>
        <w:t>(1)</w:t>
        <w:tab/>
      </w:r>
      <w:r>
        <w:t xml:space="preserve">must not disclose </w:t>
      </w:r>
      <w:r>
        <w:rPr>
          <w:i/>
        </w:rPr>
        <w:t>confidential information</w:t>
      </w:r>
      <w:r>
        <w:t xml:space="preserve"> to any person except as permitted by the </w:t>
      </w:r>
      <w:r>
        <w:rPr>
          <w:i/>
        </w:rPr>
        <w:t>Rules</w:t>
      </w:r>
      <w:r>
        <w:t>;</w:t>
      </w:r>
    </w:p>
    <w:p>
      <w:pPr>
        <w:pStyle w:val="NER-Explain-Title-UNum-In-2"/>
      </w:pPr>
      <w:r>
        <w:t>Note</w:t>
      </w:r>
    </w:p>
    <w:p>
      <w:pPr>
        <w:pStyle w:val="NER-Explain-Para-In-2"/>
      </w:pPr>
      <w:r>
        <w:t>This subparagraph is classified as a tier 1 civil penalty provision under the National Electricity (South Australia) Regulations. (See clause 6(1) and Schedule 1 of the National Electricity (South Australia) Regulations.)</w:t>
      </w:r>
    </w:p>
    <w:p>
      <w:pPr>
        <w:pStyle w:val="NER-RC-List-2-MNum"/>
      </w:pPr>
      <w:r>
        <w:t>(2)</w:t>
        <w:tab/>
      </w:r>
      <w:r>
        <w:t xml:space="preserve">must only use or reproduce </w:t>
      </w:r>
      <w:r>
        <w:rPr>
          <w:i/>
        </w:rPr>
        <w:t>confidential information</w:t>
      </w:r>
      <w:r>
        <w:t xml:space="preserve"> for the purpose for which it was disclosed or another purpose contemplated by the </w:t>
      </w:r>
      <w:r>
        <w:rPr>
          <w:i/>
        </w:rPr>
        <w:t>Rules</w:t>
      </w:r>
      <w:r>
        <w:t>; and</w:t>
      </w:r>
    </w:p>
    <w:p>
      <w:pPr>
        <w:pStyle w:val="NER-Explain-Title-UNum-In-2"/>
      </w:pPr>
      <w:r>
        <w:t>Note</w:t>
      </w:r>
    </w:p>
    <w:p>
      <w:pPr>
        <w:pStyle w:val="NER-Explain-Para-In-2"/>
      </w:pPr>
      <w:r>
        <w:t>This subparagraph is classified as a tier 1 civil penalty provision under the National Electricity (South Australia) Regulations. (See clause 6(1) and Schedule 1 of the National Electricity (South Australia) Regulations.)</w:t>
      </w:r>
    </w:p>
    <w:p>
      <w:pPr>
        <w:pStyle w:val="NER-RC-List-2-MNum"/>
      </w:pPr>
      <w:r>
        <w:t>(3)</w:t>
        <w:tab/>
      </w:r>
      <w:r>
        <w:t xml:space="preserve">must not permit unauthorised persons to have access to </w:t>
      </w:r>
      <w:r>
        <w:rPr>
          <w:i/>
        </w:rPr>
        <w:t>confidential information</w:t>
      </w:r>
      <w:r>
        <w:t>.</w:t>
      </w:r>
    </w:p>
    <w:p>
      <w:pPr>
        <w:pStyle w:val="NER-Explain-Title-UNum-In-2"/>
      </w:pPr>
      <w:r>
        <w:t>Note</w:t>
      </w:r>
    </w:p>
    <w:p>
      <w:pPr>
        <w:pStyle w:val="NER-Explain-Para-In-2"/>
      </w:pPr>
      <w:r>
        <w:t>This subparagraph is classified as a tier 1 civil penalty provision under the National Electricity (South Australia) Regulations. (See clause 6(1) and Schedule 1 of the National Electricity (South Australia) Regulations.)</w:t>
      </w:r>
    </w:p>
    <w:p>
      <w:pPr>
        <w:pStyle w:val="NER-RC-List-1-MNum"/>
      </w:pPr>
      <w:r>
        <w:t>(c)</w:t>
        <w:tab/>
      </w:r>
      <w:r>
        <w:t xml:space="preserve">Each </w:t>
      </w:r>
      <w:r>
        <w:rPr>
          <w:i/>
        </w:rPr>
        <w:t>Registered Participant</w:t>
      </w:r>
      <w:r>
        <w:t xml:space="preserve"> must use all reasonable endeavours:</w:t>
      </w:r>
    </w:p>
    <w:p>
      <w:pPr>
        <w:pStyle w:val="NER-RC-List-2-MNum"/>
      </w:pPr>
      <w:r>
        <w:t>(1)</w:t>
        <w:tab/>
      </w:r>
      <w:r>
        <w:t xml:space="preserve">to prevent unauthorised access to </w:t>
      </w:r>
      <w:r>
        <w:rPr>
          <w:i/>
        </w:rPr>
        <w:t>confidential information</w:t>
      </w:r>
      <w:r>
        <w:t xml:space="preserve"> which is in the possession or control of that </w:t>
      </w:r>
      <w:r>
        <w:rPr>
          <w:i/>
        </w:rPr>
        <w:t>Registered Participant</w:t>
      </w:r>
      <w:r>
        <w:t>; and</w:t>
      </w:r>
    </w:p>
    <w:p>
      <w:pPr>
        <w:pStyle w:val="NER-RC-List-2-MNum"/>
      </w:pPr>
      <w:r>
        <w:t>(2)</w:t>
        <w:tab/>
      </w:r>
      <w:r>
        <w:t xml:space="preserve">to ensure that any person to whom it discloses </w:t>
      </w:r>
      <w:r>
        <w:rPr>
          <w:i/>
        </w:rPr>
        <w:t>confidential information</w:t>
      </w:r>
      <w:r>
        <w:t xml:space="preserve"> observes the provisions of this rule 8.6 in relation to that information.</w:t>
      </w:r>
    </w:p>
    <w:p>
      <w:pPr>
        <w:pStyle w:val="NER-RC-List-1-MNum"/>
      </w:pPr>
      <w:r>
        <w:t>(d)</w:t>
        <w:tab/>
      </w:r>
      <w:r>
        <w:t xml:space="preserve">The officers of a </w:t>
      </w:r>
      <w:r>
        <w:rPr>
          <w:i/>
        </w:rPr>
        <w:t>Transmission Network Service Provider</w:t>
      </w:r>
      <w:r>
        <w:t xml:space="preserve"> participating in </w:t>
      </w:r>
      <w:r>
        <w:rPr>
          <w:i/>
        </w:rPr>
        <w:t>transmission service</w:t>
      </w:r>
      <w:r>
        <w:t xml:space="preserve"> pricing must not be involved in or associated with competitive electricity trading activities of any other </w:t>
      </w:r>
      <w:r>
        <w:rPr>
          <w:i/>
        </w:rPr>
        <w:t>Registered Participant</w:t>
      </w:r>
      <w:r>
        <w:t>.</w:t>
      </w:r>
    </w:p>
    <w:p>
      <w:pPr>
        <w:pStyle w:val="NER-Explain-Title-UNum-In-1"/>
      </w:pPr>
      <w:r>
        <w:t>Note</w:t>
      </w:r>
    </w:p>
    <w:p>
      <w:pPr>
        <w:pStyle w:val="NER-Explain-Para-In-1"/>
      </w:pPr>
      <w:r>
        <w:t>This paragraph is classified as a tier 1 civil penalty provision under the National Electricity (South Australia) Regulations. (See clause 6(1) and Schedule 1 of the National Electricity (South Australia) Regulations.)</w:t>
      </w:r>
    </w:p>
    <w:p>
      <w:pPr>
        <w:pStyle w:val="NER-RC-List-1-MNum"/>
      </w:pPr>
      <w:r>
        <w:t>(e)</w:t>
        <w:tab/>
      </w:r>
      <w:r>
        <w:t xml:space="preserve">A </w:t>
      </w:r>
      <w:r>
        <w:rPr>
          <w:i/>
        </w:rPr>
        <w:t>Transmission Network Service Provider</w:t>
      </w:r>
      <w:r>
        <w:t xml:space="preserve"> participating in </w:t>
      </w:r>
      <w:r>
        <w:rPr>
          <w:i/>
        </w:rPr>
        <w:t>transmission service</w:t>
      </w:r>
      <w:r>
        <w:t xml:space="preserve"> pricing must provide to any </w:t>
      </w:r>
      <w:r>
        <w:rPr>
          <w:i/>
        </w:rPr>
        <w:t>Transmission Network Service Provider</w:t>
      </w:r>
      <w:r>
        <w:t xml:space="preserve"> or </w:t>
      </w:r>
      <w:r>
        <w:rPr>
          <w:i/>
        </w:rPr>
        <w:t>Registered Participant</w:t>
      </w:r>
      <w:r>
        <w:t xml:space="preserve"> which supplies information for </w:t>
      </w:r>
      <w:r>
        <w:rPr>
          <w:i/>
        </w:rPr>
        <w:t>transmission service</w:t>
      </w:r>
      <w:r>
        <w:t xml:space="preserve"> pricing an undertaking that the </w:t>
      </w:r>
      <w:r>
        <w:rPr>
          <w:i/>
        </w:rPr>
        <w:t>Transmission Network Service Provider</w:t>
      </w:r>
      <w:r>
        <w:t xml:space="preserve"> to which that information was supplied will comply with the confidentiality requirements set out in </w:t>
      </w:r>
      <w:r>
        <w:t>clause 6.9.2</w:t>
      </w:r>
      <w:r>
        <w:t>.</w:t>
      </w:r>
    </w:p>
    <w:p>
      <w:pPr>
        <w:pStyle w:val="NER-Explain-Title-UNum-In-1"/>
      </w:pPr>
      <w:r>
        <w:t>Note</w:t>
      </w:r>
    </w:p>
    <w:p>
      <w:pPr>
        <w:pStyle w:val="NER-Explain-Para-In-1"/>
      </w:pPr>
      <w:r>
        <w:t>This paragraph is classified as a tier 1 civil penalty provision under the National Electricity (South Australia) Regulations. (See clause 6(1) and Schedule 1 of the National Electricity (South Australia) Regulations.)</w:t>
      </w:r>
    </w:p>
    <w:p>
      <w:pPr>
        <w:pStyle w:val="NER-Cl-Title-Lvl-4"/>
      </w:pPr>
      <w:bookmarkStart w:id="12" w:name="_Toc256000968"/>
      <w:r>
        <w:t>8.6.1A</w:t>
        <w:tab/>
      </w:r>
      <w:r>
        <w:t>Application</w:t>
      </w:r>
      <w:bookmarkEnd w:id="12"/>
    </w:p>
    <w:p>
      <w:pPr>
        <w:pStyle w:val="NER-RC-Para"/>
      </w:pPr>
      <w:r>
        <w:t>For the purposes of this Part only, "</w:t>
      </w:r>
      <w:r>
        <w:rPr>
          <w:i/>
        </w:rPr>
        <w:t>Registered Participant</w:t>
      </w:r>
      <w:r>
        <w:t xml:space="preserve">" is deemed to include not just </w:t>
      </w:r>
      <w:r>
        <w:rPr>
          <w:i/>
        </w:rPr>
        <w:t>Registered Participants</w:t>
      </w:r>
      <w:r>
        <w:t xml:space="preserve"> but also </w:t>
      </w:r>
      <w:r>
        <w:rPr>
          <w:i/>
        </w:rPr>
        <w:t>Metering Providers</w:t>
      </w:r>
      <w:r>
        <w:t xml:space="preserve"> and </w:t>
      </w:r>
      <w:r>
        <w:rPr>
          <w:i/>
        </w:rPr>
        <w:t>Metering Data Providers</w:t>
      </w:r>
      <w:r>
        <w:t>.</w:t>
      </w:r>
    </w:p>
    <w:p>
      <w:pPr>
        <w:pStyle w:val="NER-Cl-Title-Lvl-4"/>
      </w:pPr>
      <w:bookmarkStart w:id="13" w:name="_Toc256000969"/>
      <w:r>
        <w:t>8.6.2</w:t>
        <w:tab/>
      </w:r>
      <w:r>
        <w:t>Exceptions</w:t>
      </w:r>
      <w:bookmarkEnd w:id="13"/>
    </w:p>
    <w:p>
      <w:pPr>
        <w:pStyle w:val="NER-Explain-Title-UNum"/>
      </w:pPr>
      <w:r>
        <w:t>Note</w:t>
      </w:r>
    </w:p>
    <w:p>
      <w:pPr>
        <w:pStyle w:val="NER-Explain-Para"/>
      </w:pPr>
      <w:r>
        <w:t>Clause 8.6.2(l)</w:t>
      </w:r>
      <w:r>
        <w:t xml:space="preserve"> has no effect in this jurisdiction (see regulation 5A of the </w:t>
      </w:r>
      <w:r>
        <w:rPr>
          <w:i/>
        </w:rPr>
        <w:t>National Electricity (Northern Territory) (National Uniform Legislation) (Modification) Regulations)</w:t>
      </w:r>
      <w:r>
        <w:t>.</w:t>
      </w:r>
    </w:p>
    <w:p>
      <w:pPr>
        <w:pStyle w:val="NER-RC-Para"/>
      </w:pPr>
      <w:r>
        <w:t>This rule 8.6 does not prevent:</w:t>
      </w:r>
    </w:p>
    <w:p>
      <w:pPr>
        <w:pStyle w:val="NER-RC-List-1-MNum"/>
      </w:pPr>
      <w:r>
        <w:t>(a)</w:t>
        <w:tab/>
      </w:r>
      <w:r>
        <w:t>(</w:t>
      </w:r>
      <w:r>
        <w:rPr>
          <w:b/>
        </w:rPr>
        <w:t>public domain</w:t>
      </w:r>
      <w:r>
        <w:t xml:space="preserve">): the disclosure, use or reproduction of information if the relevant information is at the time generally and publicly available other than as a result of breach of confidence by the </w:t>
      </w:r>
      <w:r>
        <w:rPr>
          <w:i/>
        </w:rPr>
        <w:t>Registered Participant</w:t>
      </w:r>
      <w:r>
        <w:t xml:space="preserve"> who wishes to disclose, use or reproduce the information or any person to whom the </w:t>
      </w:r>
      <w:r>
        <w:rPr>
          <w:i/>
        </w:rPr>
        <w:t>Registered Participant</w:t>
      </w:r>
      <w:r>
        <w:t xml:space="preserve"> has disclosed the information;</w:t>
      </w:r>
    </w:p>
    <w:p>
      <w:pPr>
        <w:pStyle w:val="NER-RC-List-1-MNum"/>
      </w:pPr>
      <w:r>
        <w:t>(b)</w:t>
        <w:tab/>
      </w:r>
      <w:r>
        <w:t>(</w:t>
      </w:r>
      <w:r>
        <w:rPr>
          <w:b/>
        </w:rPr>
        <w:t>employees and advisers</w:t>
      </w:r>
      <w:r>
        <w:t xml:space="preserve">): the disclosure of information by a </w:t>
      </w:r>
      <w:r>
        <w:rPr>
          <w:i/>
        </w:rPr>
        <w:t>Registered Participant</w:t>
      </w:r>
      <w:r>
        <w:t xml:space="preserve"> or the </w:t>
      </w:r>
      <w:r>
        <w:rPr>
          <w:i/>
        </w:rPr>
        <w:t>Registered Participant's</w:t>
      </w:r>
      <w:r>
        <w:t> </w:t>
      </w:r>
      <w:r>
        <w:rPr>
          <w:i/>
        </w:rPr>
        <w:t>Disclosees</w:t>
      </w:r>
      <w:r>
        <w:t xml:space="preserve"> to:</w:t>
      </w:r>
    </w:p>
    <w:p>
      <w:pPr>
        <w:pStyle w:val="NER-RC-List-2-MNum"/>
      </w:pPr>
      <w:r>
        <w:t>(1)</w:t>
        <w:tab/>
      </w:r>
      <w:r>
        <w:t xml:space="preserve">an employee or officer of the </w:t>
      </w:r>
      <w:r>
        <w:rPr>
          <w:i/>
        </w:rPr>
        <w:t>Registered Participant</w:t>
      </w:r>
      <w:r>
        <w:t xml:space="preserve"> or a </w:t>
      </w:r>
      <w:r>
        <w:rPr>
          <w:i/>
        </w:rPr>
        <w:t>related body corporate</w:t>
      </w:r>
      <w:r>
        <w:t xml:space="preserve"> of the </w:t>
      </w:r>
      <w:r>
        <w:rPr>
          <w:i/>
        </w:rPr>
        <w:t>Registered Participant</w:t>
      </w:r>
      <w:r>
        <w:t>; or</w:t>
      </w:r>
    </w:p>
    <w:p>
      <w:pPr>
        <w:pStyle w:val="NER-RC-List-2-MNum"/>
      </w:pPr>
      <w:r>
        <w:t>(2)</w:t>
        <w:tab/>
      </w:r>
      <w:r>
        <w:t xml:space="preserve">a legal or other professional adviser, auditor or other consultant (in this clause 8.6.2(b) called </w:t>
      </w:r>
      <w:r>
        <w:rPr>
          <w:b/>
        </w:rPr>
        <w:t>Consultants</w:t>
      </w:r>
      <w:r>
        <w:t xml:space="preserve">) of the </w:t>
      </w:r>
      <w:r>
        <w:rPr>
          <w:i/>
        </w:rPr>
        <w:t>Registered Participant</w:t>
      </w:r>
      <w:r>
        <w:t>,</w:t>
      </w:r>
    </w:p>
    <w:p>
      <w:pPr>
        <w:pStyle w:val="NER-RC-Text-In-1"/>
      </w:pPr>
      <w:r>
        <w:t xml:space="preserve">which require the information for the purposes of the </w:t>
      </w:r>
      <w:r>
        <w:rPr>
          <w:i/>
        </w:rPr>
        <w:t>Rules</w:t>
      </w:r>
      <w:r>
        <w:t xml:space="preserve">, or for the purpose of advising the </w:t>
      </w:r>
      <w:r>
        <w:rPr>
          <w:i/>
        </w:rPr>
        <w:t>Registered Participant</w:t>
      </w:r>
      <w:r>
        <w:t xml:space="preserve"> or the </w:t>
      </w:r>
      <w:r>
        <w:rPr>
          <w:i/>
        </w:rPr>
        <w:t>Registered Participant's</w:t>
      </w:r>
      <w:r>
        <w:t> </w:t>
      </w:r>
      <w:r>
        <w:rPr>
          <w:i/>
        </w:rPr>
        <w:t>Disclosee</w:t>
      </w:r>
      <w:r>
        <w:t xml:space="preserve"> in relation thereto;</w:t>
      </w:r>
    </w:p>
    <w:p>
      <w:pPr>
        <w:pStyle w:val="NER-RC-List-1-MNum"/>
      </w:pPr>
      <w:r>
        <w:t>(b1)</w:t>
        <w:tab/>
      </w:r>
      <w:r>
        <w:t>(</w:t>
      </w:r>
      <w:r>
        <w:rPr>
          <w:b/>
        </w:rPr>
        <w:t>service providers</w:t>
      </w:r>
      <w:r>
        <w:t xml:space="preserve">): the disclosure of </w:t>
      </w:r>
      <w:r>
        <w:rPr>
          <w:i/>
        </w:rPr>
        <w:t>NMI Standing Data</w:t>
      </w:r>
      <w:r>
        <w:t xml:space="preserve"> or the provision of means to gain electronic access to that data by a </w:t>
      </w:r>
      <w:r>
        <w:rPr>
          <w:i/>
        </w:rPr>
        <w:t>Customer</w:t>
      </w:r>
      <w:r>
        <w:t xml:space="preserve"> or the </w:t>
      </w:r>
      <w:r>
        <w:rPr>
          <w:i/>
        </w:rPr>
        <w:t>Customer's</w:t>
      </w:r>
      <w:r>
        <w:t> </w:t>
      </w:r>
      <w:r>
        <w:rPr>
          <w:i/>
        </w:rPr>
        <w:t>Disclosees</w:t>
      </w:r>
      <w:r>
        <w:t xml:space="preserve"> to a person who requires the </w:t>
      </w:r>
      <w:r>
        <w:rPr>
          <w:i/>
        </w:rPr>
        <w:t>NMI Standing Data</w:t>
      </w:r>
      <w:r>
        <w:t xml:space="preserve"> for the purposes of providing services in connection with the </w:t>
      </w:r>
      <w:r>
        <w:rPr>
          <w:i/>
        </w:rPr>
        <w:t>Customer's</w:t>
      </w:r>
      <w:r>
        <w:t xml:space="preserve"> sale of electricity to end users.</w:t>
      </w:r>
    </w:p>
    <w:p>
      <w:pPr>
        <w:pStyle w:val="NER-RC-List-1-MNum"/>
      </w:pPr>
      <w:r>
        <w:t>(c)</w:t>
        <w:tab/>
      </w:r>
      <w:r>
        <w:t>(</w:t>
      </w:r>
      <w:r>
        <w:rPr>
          <w:b/>
        </w:rPr>
        <w:t>consent</w:t>
      </w:r>
      <w:r>
        <w:t xml:space="preserve">): the disclosure, use or reproduction of information with the </w:t>
      </w:r>
      <w:r>
        <w:t>consent</w:t>
      </w:r>
      <w:r>
        <w:t xml:space="preserve"> of the person or persons who provided the relevant information under the </w:t>
      </w:r>
      <w:r>
        <w:rPr>
          <w:i/>
        </w:rPr>
        <w:t>Rules</w:t>
      </w:r>
      <w:r>
        <w:t>;</w:t>
      </w:r>
    </w:p>
    <w:p>
      <w:pPr>
        <w:pStyle w:val="NER-RC-List-1-MNum"/>
      </w:pPr>
      <w:r>
        <w:t>(d)</w:t>
        <w:tab/>
      </w:r>
      <w:r>
        <w:t>(</w:t>
      </w:r>
      <w:r>
        <w:rPr>
          <w:b/>
        </w:rPr>
        <w:t>law</w:t>
      </w:r>
      <w:r>
        <w:t xml:space="preserve">): the disclosure, use or reproduction of information to the extent required by </w:t>
      </w:r>
      <w:r>
        <w:t>law</w:t>
      </w:r>
      <w:r>
        <w:t xml:space="preserve"> or by a lawful requirement of:</w:t>
      </w:r>
    </w:p>
    <w:p>
      <w:pPr>
        <w:pStyle w:val="NER-RC-List-2-MNum"/>
      </w:pPr>
      <w:r>
        <w:t>(1)</w:t>
        <w:tab/>
      </w:r>
      <w:r>
        <w:t xml:space="preserve">any government or governmental body, authority or agency having jurisdiction over a </w:t>
      </w:r>
      <w:r>
        <w:rPr>
          <w:i/>
        </w:rPr>
        <w:t>Registered Participant</w:t>
      </w:r>
      <w:r>
        <w:t xml:space="preserve"> or its </w:t>
      </w:r>
      <w:r>
        <w:rPr>
          <w:i/>
        </w:rPr>
        <w:t>related bodies corporate</w:t>
      </w:r>
      <w:r>
        <w:t>; or</w:t>
      </w:r>
    </w:p>
    <w:p>
      <w:pPr>
        <w:pStyle w:val="NER-RC-List-2-MNum"/>
      </w:pPr>
      <w:r>
        <w:t>(2)</w:t>
        <w:tab/>
      </w:r>
      <w:r>
        <w:t xml:space="preserve">any stock exchange having jurisdiction over a </w:t>
      </w:r>
      <w:r>
        <w:rPr>
          <w:i/>
        </w:rPr>
        <w:t>Registered Participant</w:t>
      </w:r>
      <w:r>
        <w:t xml:space="preserve"> or its </w:t>
      </w:r>
      <w:r>
        <w:rPr>
          <w:i/>
        </w:rPr>
        <w:t>related bodies corporate</w:t>
      </w:r>
      <w:r>
        <w:t>;</w:t>
      </w:r>
    </w:p>
    <w:p>
      <w:pPr>
        <w:pStyle w:val="NER-RC-List-1-MNum"/>
      </w:pPr>
      <w:r>
        <w:t>(d1)</w:t>
        <w:tab/>
      </w:r>
      <w:r>
        <w:rPr>
          <w:b/>
        </w:rPr>
        <w:t>[Deleted]</w:t>
      </w:r>
    </w:p>
    <w:p>
      <w:pPr>
        <w:pStyle w:val="NER-RC-List-1-MNum"/>
      </w:pPr>
      <w:r>
        <w:t>(e)</w:t>
        <w:tab/>
      </w:r>
      <w:r>
        <w:t>(</w:t>
      </w:r>
      <w:r>
        <w:rPr>
          <w:b/>
        </w:rPr>
        <w:t>disputes</w:t>
      </w:r>
      <w:r>
        <w:t xml:space="preserve">): the disclosure, use or reproduction of information if required in connection with legal proceedings, arbitration, expert determination or other dispute resolution mechanism relating to the </w:t>
      </w:r>
      <w:r>
        <w:rPr>
          <w:i/>
        </w:rPr>
        <w:t>Rules</w:t>
      </w:r>
      <w:r>
        <w:t>, or for the purpose of advising a person in relation thereto;</w:t>
      </w:r>
    </w:p>
    <w:p>
      <w:pPr>
        <w:pStyle w:val="NER-RC-List-1-MNum"/>
      </w:pPr>
      <w:r>
        <w:t>(f)</w:t>
        <w:tab/>
      </w:r>
      <w:r>
        <w:t>(</w:t>
      </w:r>
      <w:r>
        <w:rPr>
          <w:b/>
        </w:rPr>
        <w:t>trivial</w:t>
      </w:r>
      <w:r>
        <w:t xml:space="preserve">): the disclosure, use or reproduction of information which is </w:t>
      </w:r>
      <w:r>
        <w:t>trivial</w:t>
      </w:r>
      <w:r>
        <w:t xml:space="preserve"> in nature;</w:t>
      </w:r>
    </w:p>
    <w:p>
      <w:pPr>
        <w:pStyle w:val="NER-RC-List-1-MNum"/>
      </w:pPr>
      <w:r>
        <w:t>(g)</w:t>
        <w:tab/>
      </w:r>
      <w:r>
        <w:t>(</w:t>
      </w:r>
      <w:r>
        <w:rPr>
          <w:b/>
        </w:rPr>
        <w:t>safety</w:t>
      </w:r>
      <w:r>
        <w:t xml:space="preserve">): the disclosure of information if required to protect the </w:t>
      </w:r>
      <w:r>
        <w:t>safety</w:t>
      </w:r>
      <w:r>
        <w:t xml:space="preserve"> of personnel or equipment;</w:t>
      </w:r>
    </w:p>
    <w:p>
      <w:pPr>
        <w:pStyle w:val="NER-RC-List-1-MNum"/>
      </w:pPr>
      <w:r>
        <w:t>(h)</w:t>
        <w:tab/>
      </w:r>
      <w:r>
        <w:t>(</w:t>
      </w:r>
      <w:r>
        <w:rPr>
          <w:b/>
        </w:rPr>
        <w:t>potential investment</w:t>
      </w:r>
      <w:r>
        <w:t xml:space="preserve">): the disclosure, use or reproduction of information by or on behalf of a </w:t>
      </w:r>
      <w:r>
        <w:rPr>
          <w:i/>
        </w:rPr>
        <w:t>Registered Participant</w:t>
      </w:r>
      <w:r>
        <w:t xml:space="preserve"> to the extent reasonably required in connection with the </w:t>
      </w:r>
      <w:r>
        <w:rPr>
          <w:i/>
        </w:rPr>
        <w:t>Registered Participant's</w:t>
      </w:r>
      <w:r>
        <w:t xml:space="preserve"> financing arrangements, investment in that </w:t>
      </w:r>
      <w:r>
        <w:rPr>
          <w:i/>
        </w:rPr>
        <w:t>Registered Participant</w:t>
      </w:r>
      <w:r>
        <w:t xml:space="preserve"> or a disposal of that </w:t>
      </w:r>
      <w:r>
        <w:rPr>
          <w:i/>
        </w:rPr>
        <w:t>Registered Participant's</w:t>
      </w:r>
      <w:r>
        <w:t xml:space="preserve"> assets;</w:t>
      </w:r>
    </w:p>
    <w:p>
      <w:pPr>
        <w:pStyle w:val="NER-RC-List-1-MNum"/>
      </w:pPr>
      <w:r>
        <w:t>(i)</w:t>
        <w:tab/>
      </w:r>
      <w:r>
        <w:t>(</w:t>
      </w:r>
      <w:r>
        <w:rPr>
          <w:b/>
        </w:rPr>
        <w:t>regulator</w:t>
      </w:r>
      <w:r>
        <w:t xml:space="preserve">): the disclosure of information to the </w:t>
      </w:r>
      <w:r>
        <w:rPr>
          <w:i/>
        </w:rPr>
        <w:t>AER</w:t>
      </w:r>
      <w:r>
        <w:t xml:space="preserve">, the </w:t>
      </w:r>
      <w:r>
        <w:rPr>
          <w:i/>
        </w:rPr>
        <w:t>AEMC</w:t>
      </w:r>
      <w:r>
        <w:t xml:space="preserve"> or the </w:t>
      </w:r>
      <w:r>
        <w:rPr>
          <w:i/>
        </w:rPr>
        <w:t>ACCC</w:t>
      </w:r>
      <w:r>
        <w:t xml:space="preserve"> or any other regulatory authority having jurisdiction over a </w:t>
      </w:r>
      <w:r>
        <w:rPr>
          <w:i/>
        </w:rPr>
        <w:t>Registered Participant</w:t>
      </w:r>
      <w:r>
        <w:t xml:space="preserve">, pursuant to the </w:t>
      </w:r>
      <w:r>
        <w:rPr>
          <w:i/>
        </w:rPr>
        <w:t>Rules</w:t>
      </w:r>
      <w:r>
        <w:t xml:space="preserve"> or otherwise;</w:t>
      </w:r>
    </w:p>
    <w:p>
      <w:pPr>
        <w:pStyle w:val="NER-RC-List-1-MNum"/>
      </w:pPr>
      <w:r>
        <w:t>(j)</w:t>
        <w:tab/>
      </w:r>
      <w:r>
        <w:t>(</w:t>
      </w:r>
      <w:r>
        <w:rPr>
          <w:b/>
        </w:rPr>
        <w:t>reports</w:t>
      </w:r>
      <w:r>
        <w:t xml:space="preserve">): the disclosure, use or reproduction of information of an historical nature in connection with the preparation and giving of </w:t>
      </w:r>
      <w:r>
        <w:t>reports</w:t>
      </w:r>
      <w:r>
        <w:t xml:space="preserve"> under the </w:t>
      </w:r>
      <w:r>
        <w:rPr>
          <w:i/>
        </w:rPr>
        <w:t>Rules</w:t>
      </w:r>
      <w:r>
        <w:t>;</w:t>
      </w:r>
    </w:p>
    <w:p>
      <w:pPr>
        <w:pStyle w:val="NER-RC-List-1-MNum"/>
      </w:pPr>
      <w:r>
        <w:t>(k)</w:t>
        <w:tab/>
      </w:r>
      <w:r>
        <w:t>(</w:t>
      </w:r>
      <w:r>
        <w:rPr>
          <w:b/>
        </w:rPr>
        <w:t>aggregate sum</w:t>
      </w:r>
      <w:r>
        <w:t xml:space="preserve">): the disclosure, use or reproduction of information as an unidentifiable component of an </w:t>
      </w:r>
      <w:r>
        <w:t>aggregate sum</w:t>
      </w:r>
      <w:r>
        <w:t>; and</w:t>
      </w:r>
    </w:p>
    <w:p>
      <w:pPr>
        <w:pStyle w:val="NER-RC-List-1-MNum"/>
      </w:pPr>
      <w:r>
        <w:t>(l)</w:t>
        <w:tab/>
      </w:r>
      <w:r>
        <w:t>(</w:t>
      </w:r>
      <w:r>
        <w:rPr>
          <w:b/>
        </w:rPr>
        <w:t>profile</w:t>
      </w:r>
      <w:r>
        <w:t xml:space="preserve">): the publication of a </w:t>
      </w:r>
      <w:r>
        <w:t>profile</w:t>
      </w:r>
      <w:r>
        <w:t>.</w:t>
      </w:r>
    </w:p>
    <w:p>
      <w:pPr>
        <w:pStyle w:val="NER-RC-List-1-MNum"/>
      </w:pPr>
      <w:r>
        <w:t>(m)</w:t>
        <w:tab/>
      </w:r>
      <w:r>
        <w:rPr>
          <w:b/>
        </w:rPr>
        <w:t>[Deleted]</w:t>
      </w:r>
    </w:p>
    <w:p>
      <w:pPr>
        <w:pStyle w:val="NER-RC-List-1-MNum"/>
      </w:pPr>
      <w:r>
        <w:t>(n)</w:t>
        <w:tab/>
      </w:r>
      <w:r>
        <w:rPr>
          <w:b/>
        </w:rPr>
        <w:t>[Deleted]</w:t>
      </w:r>
    </w:p>
    <w:p>
      <w:pPr>
        <w:pStyle w:val="NER-RC-List-1-MNum"/>
      </w:pPr>
      <w:r>
        <w:t>(o)</w:t>
        <w:tab/>
      </w:r>
      <w:r>
        <w:rPr>
          <w:b/>
        </w:rPr>
        <w:t>[Deleted]</w:t>
      </w:r>
    </w:p>
    <w:p>
      <w:pPr>
        <w:pStyle w:val="NER-Cl-Title-Lvl-4"/>
      </w:pPr>
      <w:bookmarkStart w:id="14" w:name="_Toc256000970"/>
      <w:r>
        <w:t>8.6.3</w:t>
        <w:tab/>
      </w:r>
      <w:r>
        <w:t>Conditions</w:t>
      </w:r>
      <w:bookmarkEnd w:id="14"/>
    </w:p>
    <w:p>
      <w:pPr>
        <w:pStyle w:val="NER-RC-Para"/>
      </w:pPr>
      <w:r>
        <w:t xml:space="preserve">In the case of a disclosure under </w:t>
      </w:r>
      <w:r>
        <w:t>clauses 8.6.2(b)</w:t>
      </w:r>
      <w:r>
        <w:t xml:space="preserve">, 8.6.2(b1), 8.6.2(h), prior to making the disclosure the </w:t>
      </w:r>
      <w:r>
        <w:rPr>
          <w:i/>
        </w:rPr>
        <w:t>Registered Participant</w:t>
      </w:r>
      <w:r>
        <w:t xml:space="preserve"> that wishes to make the disclosure must inform the proposed recipient of the confidentiality of the information and must take appropriate precautions to ensure that the proposed recipient keeps the information confidential in accordance with the provisions of this rule 8.6 and does not use the information for any purpose other than that permitted under </w:t>
      </w:r>
      <w:r>
        <w:t>clause 8.6.1</w:t>
      </w:r>
      <w:r>
        <w:t>.</w:t>
      </w:r>
    </w:p>
    <w:p>
      <w:pPr>
        <w:pStyle w:val="NER-Explain-Title-UNum"/>
      </w:pPr>
      <w:r>
        <w:t>Note</w:t>
      </w:r>
    </w:p>
    <w:p>
      <w:pPr>
        <w:pStyle w:val="NER-Explain-Para"/>
      </w:pPr>
      <w:r>
        <w:t>This clause is classified as a tier 1 civil penalty provision under the National Electricity (South Australia) Regulations. (See clause 6(1) and Schedule 1 of the National Electricity (South Australia) Regulations.)</w:t>
      </w:r>
    </w:p>
    <w:p>
      <w:pPr>
        <w:pStyle w:val="NER-Cl-Title-Lvl-4"/>
      </w:pPr>
      <w:bookmarkStart w:id="15" w:name="_Toc256000971"/>
      <w:r>
        <w:t>8.6.4</w:t>
        <w:tab/>
      </w:r>
      <w:r>
        <w:t>[Deleted]</w:t>
      </w:r>
      <w:bookmarkEnd w:id="15"/>
    </w:p>
    <w:p>
      <w:pPr>
        <w:pStyle w:val="NER-Cl-Title-Lvl-4"/>
      </w:pPr>
      <w:bookmarkStart w:id="16" w:name="_Toc256000972"/>
      <w:r>
        <w:t>8.6.5</w:t>
        <w:tab/>
      </w:r>
      <w:r>
        <w:t>Indemnity to AER, AEMC and AEMO</w:t>
      </w:r>
      <w:bookmarkEnd w:id="16"/>
    </w:p>
    <w:p>
      <w:pPr>
        <w:pStyle w:val="NER-RC-Para"/>
      </w:pPr>
      <w:r>
        <w:t xml:space="preserve">Each </w:t>
      </w:r>
      <w:r>
        <w:rPr>
          <w:i/>
        </w:rPr>
        <w:t>Registered Participant</w:t>
      </w:r>
      <w:r>
        <w:t xml:space="preserve"> must indemnify the </w:t>
      </w:r>
      <w:r>
        <w:rPr>
          <w:i/>
        </w:rPr>
        <w:t>AER</w:t>
      </w:r>
      <w:r>
        <w:t xml:space="preserve"> and the </w:t>
      </w:r>
      <w:r>
        <w:rPr>
          <w:i/>
        </w:rPr>
        <w:t>AEMC</w:t>
      </w:r>
      <w:r>
        <w:t xml:space="preserve"> against any claim, action, damage, loss, liability, expense or outgoing which the </w:t>
      </w:r>
      <w:r>
        <w:rPr>
          <w:i/>
        </w:rPr>
        <w:t>AER</w:t>
      </w:r>
      <w:r>
        <w:t xml:space="preserve"> or the </w:t>
      </w:r>
      <w:r>
        <w:rPr>
          <w:i/>
        </w:rPr>
        <w:t>AEMC</w:t>
      </w:r>
      <w:r>
        <w:t xml:space="preserve"> pays, suffers, incurs or is liable for in respect of any breach by that </w:t>
      </w:r>
      <w:r>
        <w:rPr>
          <w:i/>
        </w:rPr>
        <w:t>Registered Participant</w:t>
      </w:r>
      <w:r>
        <w:t xml:space="preserve"> or any officer, agent or employee of that </w:t>
      </w:r>
      <w:r>
        <w:rPr>
          <w:i/>
        </w:rPr>
        <w:t>Registered Participant</w:t>
      </w:r>
      <w:r>
        <w:t xml:space="preserve"> of this rule 8.6.</w:t>
      </w:r>
    </w:p>
    <w:p>
      <w:pPr>
        <w:pStyle w:val="NER-Cl-Title-Lvl-4"/>
      </w:pPr>
      <w:bookmarkStart w:id="17" w:name="_Toc256000973"/>
      <w:r>
        <w:t>8.6.6</w:t>
        <w:tab/>
      </w:r>
      <w:r>
        <w:t>AEMO information</w:t>
      </w:r>
      <w:bookmarkEnd w:id="17"/>
    </w:p>
    <w:p>
      <w:pPr>
        <w:pStyle w:val="NER-Explain-Title-UNum"/>
      </w:pPr>
      <w:r>
        <w:t>Note</w:t>
      </w:r>
    </w:p>
    <w:p>
      <w:pPr>
        <w:pStyle w:val="NER-Explain-Para"/>
      </w:pPr>
      <w:r>
        <w:t xml:space="preserve">This clause has no effect in this jurisdiction (see regulation 5A of the </w:t>
      </w:r>
      <w:r>
        <w:rPr>
          <w:i/>
        </w:rPr>
        <w:t>National Electricity (Northern Territory) (National Uniform Legislation) (Modification) Regulations)</w:t>
      </w:r>
      <w:r>
        <w:t>.</w:t>
      </w:r>
    </w:p>
    <w:p>
      <w:pPr>
        <w:pStyle w:val="NER-RC-Para"/>
      </w:pPr>
      <w:r>
        <w:rPr>
          <w:i/>
        </w:rPr>
        <w:t>AEMO</w:t>
      </w:r>
      <w:r>
        <w:t xml:space="preserve"> must develop and, to the extent practicable, implement a policy:</w:t>
      </w:r>
    </w:p>
    <w:p>
      <w:pPr>
        <w:pStyle w:val="NER-RC-List-1-MNum"/>
      </w:pPr>
      <w:r>
        <w:t>(a)</w:t>
        <w:tab/>
      </w:r>
      <w:r>
        <w:t xml:space="preserve">to protect information which it acquires pursuant to its various functions from use or access which is contrary to the provisions of the </w:t>
      </w:r>
      <w:r>
        <w:rPr>
          <w:i/>
        </w:rPr>
        <w:t>Rules</w:t>
      </w:r>
      <w:r>
        <w:t>;</w:t>
      </w:r>
    </w:p>
    <w:p>
      <w:pPr>
        <w:pStyle w:val="NER-RC-List-1-MNum"/>
      </w:pPr>
      <w:r>
        <w:t>(b)</w:t>
        <w:tab/>
      </w:r>
      <w:r>
        <w:t xml:space="preserve">to disseminate such information in accordance with its rights, powers and obligations in a manner which promotes the orderly operation of any </w:t>
      </w:r>
      <w:r>
        <w:rPr>
          <w:i/>
        </w:rPr>
        <w:t>market</w:t>
      </w:r>
      <w:r>
        <w:t>; and</w:t>
      </w:r>
    </w:p>
    <w:p>
      <w:pPr>
        <w:pStyle w:val="NER-RC-List-1-MNum"/>
      </w:pPr>
      <w:r>
        <w:t>(c)</w:t>
        <w:tab/>
      </w:r>
      <w:r>
        <w:t xml:space="preserve">to ensure that </w:t>
      </w:r>
      <w:r>
        <w:rPr>
          <w:i/>
        </w:rPr>
        <w:t>AEMO</w:t>
      </w:r>
      <w:r>
        <w:t xml:space="preserve">, in undertaking any trading activity except the procurement of </w:t>
      </w:r>
      <w:r>
        <w:rPr>
          <w:i/>
        </w:rPr>
        <w:t>ancillary services</w:t>
      </w:r>
      <w:r>
        <w:t xml:space="preserve">, does not make use of such information unless the information is also available to other </w:t>
      </w:r>
      <w:r>
        <w:rPr>
          <w:i/>
        </w:rPr>
        <w:t>Registered Participants</w:t>
      </w:r>
      <w:r>
        <w:t>.</w:t>
      </w:r>
    </w:p>
    <w:p>
      <w:pPr>
        <w:pStyle w:val="NER-Cl-Title-Lvl-4"/>
      </w:pPr>
      <w:bookmarkStart w:id="18" w:name="_Toc256000974"/>
      <w:r>
        <w:t>8.6.7</w:t>
        <w:tab/>
      </w:r>
      <w:r>
        <w:t>Information on Rules Bodies</w:t>
      </w:r>
      <w:bookmarkEnd w:id="18"/>
    </w:p>
    <w:p>
      <w:pPr>
        <w:pStyle w:val="NER-Explain-Title-UNum"/>
      </w:pPr>
      <w:r>
        <w:t>Note</w:t>
      </w:r>
    </w:p>
    <w:p>
      <w:pPr>
        <w:pStyle w:val="NER-Explain-Para"/>
      </w:pPr>
      <w:r>
        <w:t xml:space="preserve">This clause has no effect in this jurisdiction (see regulation 5A of the </w:t>
      </w:r>
      <w:r>
        <w:rPr>
          <w:i/>
        </w:rPr>
        <w:t>National Electricity (Northern Territory) (National Uniform Legislation) (Modification) Regulations)</w:t>
      </w:r>
      <w:r>
        <w:t>.</w:t>
      </w:r>
    </w:p>
    <w:p>
      <w:pPr>
        <w:pStyle w:val="NER-RC-Para"/>
      </w:pPr>
      <w:r>
        <w:rPr>
          <w:i/>
        </w:rPr>
        <w:t>AEMO</w:t>
      </w:r>
      <w:r>
        <w:t xml:space="preserve"> must, in consultation with the </w:t>
      </w:r>
      <w:r>
        <w:rPr>
          <w:i/>
        </w:rPr>
        <w:t>AEMC</w:t>
      </w:r>
      <w:r>
        <w:t>, develop and implement policies concerning:</w:t>
      </w:r>
    </w:p>
    <w:p>
      <w:pPr>
        <w:pStyle w:val="NER-RC-List-1-MNum"/>
      </w:pPr>
      <w:r>
        <w:t>(a)</w:t>
        <w:tab/>
      </w:r>
      <w:r>
        <w:t xml:space="preserve">the protection of information which </w:t>
      </w:r>
      <w:r>
        <w:rPr>
          <w:i/>
        </w:rPr>
        <w:t>Rules bodies</w:t>
      </w:r>
      <w:r>
        <w:t xml:space="preserve"> acquire pursuant to their various functions from use or access by </w:t>
      </w:r>
      <w:r>
        <w:rPr>
          <w:i/>
        </w:rPr>
        <w:t>Registered Participants</w:t>
      </w:r>
      <w:r>
        <w:t xml:space="preserve"> or </w:t>
      </w:r>
      <w:r>
        <w:rPr>
          <w:i/>
        </w:rPr>
        <w:t>Rules bodies</w:t>
      </w:r>
      <w:r>
        <w:t xml:space="preserve"> which is contrary to the provisions of the </w:t>
      </w:r>
      <w:r>
        <w:rPr>
          <w:i/>
        </w:rPr>
        <w:t>Rules</w:t>
      </w:r>
      <w:r>
        <w:t>; and</w:t>
      </w:r>
    </w:p>
    <w:p>
      <w:pPr>
        <w:pStyle w:val="NER-RC-List-1-MNum"/>
      </w:pPr>
      <w:r>
        <w:t>(b)</w:t>
        <w:tab/>
      </w:r>
      <w:r>
        <w:t xml:space="preserve">the dissemination of such information where appropriate to </w:t>
      </w:r>
      <w:r>
        <w:rPr>
          <w:i/>
        </w:rPr>
        <w:t>Registered Participants</w:t>
      </w:r>
      <w:r>
        <w:t>.</w:t>
      </w:r>
    </w:p>
    <w:p>
      <w:pPr>
        <w:pStyle w:val="NER-Pt-Title"/>
      </w:pPr>
      <w:bookmarkStart w:id="19" w:name="_Toc256000975"/>
      <w:r>
        <w:t>Part D</w:t>
        <w:tab/>
      </w:r>
      <w:r>
        <w:t>Monitoring and reporting</w:t>
      </w:r>
      <w:bookmarkEnd w:id="19"/>
    </w:p>
    <w:p>
      <w:pPr>
        <w:pStyle w:val="NER-Rule-Title-Lvl-3"/>
      </w:pPr>
      <w:bookmarkStart w:id="20" w:name="_Toc256000976"/>
      <w:r>
        <w:t>8.7</w:t>
        <w:tab/>
      </w:r>
      <w:r>
        <w:t>Monitoring and Reporting</w:t>
      </w:r>
      <w:bookmarkEnd w:id="20"/>
    </w:p>
    <w:p>
      <w:pPr>
        <w:pStyle w:val="NER-Cl-Title-Lvl-4"/>
      </w:pPr>
      <w:bookmarkStart w:id="21" w:name="_Toc256000977"/>
      <w:r>
        <w:t>8.7.1</w:t>
        <w:tab/>
      </w:r>
      <w:r>
        <w:t>Monitoring</w:t>
      </w:r>
      <w:bookmarkEnd w:id="21"/>
    </w:p>
    <w:p>
      <w:pPr>
        <w:pStyle w:val="NER-RC-List-1-MNum"/>
      </w:pPr>
      <w:r>
        <w:t>(a)</w:t>
        <w:tab/>
      </w:r>
      <w:r>
        <w:rPr>
          <w:b/>
        </w:rPr>
        <w:t>[Deleted]</w:t>
      </w:r>
    </w:p>
    <w:p>
      <w:pPr>
        <w:pStyle w:val="NER-RC-List-1-MNum"/>
      </w:pPr>
      <w:r>
        <w:t>(b)</w:t>
        <w:tab/>
      </w:r>
      <w:r>
        <w:t xml:space="preserve">The </w:t>
      </w:r>
      <w:r>
        <w:rPr>
          <w:i/>
        </w:rPr>
        <w:t>AER</w:t>
      </w:r>
      <w:r>
        <w:t xml:space="preserve"> must, for the purpose of performing its monitoring functions:</w:t>
      </w:r>
    </w:p>
    <w:p>
      <w:pPr>
        <w:pStyle w:val="NER-RC-List-2-MNum"/>
      </w:pPr>
      <w:r>
        <w:t>(1)</w:t>
        <w:tab/>
      </w:r>
      <w:r>
        <w:t xml:space="preserve">determine whether </w:t>
      </w:r>
      <w:r>
        <w:rPr>
          <w:i/>
        </w:rPr>
        <w:t>Registered Participants</w:t>
      </w:r>
      <w:r>
        <w:t xml:space="preserve"> are complying with the </w:t>
      </w:r>
      <w:r>
        <w:rPr>
          <w:i/>
        </w:rPr>
        <w:t>Rules</w:t>
      </w:r>
      <w:r>
        <w:t>;</w:t>
      </w:r>
    </w:p>
    <w:p>
      <w:pPr>
        <w:pStyle w:val="NER-RC-List-2-MNum"/>
      </w:pPr>
      <w:r>
        <w:t>(2)</w:t>
        <w:tab/>
      </w:r>
      <w:r>
        <w:t xml:space="preserve">assess whether the dispute resolution and </w:t>
      </w:r>
      <w:r>
        <w:rPr>
          <w:i/>
        </w:rPr>
        <w:t>Rules</w:t>
      </w:r>
      <w:r>
        <w:t xml:space="preserve"> enforcement mechanisms are working effectively in the manner intended; and</w:t>
      </w:r>
    </w:p>
    <w:p>
      <w:pPr>
        <w:pStyle w:val="NER-RC-List-2-MNum"/>
      </w:pPr>
      <w:r>
        <w:t>(3)</w:t>
        <w:tab/>
      </w:r>
      <w:r>
        <w:rPr>
          <w:b/>
        </w:rPr>
        <w:t>[Deleted]</w:t>
      </w:r>
    </w:p>
    <w:p>
      <w:pPr>
        <w:pStyle w:val="NER-RC-List-2-MNum"/>
      </w:pPr>
      <w:r>
        <w:t>(4)</w:t>
        <w:tab/>
      </w:r>
      <w:r>
        <w:t xml:space="preserve">collect, analyse and disseminate information relevant and sufficient to enable it to comply with its reporting and other obligations and powers under the </w:t>
      </w:r>
      <w:r>
        <w:rPr>
          <w:i/>
        </w:rPr>
        <w:t>Rules</w:t>
      </w:r>
      <w:r>
        <w:t>.</w:t>
      </w:r>
    </w:p>
    <w:p>
      <w:pPr>
        <w:pStyle w:val="NER-RC-List-1-MNum"/>
      </w:pPr>
      <w:r>
        <w:t>(c)</w:t>
        <w:tab/>
      </w:r>
      <w:r>
        <w:t xml:space="preserve">The AER must ensure that, to the extent practicable in light of the matters set out in </w:t>
      </w:r>
      <w:r>
        <w:t>clause 8.7.1(b)</w:t>
      </w:r>
      <w:r>
        <w:t>, the monitoring processes which it implements under this rule 8.7:</w:t>
      </w:r>
    </w:p>
    <w:p>
      <w:pPr>
        <w:pStyle w:val="NER-RC-List-2-MNum"/>
      </w:pPr>
      <w:r>
        <w:t>(1)</w:t>
        <w:tab/>
      </w:r>
      <w:r>
        <w:t>are consistent over time;</w:t>
      </w:r>
    </w:p>
    <w:p>
      <w:pPr>
        <w:pStyle w:val="NER-RC-List-2-MNum"/>
      </w:pPr>
      <w:r>
        <w:t>(2)</w:t>
        <w:tab/>
      </w:r>
      <w:r>
        <w:t xml:space="preserve">do not discriminate unnecessarily between </w:t>
      </w:r>
      <w:r>
        <w:rPr>
          <w:i/>
        </w:rPr>
        <w:t>Registered Participants</w:t>
      </w:r>
      <w:r>
        <w:t>;</w:t>
      </w:r>
    </w:p>
    <w:p>
      <w:pPr>
        <w:pStyle w:val="NER-RC-List-2-MNum"/>
      </w:pPr>
      <w:r>
        <w:t>(3)</w:t>
        <w:tab/>
      </w:r>
      <w:r>
        <w:t xml:space="preserve">are cost effective to both the </w:t>
      </w:r>
      <w:r>
        <w:rPr>
          <w:i/>
        </w:rPr>
        <w:t>AER</w:t>
      </w:r>
      <w:r>
        <w:t xml:space="preserve"> and all </w:t>
      </w:r>
      <w:r>
        <w:rPr>
          <w:i/>
        </w:rPr>
        <w:t>Registered Participants</w:t>
      </w:r>
      <w:r>
        <w:t>; and</w:t>
      </w:r>
    </w:p>
    <w:p>
      <w:pPr>
        <w:pStyle w:val="NER-RC-List-2-MNum"/>
      </w:pPr>
      <w:r>
        <w:t>(4)</w:t>
        <w:tab/>
      </w:r>
      <w:r>
        <w:t>subject to confidentiality obligations, are publicised or available to the public.</w:t>
      </w:r>
    </w:p>
    <w:p>
      <w:pPr>
        <w:pStyle w:val="NER-Cl-Title-Lvl-4"/>
      </w:pPr>
      <w:bookmarkStart w:id="22" w:name="_Toc256000978"/>
      <w:r>
        <w:t>8.7.2</w:t>
        <w:tab/>
      </w:r>
      <w:r>
        <w:t>Reporting requirements and monitoring standards for Registered Participants</w:t>
      </w:r>
      <w:bookmarkEnd w:id="22"/>
    </w:p>
    <w:p>
      <w:pPr>
        <w:pStyle w:val="NER-Explain-Title-UNum"/>
      </w:pPr>
      <w:r>
        <w:t>Note</w:t>
      </w:r>
    </w:p>
    <w:p>
      <w:pPr>
        <w:pStyle w:val="NER-Explain-Para"/>
      </w:pPr>
      <w:r>
        <w:t xml:space="preserve">Clause </w:t>
      </w:r>
      <w:r>
        <w:t>8.7.2(a)(2)</w:t>
      </w:r>
      <w:r>
        <w:t xml:space="preserve"> and </w:t>
      </w:r>
      <w:r>
        <w:t>(4)</w:t>
      </w:r>
      <w:r>
        <w:t xml:space="preserve"> and (b)(2) has no effect in this jurisdiction (see regulation 5A of the </w:t>
      </w:r>
      <w:r>
        <w:rPr>
          <w:i/>
        </w:rPr>
        <w:t>National Electricity (Northern Territory) (National Uniform Legislation) (Modification) Regulations)</w:t>
      </w:r>
      <w:r>
        <w:t>.</w:t>
      </w:r>
    </w:p>
    <w:p>
      <w:pPr>
        <w:pStyle w:val="NER-RC-List-1-MNum"/>
      </w:pPr>
      <w:r>
        <w:t>(a)</w:t>
        <w:tab/>
      </w:r>
      <w:r>
        <w:t xml:space="preserve">For the purpose of performing its monitoring functions, the </w:t>
      </w:r>
      <w:r>
        <w:rPr>
          <w:i/>
        </w:rPr>
        <w:t>AER</w:t>
      </w:r>
      <w:r>
        <w:t xml:space="preserve"> must establish:</w:t>
      </w:r>
    </w:p>
    <w:p>
      <w:pPr>
        <w:pStyle w:val="NER-RC-List-2-MNum"/>
      </w:pPr>
      <w:r>
        <w:t>(1)</w:t>
        <w:tab/>
      </w:r>
      <w:r>
        <w:t xml:space="preserve">reporting requirements which apply to all or particular categories of </w:t>
      </w:r>
      <w:r>
        <w:rPr>
          <w:i/>
        </w:rPr>
        <w:t>Registered Participants</w:t>
      </w:r>
      <w:r>
        <w:t xml:space="preserve"> in relation to matters relevant to the </w:t>
      </w:r>
      <w:r>
        <w:rPr>
          <w:i/>
        </w:rPr>
        <w:t>Rules</w:t>
      </w:r>
      <w:r>
        <w:t>;</w:t>
      </w:r>
    </w:p>
    <w:p>
      <w:pPr>
        <w:pStyle w:val="NER-RC-List-2-MNum"/>
      </w:pPr>
      <w:r>
        <w:t>(2)</w:t>
        <w:tab/>
      </w:r>
      <w:r>
        <w:t xml:space="preserve">reporting requirements for </w:t>
      </w:r>
      <w:r>
        <w:rPr>
          <w:i/>
        </w:rPr>
        <w:t>AEMO</w:t>
      </w:r>
      <w:r>
        <w:t xml:space="preserve"> in relation to matters relevant to the </w:t>
      </w:r>
      <w:r>
        <w:rPr>
          <w:i/>
        </w:rPr>
        <w:t>Rules</w:t>
      </w:r>
      <w:r>
        <w:t>;</w:t>
      </w:r>
    </w:p>
    <w:p>
      <w:pPr>
        <w:pStyle w:val="NER-RC-List-2-MNum"/>
      </w:pPr>
      <w:r>
        <w:t>(3)</w:t>
        <w:tab/>
      </w:r>
      <w:r>
        <w:t xml:space="preserve">procedures and standards generally applicable to </w:t>
      </w:r>
      <w:r>
        <w:rPr>
          <w:i/>
        </w:rPr>
        <w:t>Registered Participants</w:t>
      </w:r>
      <w:r>
        <w:t xml:space="preserve"> relating to information and data received by them in relation to matters relevant to the </w:t>
      </w:r>
      <w:r>
        <w:rPr>
          <w:i/>
        </w:rPr>
        <w:t>Rules</w:t>
      </w:r>
      <w:r>
        <w:t>;</w:t>
      </w:r>
    </w:p>
    <w:p>
      <w:pPr>
        <w:pStyle w:val="NER-RC-List-2-MNum"/>
      </w:pPr>
      <w:r>
        <w:t>(4)</w:t>
        <w:tab/>
      </w:r>
      <w:r>
        <w:t xml:space="preserve">procedures and standards applicable to </w:t>
      </w:r>
      <w:r>
        <w:rPr>
          <w:i/>
        </w:rPr>
        <w:t>AEMO</w:t>
      </w:r>
      <w:r>
        <w:t xml:space="preserve"> relating to information and data received by it in relation to matters relevant to the </w:t>
      </w:r>
      <w:r>
        <w:rPr>
          <w:i/>
        </w:rPr>
        <w:t>Rules</w:t>
      </w:r>
      <w:r>
        <w:t>; and</w:t>
      </w:r>
    </w:p>
    <w:p>
      <w:pPr>
        <w:pStyle w:val="NER-RC-List-2-MNum"/>
      </w:pPr>
      <w:r>
        <w:t>(5)</w:t>
        <w:tab/>
      </w:r>
      <w:r>
        <w:t xml:space="preserve">procedures and standards applicable to the </w:t>
      </w:r>
      <w:r>
        <w:rPr>
          <w:i/>
        </w:rPr>
        <w:t>AER</w:t>
      </w:r>
      <w:r>
        <w:t xml:space="preserve"> relating to information and data received by the </w:t>
      </w:r>
      <w:r>
        <w:rPr>
          <w:i/>
        </w:rPr>
        <w:t>AER</w:t>
      </w:r>
      <w:r>
        <w:t xml:space="preserve"> from </w:t>
      </w:r>
      <w:r>
        <w:rPr>
          <w:i/>
        </w:rPr>
        <w:t>Registered Participants</w:t>
      </w:r>
      <w:r>
        <w:t xml:space="preserve"> in relation to matters relevant to the </w:t>
      </w:r>
      <w:r>
        <w:rPr>
          <w:i/>
        </w:rPr>
        <w:t>Rules</w:t>
      </w:r>
      <w:r>
        <w:t>.</w:t>
      </w:r>
    </w:p>
    <w:p>
      <w:pPr>
        <w:pStyle w:val="NER-RC-List-1-MNum"/>
      </w:pPr>
      <w:r>
        <w:t>(b)</w:t>
        <w:tab/>
      </w:r>
      <w:r>
        <w:t xml:space="preserve">The </w:t>
      </w:r>
      <w:r>
        <w:rPr>
          <w:i/>
        </w:rPr>
        <w:t>AER</w:t>
      </w:r>
      <w:r>
        <w:t xml:space="preserve"> must:</w:t>
      </w:r>
    </w:p>
    <w:p>
      <w:pPr>
        <w:pStyle w:val="NER-RC-List-2-MNum"/>
      </w:pPr>
      <w:r>
        <w:t>(1)</w:t>
        <w:tab/>
      </w:r>
      <w:r>
        <w:t xml:space="preserve">after consultation with the </w:t>
      </w:r>
      <w:r>
        <w:rPr>
          <w:i/>
        </w:rPr>
        <w:t>AEMC</w:t>
      </w:r>
      <w:r>
        <w:t xml:space="preserve"> and </w:t>
      </w:r>
      <w:r>
        <w:rPr>
          <w:i/>
        </w:rPr>
        <w:t>Registered Participants</w:t>
      </w:r>
      <w:r>
        <w:t xml:space="preserve"> in accordance with the </w:t>
      </w:r>
      <w:r>
        <w:rPr>
          <w:i/>
        </w:rPr>
        <w:t>Rules consultation procedures</w:t>
      </w:r>
      <w:r>
        <w:t xml:space="preserve">, establish the requirements and standards and procedures referred to in clause </w:t>
      </w:r>
      <w:r>
        <w:t>8.7.2(a)(1)</w:t>
      </w:r>
      <w:r>
        <w:t xml:space="preserve">, </w:t>
      </w:r>
      <w:r>
        <w:t>(3)</w:t>
      </w:r>
      <w:r>
        <w:t xml:space="preserve"> and </w:t>
      </w:r>
      <w:r>
        <w:t>(5)</w:t>
      </w:r>
      <w:r>
        <w:t>; and</w:t>
      </w:r>
    </w:p>
    <w:p>
      <w:pPr>
        <w:pStyle w:val="NER-RC-List-2-MNum"/>
      </w:pPr>
      <w:r>
        <w:t>(2)</w:t>
        <w:tab/>
      </w:r>
      <w:r>
        <w:t xml:space="preserve">after consultation with the </w:t>
      </w:r>
      <w:r>
        <w:rPr>
          <w:i/>
        </w:rPr>
        <w:t>AEMC</w:t>
      </w:r>
      <w:r>
        <w:t xml:space="preserve"> and such </w:t>
      </w:r>
      <w:r>
        <w:rPr>
          <w:i/>
        </w:rPr>
        <w:t>Registered Participants</w:t>
      </w:r>
      <w:r>
        <w:t xml:space="preserve"> as the </w:t>
      </w:r>
      <w:r>
        <w:rPr>
          <w:i/>
        </w:rPr>
        <w:t>AER</w:t>
      </w:r>
      <w:r>
        <w:t xml:space="preserve"> considers appropriate, establish the requirements referred to in </w:t>
      </w:r>
      <w:r>
        <w:t>clause 8.7.2(a)(2)</w:t>
      </w:r>
      <w:r>
        <w:t>.</w:t>
      </w:r>
    </w:p>
    <w:p>
      <w:pPr>
        <w:pStyle w:val="NER-RC-Text-In-1"/>
      </w:pPr>
      <w:r>
        <w:t xml:space="preserve">In formulating such requirements or procedures and standards, the </w:t>
      </w:r>
      <w:r>
        <w:rPr>
          <w:i/>
        </w:rPr>
        <w:t>AER</w:t>
      </w:r>
      <w:r>
        <w:t xml:space="preserve"> must take into consideration the matters set out in </w:t>
      </w:r>
      <w:r>
        <w:t>clause 8.7.1(c)</w:t>
      </w:r>
      <w:r>
        <w:t>.</w:t>
      </w:r>
    </w:p>
    <w:p>
      <w:pPr>
        <w:pStyle w:val="NER-RC-List-1-MNum"/>
      </w:pPr>
      <w:r>
        <w:t>(c)</w:t>
        <w:tab/>
      </w:r>
      <w:r>
        <w:t xml:space="preserve">Subject to </w:t>
      </w:r>
      <w:r>
        <w:t>clause 8.7.2(d)</w:t>
      </w:r>
      <w:r>
        <w:t xml:space="preserve">, the </w:t>
      </w:r>
      <w:r>
        <w:rPr>
          <w:i/>
        </w:rPr>
        <w:t>AER</w:t>
      </w:r>
      <w:r>
        <w:t xml:space="preserve"> must notify to all </w:t>
      </w:r>
      <w:r>
        <w:rPr>
          <w:i/>
        </w:rPr>
        <w:t>Registered Participants</w:t>
      </w:r>
      <w:r>
        <w:t xml:space="preserve"> particulars of the requirements and procedures and standards which it establishes under this clause 8.7.2.</w:t>
      </w:r>
    </w:p>
    <w:p>
      <w:pPr>
        <w:pStyle w:val="NER-RC-List-1-MNum"/>
      </w:pPr>
      <w:r>
        <w:t>(d)</w:t>
        <w:tab/>
      </w:r>
      <w:r>
        <w:t xml:space="preserve">For the purpose of performing its monitoring functions, the </w:t>
      </w:r>
      <w:r>
        <w:rPr>
          <w:i/>
        </w:rPr>
        <w:t>AER</w:t>
      </w:r>
      <w:r>
        <w:t xml:space="preserve"> may establish additional or more onerous requirements or procedures and standards which do not apply to all or a particular category of </w:t>
      </w:r>
      <w:r>
        <w:rPr>
          <w:i/>
        </w:rPr>
        <w:t>Registered Participants</w:t>
      </w:r>
      <w:r>
        <w:t xml:space="preserve">. In formulating such requirements or procedures and standards, the </w:t>
      </w:r>
      <w:r>
        <w:rPr>
          <w:i/>
        </w:rPr>
        <w:t>AER</w:t>
      </w:r>
      <w:r>
        <w:t xml:space="preserve"> must take into consideration the matters set out in </w:t>
      </w:r>
      <w:r>
        <w:t>clause 8.7.1(c)</w:t>
      </w:r>
      <w:r>
        <w:t xml:space="preserve"> and is not required to consult in accordance with the </w:t>
      </w:r>
      <w:r>
        <w:rPr>
          <w:i/>
        </w:rPr>
        <w:t>Rules consultation procedures</w:t>
      </w:r>
      <w:r>
        <w:t xml:space="preserve"> but must consult with the relevant </w:t>
      </w:r>
      <w:r>
        <w:rPr>
          <w:i/>
        </w:rPr>
        <w:t>Registered Participants</w:t>
      </w:r>
      <w:r>
        <w:t xml:space="preserve">. In such a case, and if the </w:t>
      </w:r>
      <w:r>
        <w:rPr>
          <w:i/>
        </w:rPr>
        <w:t>AER</w:t>
      </w:r>
      <w:r>
        <w:t xml:space="preserve"> considers it appropriate to do so, the </w:t>
      </w:r>
      <w:r>
        <w:rPr>
          <w:i/>
        </w:rPr>
        <w:t>AER</w:t>
      </w:r>
      <w:r>
        <w:t xml:space="preserve"> may choose to notify only those </w:t>
      </w:r>
      <w:r>
        <w:rPr>
          <w:i/>
        </w:rPr>
        <w:t>Registered Participants</w:t>
      </w:r>
      <w:r>
        <w:t xml:space="preserve"> to whom these additional or more onerous requirements or procedures and standards apply.</w:t>
      </w:r>
    </w:p>
    <w:p>
      <w:pPr>
        <w:pStyle w:val="NER-RC-List-1-MNum"/>
      </w:pPr>
      <w:r>
        <w:t>(e)</w:t>
        <w:tab/>
      </w:r>
      <w:r>
        <w:t xml:space="preserve">Each </w:t>
      </w:r>
      <w:r>
        <w:rPr>
          <w:i/>
        </w:rPr>
        <w:t>Registered Participant</w:t>
      </w:r>
      <w:r>
        <w:t xml:space="preserve"> must comply with all requirements, procedures and standards established by the </w:t>
      </w:r>
      <w:r>
        <w:rPr>
          <w:i/>
        </w:rPr>
        <w:t>AER</w:t>
      </w:r>
      <w:r>
        <w:t xml:space="preserve"> under this rule 8.7 to the extent that they are applicable to it within the time period specified for the requirement, procedure or standard or, if no such time period is specified, within a reasonable time. Each </w:t>
      </w:r>
      <w:r>
        <w:rPr>
          <w:i/>
        </w:rPr>
        <w:t>Registered Participant</w:t>
      </w:r>
      <w:r>
        <w:t xml:space="preserve"> must bear its own costs associated with complying with these requirements, procedures and standards.</w:t>
      </w:r>
    </w:p>
    <w:p>
      <w:pPr>
        <w:pStyle w:val="NER-Explain-Title-UNum-In-1"/>
      </w:pPr>
      <w:r>
        <w:t>Note</w:t>
      </w:r>
    </w:p>
    <w:p>
      <w:pPr>
        <w:pStyle w:val="NER-Explain-Para-In-1"/>
      </w:pPr>
      <w:r>
        <w:t>This paragraph is classified as a tier 2 civil penalty provision under the National Electricity (South Australia) Regulations. (See clause 6(1) and Schedule 1 of the National Electricity (South Australia) Regulations.)</w:t>
      </w:r>
    </w:p>
    <w:p>
      <w:pPr>
        <w:pStyle w:val="NER-RC-List-1-MNum"/>
      </w:pPr>
      <w:r>
        <w:t>(f)</w:t>
        <w:tab/>
      </w:r>
      <w:r>
        <w:t xml:space="preserve">In complying with its obligations or pursuing its rights under the </w:t>
      </w:r>
      <w:r>
        <w:rPr>
          <w:i/>
        </w:rPr>
        <w:t>Rules, </w:t>
      </w:r>
      <w:r>
        <w:t xml:space="preserve">a </w:t>
      </w:r>
      <w:r>
        <w:rPr>
          <w:i/>
        </w:rPr>
        <w:t>Registered Participant</w:t>
      </w:r>
      <w:r>
        <w:t xml:space="preserve"> must not recklessly or knowingly provide, or permit any other person to provide on behalf of that </w:t>
      </w:r>
      <w:r>
        <w:rPr>
          <w:i/>
        </w:rPr>
        <w:t>Registered Participant</w:t>
      </w:r>
      <w:r>
        <w:t xml:space="preserve">, misleading or deceptive data or information to any other person (including the </w:t>
      </w:r>
      <w:r>
        <w:rPr>
          <w:i/>
        </w:rPr>
        <w:t>AER</w:t>
      </w:r>
      <w:r>
        <w:t>).</w:t>
      </w:r>
    </w:p>
    <w:p>
      <w:pPr>
        <w:pStyle w:val="NER-Explain-Title-UNum-In-1"/>
      </w:pPr>
      <w:r>
        <w:t>Note</w:t>
      </w:r>
    </w:p>
    <w:p>
      <w:pPr>
        <w:pStyle w:val="NER-Explain-Para-In-1"/>
      </w:pPr>
      <w:r>
        <w:t>This paragraph is classified as a tier 2 civil penalty provision under the National Electricity (South Australia) Regulations. (See clause 6(1) and Schedule 1 of the National Electricity (South Australia) Regulations.)</w:t>
      </w:r>
    </w:p>
    <w:p>
      <w:pPr>
        <w:pStyle w:val="NER-RC-List-1-MNum"/>
      </w:pPr>
      <w:r>
        <w:t>(g)</w:t>
        <w:tab/>
      </w:r>
      <w:r>
        <w:t xml:space="preserve">Any </w:t>
      </w:r>
      <w:r>
        <w:rPr>
          <w:i/>
        </w:rPr>
        <w:t>Registered Participant</w:t>
      </w:r>
      <w:r>
        <w:t xml:space="preserve"> may ask the </w:t>
      </w:r>
      <w:r>
        <w:rPr>
          <w:i/>
        </w:rPr>
        <w:t>AER</w:t>
      </w:r>
      <w:r>
        <w:t xml:space="preserve"> to impose additional or more onerous requirements, procedures or standards under </w:t>
      </w:r>
      <w:r>
        <w:t>clause 8.7.2(d)</w:t>
      </w:r>
      <w:r>
        <w:t xml:space="preserve"> on a </w:t>
      </w:r>
      <w:r>
        <w:rPr>
          <w:i/>
        </w:rPr>
        <w:t>Registered Participant</w:t>
      </w:r>
      <w:r>
        <w:t xml:space="preserve"> in order to monitor or assess compliance with the </w:t>
      </w:r>
      <w:r>
        <w:rPr>
          <w:i/>
        </w:rPr>
        <w:t>Rules</w:t>
      </w:r>
      <w:r>
        <w:t xml:space="preserve"> by that </w:t>
      </w:r>
      <w:r>
        <w:rPr>
          <w:i/>
        </w:rPr>
        <w:t>Registered Participant</w:t>
      </w:r>
      <w:r>
        <w:t xml:space="preserve">. When such a request is made, the </w:t>
      </w:r>
      <w:r>
        <w:rPr>
          <w:i/>
        </w:rPr>
        <w:t>AER</w:t>
      </w:r>
      <w:r>
        <w:t xml:space="preserve"> may but is not required to impose the additional or more onerous requirements, procedures or standards.</w:t>
      </w:r>
    </w:p>
    <w:p>
      <w:pPr>
        <w:pStyle w:val="NER-RC-Text-In-1"/>
      </w:pPr>
      <w:r>
        <w:t xml:space="preserve">If the </w:t>
      </w:r>
      <w:r>
        <w:rPr>
          <w:i/>
        </w:rPr>
        <w:t>AER</w:t>
      </w:r>
      <w:r>
        <w:t xml:space="preserve"> decides to impose additional or more onerous requirements, procedures or standards on a </w:t>
      </w:r>
      <w:r>
        <w:rPr>
          <w:i/>
        </w:rPr>
        <w:t>Registered Participant</w:t>
      </w:r>
      <w:r>
        <w:t xml:space="preserve">, the </w:t>
      </w:r>
      <w:r>
        <w:rPr>
          <w:i/>
        </w:rPr>
        <w:t>AER</w:t>
      </w:r>
      <w:r>
        <w:t xml:space="preserve"> may determine the allocation of costs of any additional compliance monitoring undertaken between the relevant </w:t>
      </w:r>
      <w:r>
        <w:rPr>
          <w:i/>
        </w:rPr>
        <w:t>Registered Participants</w:t>
      </w:r>
      <w:r>
        <w:t xml:space="preserve">. The relevant </w:t>
      </w:r>
      <w:r>
        <w:rPr>
          <w:i/>
        </w:rPr>
        <w:t>Registered Participants</w:t>
      </w:r>
      <w:r>
        <w:t xml:space="preserve"> must pay such costs as allocated. In the absence of such allocation, the </w:t>
      </w:r>
      <w:r>
        <w:rPr>
          <w:i/>
        </w:rPr>
        <w:t>Registered Participant</w:t>
      </w:r>
      <w:r>
        <w:t xml:space="preserve"> which is subject to the additional or more onerous requirements, procedures or standards must bear its own costs of compliance.</w:t>
      </w:r>
    </w:p>
    <w:p>
      <w:pPr>
        <w:pStyle w:val="NER-RC-List-1-MNum"/>
      </w:pPr>
      <w:r>
        <w:t>(h)</w:t>
        <w:tab/>
      </w:r>
      <w:r>
        <w:t xml:space="preserve">The </w:t>
      </w:r>
      <w:r>
        <w:rPr>
          <w:i/>
        </w:rPr>
        <w:t>AER</w:t>
      </w:r>
      <w:r>
        <w:t xml:space="preserve"> must develop and implement guidelines in accordance with the </w:t>
      </w:r>
      <w:r>
        <w:rPr>
          <w:i/>
        </w:rPr>
        <w:t>Rules consultation procedures</w:t>
      </w:r>
      <w:r>
        <w:t xml:space="preserve"> governing the exercise of the powers conferred on it by </w:t>
      </w:r>
      <w:r>
        <w:t>clause 8.7.2(g)</w:t>
      </w:r>
      <w:r>
        <w:t xml:space="preserve"> which guidelines must set out the matters to which the </w:t>
      </w:r>
      <w:r>
        <w:rPr>
          <w:i/>
        </w:rPr>
        <w:t>AER</w:t>
      </w:r>
      <w:r>
        <w:t xml:space="preserve"> must have regard prior to deciding the allocation of costs of any additional or more onerous requirements, procedures or standards imposed pursuant to </w:t>
      </w:r>
      <w:r>
        <w:t>clause 8.7.2(g)</w:t>
      </w:r>
      <w:r>
        <w:t xml:space="preserve"> between the relevant </w:t>
      </w:r>
      <w:r>
        <w:rPr>
          <w:i/>
        </w:rPr>
        <w:t>Registered Participants</w:t>
      </w:r>
      <w:r>
        <w:t>.</w:t>
      </w:r>
    </w:p>
    <w:p>
      <w:pPr>
        <w:pStyle w:val="NER-Cl-Title-Lvl-4"/>
      </w:pPr>
      <w:bookmarkStart w:id="23" w:name="_Toc256000979"/>
      <w:r>
        <w:t>8.7.3</w:t>
        <w:tab/>
      </w:r>
      <w:r>
        <w:t>Consultation required for making general regulatory information order (Section 28H of the NEL)</w:t>
      </w:r>
      <w:bookmarkEnd w:id="23"/>
    </w:p>
    <w:p>
      <w:pPr>
        <w:pStyle w:val="NER-RC-List-1-MNum"/>
      </w:pPr>
      <w:r>
        <w:t>(a)</w:t>
        <w:tab/>
      </w:r>
      <w:r>
        <w:t xml:space="preserve">Before the </w:t>
      </w:r>
      <w:r>
        <w:rPr>
          <w:i/>
        </w:rPr>
        <w:t>AER</w:t>
      </w:r>
      <w:r>
        <w:t xml:space="preserve"> makes a </w:t>
      </w:r>
      <w:r>
        <w:rPr>
          <w:i/>
        </w:rPr>
        <w:t>general regulatory information order</w:t>
      </w:r>
      <w:r>
        <w:t>, it must publish:</w:t>
      </w:r>
    </w:p>
    <w:p>
      <w:pPr>
        <w:pStyle w:val="NER-RC-List-2-MNum"/>
      </w:pPr>
      <w:r>
        <w:t>(1)</w:t>
        <w:tab/>
      </w:r>
      <w:r>
        <w:t>the proposed order;</w:t>
      </w:r>
    </w:p>
    <w:p>
      <w:pPr>
        <w:pStyle w:val="NER-RC-List-2-MNum"/>
      </w:pPr>
      <w:r>
        <w:t>(2)</w:t>
        <w:tab/>
      </w:r>
      <w:r>
        <w:t>an explanatory statement that sets out objectives of the proposed order; and</w:t>
      </w:r>
    </w:p>
    <w:p>
      <w:pPr>
        <w:pStyle w:val="NER-RC-List-2-MNum"/>
      </w:pPr>
      <w:r>
        <w:t>(3)</w:t>
        <w:tab/>
      </w:r>
      <w:r>
        <w:t>an invitation for written submissions on the proposed order.</w:t>
      </w:r>
    </w:p>
    <w:p>
      <w:pPr>
        <w:pStyle w:val="NER-RC-List-1-MNum"/>
      </w:pPr>
      <w:r>
        <w:t>(b)</w:t>
        <w:tab/>
      </w:r>
      <w:r>
        <w:t xml:space="preserve">The invitation must allow no less than 30 </w:t>
      </w:r>
      <w:r>
        <w:rPr>
          <w:i/>
        </w:rPr>
        <w:t>business days</w:t>
      </w:r>
      <w:r>
        <w:t xml:space="preserve"> for the making of submissions (and the </w:t>
      </w:r>
      <w:r>
        <w:rPr>
          <w:i/>
        </w:rPr>
        <w:t>AER</w:t>
      </w:r>
      <w:r>
        <w:t xml:space="preserve"> is not required to consider any submission made after the period has expired).</w:t>
      </w:r>
    </w:p>
    <w:p>
      <w:pPr>
        <w:pStyle w:val="NER-RC-List-1-MNum"/>
      </w:pPr>
      <w:r>
        <w:t>(c)</w:t>
        <w:tab/>
      </w:r>
      <w:r>
        <w:t xml:space="preserve">The </w:t>
      </w:r>
      <w:r>
        <w:rPr>
          <w:i/>
        </w:rPr>
        <w:t>AER</w:t>
      </w:r>
      <w:r>
        <w:t xml:space="preserve"> may </w:t>
      </w:r>
      <w:r>
        <w:rPr>
          <w:i/>
        </w:rPr>
        <w:t>publish</w:t>
      </w:r>
      <w:r>
        <w:t xml:space="preserve"> such issues, consultation and discussion papers, and hold such conferences and information sessions, in relation to the proposed order as it considers appropriate.</w:t>
      </w:r>
    </w:p>
    <w:p>
      <w:pPr>
        <w:pStyle w:val="NER-RC-List-1-MNum"/>
      </w:pPr>
      <w:r>
        <w:t>(d)</w:t>
        <w:tab/>
      </w:r>
      <w:r>
        <w:t xml:space="preserve">Within 80 </w:t>
      </w:r>
      <w:r>
        <w:rPr>
          <w:i/>
        </w:rPr>
        <w:t>business days</w:t>
      </w:r>
      <w:r>
        <w:t xml:space="preserve"> of </w:t>
      </w:r>
      <w:r>
        <w:rPr>
          <w:i/>
        </w:rPr>
        <w:t>publishing</w:t>
      </w:r>
      <w:r>
        <w:t xml:space="preserve"> the documents referred to in paragraph (a), the </w:t>
      </w:r>
      <w:r>
        <w:rPr>
          <w:i/>
        </w:rPr>
        <w:t>AER</w:t>
      </w:r>
      <w:r>
        <w:t xml:space="preserve"> must:</w:t>
      </w:r>
    </w:p>
    <w:p>
      <w:pPr>
        <w:pStyle w:val="NER-RC-List-2-MNum"/>
      </w:pPr>
      <w:r>
        <w:t>(1)</w:t>
        <w:tab/>
      </w:r>
      <w:r>
        <w:t>consider any submissions made in response to the invitation within the period allowed in the invitation;</w:t>
      </w:r>
    </w:p>
    <w:p>
      <w:pPr>
        <w:pStyle w:val="NER-RC-List-2-MNum"/>
      </w:pPr>
      <w:r>
        <w:t>(2)</w:t>
        <w:tab/>
      </w:r>
      <w:r>
        <w:t>make a final decision on the order; and</w:t>
      </w:r>
    </w:p>
    <w:p>
      <w:pPr>
        <w:pStyle w:val="NER-RC-List-2-MNum"/>
      </w:pPr>
      <w:r>
        <w:t>(3)</w:t>
        <w:tab/>
      </w:r>
      <w:r>
        <w:rPr>
          <w:i/>
        </w:rPr>
        <w:t>publish</w:t>
      </w:r>
      <w:r>
        <w:t xml:space="preserve"> the final decision including:</w:t>
      </w:r>
    </w:p>
    <w:p>
      <w:pPr>
        <w:pStyle w:val="NER-RC-List-3-MNum"/>
      </w:pPr>
      <w:r>
        <w:t>(i)</w:t>
        <w:tab/>
      </w:r>
      <w:r>
        <w:t xml:space="preserve">a statement of the reasons for the final decision (including a summary of each material issue raised in the submissions and the </w:t>
      </w:r>
      <w:r>
        <w:rPr>
          <w:i/>
        </w:rPr>
        <w:t>AER's</w:t>
      </w:r>
      <w:r>
        <w:t xml:space="preserve"> response to it); and</w:t>
      </w:r>
    </w:p>
    <w:p>
      <w:pPr>
        <w:pStyle w:val="NER-RC-List-3-MNum"/>
      </w:pPr>
      <w:r>
        <w:t>(ii)</w:t>
        <w:tab/>
      </w:r>
      <w:r>
        <w:t>if the final decision is to make the order (either in the terms in which it was proposed or in modified terms) – the order in its final form.</w:t>
      </w:r>
    </w:p>
    <w:p>
      <w:pPr>
        <w:pStyle w:val="NER-RC-List-1-MNum"/>
      </w:pPr>
      <w:r>
        <w:t>(e)</w:t>
        <w:tab/>
      </w:r>
      <w:r>
        <w:t xml:space="preserve">The </w:t>
      </w:r>
      <w:r>
        <w:rPr>
          <w:i/>
        </w:rPr>
        <w:t>AER</w:t>
      </w:r>
      <w:r>
        <w:t xml:space="preserve"> may extend the time within which it is required to publish its final decision if:</w:t>
      </w:r>
    </w:p>
    <w:p>
      <w:pPr>
        <w:pStyle w:val="NER-RC-List-2-MNum"/>
      </w:pPr>
      <w:r>
        <w:t>(1)</w:t>
        <w:tab/>
      </w:r>
      <w:r>
        <w:t>the consultation involves questions of unusual complexity or difficulty; or</w:t>
      </w:r>
    </w:p>
    <w:p>
      <w:pPr>
        <w:pStyle w:val="NER-RC-List-2-MNum"/>
      </w:pPr>
      <w:r>
        <w:t>(2)</w:t>
        <w:tab/>
      </w:r>
      <w:r>
        <w:t xml:space="preserve">the extension has become necessary because of circumstances beyond the </w:t>
      </w:r>
      <w:r>
        <w:rPr>
          <w:i/>
        </w:rPr>
        <w:t>AER's</w:t>
      </w:r>
      <w:r>
        <w:t xml:space="preserve"> control.</w:t>
      </w:r>
    </w:p>
    <w:p>
      <w:pPr>
        <w:pStyle w:val="NER-Cl-Title-Lvl-4"/>
      </w:pPr>
      <w:bookmarkStart w:id="24" w:name="_Toc256000980"/>
      <w:r>
        <w:t>8.7.4</w:t>
        <w:tab/>
      </w:r>
      <w:r>
        <w:t>Preparation of network service provider performance report (Section 28V of the NEL)</w:t>
      </w:r>
      <w:bookmarkEnd w:id="24"/>
    </w:p>
    <w:p>
      <w:pPr>
        <w:pStyle w:val="NER-RC-List-1-MNum"/>
      </w:pPr>
      <w:r>
        <w:t>(a)</w:t>
        <w:tab/>
      </w:r>
      <w:r>
        <w:t xml:space="preserve">Before the </w:t>
      </w:r>
      <w:r>
        <w:rPr>
          <w:i/>
        </w:rPr>
        <w:t>AER</w:t>
      </w:r>
      <w:r>
        <w:t xml:space="preserve"> embarks on the preparation of </w:t>
      </w:r>
      <w:r>
        <w:rPr>
          <w:i/>
        </w:rPr>
        <w:t>network service provider performance reports</w:t>
      </w:r>
      <w:r>
        <w:t xml:space="preserve">, the </w:t>
      </w:r>
      <w:r>
        <w:rPr>
          <w:i/>
        </w:rPr>
        <w:t>AER</w:t>
      </w:r>
      <w:r>
        <w:t xml:space="preserve"> must consult with:</w:t>
      </w:r>
    </w:p>
    <w:p>
      <w:pPr>
        <w:pStyle w:val="NER-RC-List-2-MNum"/>
      </w:pPr>
      <w:r>
        <w:t>(1)</w:t>
        <w:tab/>
      </w:r>
      <w:r>
        <w:rPr>
          <w:i/>
        </w:rPr>
        <w:t>network service providers</w:t>
      </w:r>
      <w:r>
        <w:t>; and</w:t>
      </w:r>
    </w:p>
    <w:p>
      <w:pPr>
        <w:pStyle w:val="NER-RC-List-2-MNum"/>
      </w:pPr>
      <w:r>
        <w:t>(2)</w:t>
        <w:tab/>
      </w:r>
      <w:r>
        <w:t xml:space="preserve">bodies representative of the </w:t>
      </w:r>
      <w:r>
        <w:rPr>
          <w:i/>
        </w:rPr>
        <w:t>network service providers</w:t>
      </w:r>
      <w:r>
        <w:t xml:space="preserve"> and network service users; and</w:t>
      </w:r>
    </w:p>
    <w:p>
      <w:pPr>
        <w:pStyle w:val="NER-RC-List-2-MNum"/>
      </w:pPr>
      <w:r>
        <w:t>(3)</w:t>
        <w:tab/>
      </w:r>
      <w:r>
        <w:t>the public generally;</w:t>
      </w:r>
    </w:p>
    <w:p>
      <w:pPr>
        <w:pStyle w:val="NER-RC-Text-In-1"/>
      </w:pPr>
      <w:r>
        <w:t xml:space="preserve">in order to determine appropriate priorities and objectives to be addressed through the preparation of </w:t>
      </w:r>
      <w:r>
        <w:rPr>
          <w:i/>
        </w:rPr>
        <w:t>network service provider performance reports</w:t>
      </w:r>
      <w:r>
        <w:t>.</w:t>
      </w:r>
    </w:p>
    <w:p>
      <w:pPr>
        <w:pStyle w:val="NER-RC-List-1-MNum"/>
      </w:pPr>
      <w:r>
        <w:t>(b)</w:t>
        <w:tab/>
      </w:r>
      <w:r>
        <w:t xml:space="preserve">In the course of preparing a </w:t>
      </w:r>
      <w:r>
        <w:rPr>
          <w:i/>
        </w:rPr>
        <w:t>network service provider performance report</w:t>
      </w:r>
      <w:r>
        <w:t xml:space="preserve">, the </w:t>
      </w:r>
      <w:r>
        <w:rPr>
          <w:i/>
        </w:rPr>
        <w:t>AER</w:t>
      </w:r>
      <w:r>
        <w:t>:</w:t>
      </w:r>
    </w:p>
    <w:p>
      <w:pPr>
        <w:pStyle w:val="NER-RC-List-2-MNum"/>
      </w:pPr>
      <w:r>
        <w:t>(1)</w:t>
        <w:tab/>
      </w:r>
      <w:r>
        <w:t xml:space="preserve">must consult with the </w:t>
      </w:r>
      <w:r>
        <w:rPr>
          <w:i/>
        </w:rPr>
        <w:t>network service provider</w:t>
      </w:r>
      <w:r>
        <w:t xml:space="preserve"> or </w:t>
      </w:r>
      <w:r>
        <w:rPr>
          <w:i/>
        </w:rPr>
        <w:t>network service providers</w:t>
      </w:r>
      <w:r>
        <w:t xml:space="preserve"> to which the report is to relate; and</w:t>
      </w:r>
    </w:p>
    <w:p>
      <w:pPr>
        <w:pStyle w:val="NER-RC-List-2-MNum"/>
      </w:pPr>
      <w:r>
        <w:t>(2)</w:t>
        <w:tab/>
      </w:r>
      <w:r>
        <w:t xml:space="preserve">must consult with the authority responsible for the administration of relevant </w:t>
      </w:r>
      <w:r>
        <w:rPr>
          <w:i/>
        </w:rPr>
        <w:t>jurisdictional electricity legislation</w:t>
      </w:r>
      <w:r>
        <w:t xml:space="preserve"> about relevant </w:t>
      </w:r>
      <w:r>
        <w:t>safety</w:t>
      </w:r>
      <w:r>
        <w:t xml:space="preserve"> and technical obligations; and</w:t>
      </w:r>
    </w:p>
    <w:p>
      <w:pPr>
        <w:pStyle w:val="NER-RC-List-2-MNum"/>
      </w:pPr>
      <w:r>
        <w:t>(3)</w:t>
        <w:tab/>
      </w:r>
      <w:r>
        <w:t xml:space="preserve">may consult with any other persons who have, in the </w:t>
      </w:r>
      <w:r>
        <w:rPr>
          <w:i/>
        </w:rPr>
        <w:t>AER's</w:t>
      </w:r>
      <w:r>
        <w:t xml:space="preserve"> opinion, a proper interest in the subject matter of the report; and</w:t>
      </w:r>
    </w:p>
    <w:p>
      <w:pPr>
        <w:pStyle w:val="NER-RC-List-2-MNum"/>
      </w:pPr>
      <w:r>
        <w:t>(4)</w:t>
        <w:tab/>
      </w:r>
      <w:r>
        <w:t>may consult with the public.</w:t>
      </w:r>
    </w:p>
    <w:p>
      <w:pPr>
        <w:pStyle w:val="NER-RC-List-1-MNum"/>
      </w:pPr>
      <w:r>
        <w:t>(b1)</w:t>
        <w:tab/>
      </w:r>
      <w:r>
        <w:t xml:space="preserve">In preparing a </w:t>
      </w:r>
      <w:r>
        <w:rPr>
          <w:i/>
        </w:rPr>
        <w:t>network service provider performance report</w:t>
      </w:r>
      <w:r>
        <w:t xml:space="preserve">, the </w:t>
      </w:r>
      <w:r>
        <w:rPr>
          <w:i/>
        </w:rPr>
        <w:t>AER</w:t>
      </w:r>
      <w:r>
        <w:t xml:space="preserve"> must have regard to the </w:t>
      </w:r>
      <w:r>
        <w:rPr>
          <w:i/>
        </w:rPr>
        <w:t>Distribution Reliability Measures Guidelines</w:t>
      </w:r>
      <w:r>
        <w:t>.</w:t>
      </w:r>
    </w:p>
    <w:p>
      <w:pPr>
        <w:pStyle w:val="NER-RC-List-1-MNum"/>
      </w:pPr>
      <w:r>
        <w:t>(c)</w:t>
        <w:tab/>
      </w:r>
      <w:r>
        <w:t xml:space="preserve">A </w:t>
      </w:r>
      <w:r>
        <w:rPr>
          <w:i/>
        </w:rPr>
        <w:t>network service provider</w:t>
      </w:r>
      <w:r>
        <w:t xml:space="preserve"> to which the report is to relate:</w:t>
      </w:r>
    </w:p>
    <w:p>
      <w:pPr>
        <w:pStyle w:val="NER-RC-List-2-MNum"/>
      </w:pPr>
      <w:r>
        <w:t>(1)</w:t>
        <w:tab/>
      </w:r>
      <w:r>
        <w:t xml:space="preserve">must be allowed an opportunity, at least 30 </w:t>
      </w:r>
      <w:r>
        <w:rPr>
          <w:i/>
        </w:rPr>
        <w:t>business days</w:t>
      </w:r>
      <w:r>
        <w:t xml:space="preserve"> before publication of the report, to submit information and to make submissions relevant to the subject matter of the proposed report; and</w:t>
      </w:r>
    </w:p>
    <w:p>
      <w:pPr>
        <w:pStyle w:val="NER-RC-List-2-MNum"/>
      </w:pPr>
      <w:r>
        <w:t>(2)</w:t>
        <w:tab/>
      </w:r>
      <w:r>
        <w:t>must be allowed an opportunity to comment on material of a factual nature to be included in the report.</w:t>
      </w:r>
    </w:p>
    <w:p>
      <w:pPr>
        <w:pStyle w:val="NER-Cl-Title-Lvl-4"/>
      </w:pPr>
      <w:bookmarkStart w:id="25" w:name="_Toc256000981"/>
      <w:r>
        <w:t>8.7.5</w:t>
        <w:tab/>
      </w:r>
      <w:r>
        <w:t>[Deleted]</w:t>
      </w:r>
      <w:bookmarkEnd w:id="25"/>
    </w:p>
    <w:p>
      <w:pPr>
        <w:pStyle w:val="NER-Cl-Title-Lvl-4"/>
      </w:pPr>
      <w:bookmarkStart w:id="26" w:name="_Toc256000982"/>
      <w:r>
        <w:t>8.7.6</w:t>
        <w:tab/>
      </w:r>
      <w:r>
        <w:t>Recovery of reporting costs</w:t>
      </w:r>
      <w:bookmarkEnd w:id="26"/>
    </w:p>
    <w:p>
      <w:pPr>
        <w:pStyle w:val="NER-Explain-Title-UNum"/>
      </w:pPr>
      <w:r>
        <w:t>Note</w:t>
      </w:r>
    </w:p>
    <w:p>
      <w:pPr>
        <w:pStyle w:val="NER-Explain-Para"/>
      </w:pPr>
      <w:r>
        <w:t>Clause 8.7.6</w:t>
      </w:r>
      <w:r>
        <w:t xml:space="preserve"> has no effect in this jurisdiction (see regulation 5A of the </w:t>
      </w:r>
      <w:r>
        <w:rPr>
          <w:i/>
        </w:rPr>
        <w:t>National Electricity (Northern Territory) (National Uniform Legislation) (Modification) Regulations)</w:t>
      </w:r>
      <w:r>
        <w:t>.</w:t>
      </w:r>
    </w:p>
    <w:p>
      <w:pPr>
        <w:pStyle w:val="NER-RC-Para"/>
      </w:pPr>
      <w:r>
        <w:t xml:space="preserve">Where, under the </w:t>
      </w:r>
      <w:r>
        <w:rPr>
          <w:i/>
        </w:rPr>
        <w:t>Rules</w:t>
      </w:r>
      <w:r>
        <w:t xml:space="preserve">, </w:t>
      </w:r>
      <w:r>
        <w:rPr>
          <w:i/>
        </w:rPr>
        <w:t>AEMO</w:t>
      </w:r>
      <w:r>
        <w:t xml:space="preserve"> is entitled or required to publish or give information, notices or </w:t>
      </w:r>
      <w:r>
        <w:t>reports</w:t>
      </w:r>
      <w:r>
        <w:t xml:space="preserve"> to:</w:t>
      </w:r>
    </w:p>
    <w:p>
      <w:pPr>
        <w:pStyle w:val="NER-RC-List-1-MNum"/>
      </w:pPr>
      <w:r>
        <w:t>(a)</w:t>
        <w:tab/>
      </w:r>
      <w:r>
        <w:t xml:space="preserve">any </w:t>
      </w:r>
      <w:r>
        <w:rPr>
          <w:i/>
        </w:rPr>
        <w:t>Registered Participant</w:t>
      </w:r>
      <w:r>
        <w:t xml:space="preserve">, any court, the </w:t>
      </w:r>
      <w:r>
        <w:rPr>
          <w:i/>
        </w:rPr>
        <w:t>ACCC</w:t>
      </w:r>
      <w:r>
        <w:t xml:space="preserve"> or the </w:t>
      </w:r>
      <w:r>
        <w:rPr>
          <w:i/>
        </w:rPr>
        <w:t>AER</w:t>
      </w:r>
      <w:r>
        <w:t xml:space="preserve">, unless the context otherwise requires, </w:t>
      </w:r>
      <w:r>
        <w:rPr>
          <w:i/>
        </w:rPr>
        <w:t>AEMO</w:t>
      </w:r>
      <w:r>
        <w:t xml:space="preserve"> must not charge those persons a separate fee for providing them with a copy of the information or report and the costs in providing that service must be recovered through the </w:t>
      </w:r>
      <w:r>
        <w:rPr>
          <w:i/>
        </w:rPr>
        <w:t>Participant fees</w:t>
      </w:r>
      <w:r>
        <w:t xml:space="preserve"> described in </w:t>
      </w:r>
      <w:r>
        <w:t>rule 2.12</w:t>
      </w:r>
      <w:r>
        <w:t>;</w:t>
      </w:r>
    </w:p>
    <w:p>
      <w:pPr>
        <w:pStyle w:val="NER-RC-List-1-MNum"/>
      </w:pPr>
      <w:r>
        <w:t>(b)</w:t>
        <w:tab/>
      </w:r>
      <w:r>
        <w:t xml:space="preserve">any other person, </w:t>
      </w:r>
      <w:r>
        <w:rPr>
          <w:i/>
        </w:rPr>
        <w:t>AEMO</w:t>
      </w:r>
      <w:r>
        <w:t xml:space="preserve"> may charge that person a fee which is appropriate to cover the costs of providing that service.</w:t>
      </w:r>
    </w:p>
    <w:p>
      <w:pPr>
        <w:pStyle w:val="NER-Pt-Title"/>
      </w:pPr>
      <w:bookmarkStart w:id="27" w:name="_Toc256000983"/>
      <w:r>
        <w:t>Part E</w:t>
        <w:tab/>
      </w:r>
      <w:r>
        <w:t>Reliability panel</w:t>
      </w:r>
      <w:bookmarkEnd w:id="27"/>
    </w:p>
    <w:p>
      <w:pPr>
        <w:pStyle w:val="NER-Explain-Title-UNum"/>
      </w:pPr>
      <w:r>
        <w:t>Note</w:t>
      </w:r>
    </w:p>
    <w:p>
      <w:pPr>
        <w:pStyle w:val="NER-Explain-Para"/>
      </w:pPr>
      <w:r>
        <w:t xml:space="preserve">This part has no effect in this jurisdiction (see regulation 5A of the </w:t>
      </w:r>
      <w:r>
        <w:rPr>
          <w:i/>
        </w:rPr>
        <w:t>National Electricity (Northern Territory) (National Uniform Legislation) (Modification) Regulations)</w:t>
      </w:r>
      <w:r>
        <w:t>.</w:t>
      </w:r>
    </w:p>
    <w:p>
      <w:pPr>
        <w:pStyle w:val="NER-Rule-Title-Lvl-3"/>
      </w:pPr>
      <w:bookmarkStart w:id="28" w:name="_Toc256000984"/>
      <w:r>
        <w:t>8.8</w:t>
        <w:tab/>
      </w:r>
      <w:r>
        <w:t>Reliability Panel</w:t>
      </w:r>
      <w:bookmarkEnd w:id="28"/>
    </w:p>
    <w:p>
      <w:pPr>
        <w:pStyle w:val="NER-Cl-Title-Lvl-4"/>
      </w:pPr>
      <w:bookmarkStart w:id="29" w:name="_Toc256000985"/>
      <w:r>
        <w:t>8.8.1</w:t>
        <w:tab/>
      </w:r>
      <w:r>
        <w:t>Purpose of Reliability Panel</w:t>
      </w:r>
      <w:bookmarkEnd w:id="29"/>
    </w:p>
    <w:p>
      <w:pPr>
        <w:pStyle w:val="NER-RC-List-1-MNum"/>
      </w:pPr>
      <w:r>
        <w:t>(a)</w:t>
        <w:tab/>
      </w:r>
      <w:r>
        <w:t xml:space="preserve">The functions of the </w:t>
      </w:r>
      <w:r>
        <w:rPr>
          <w:i/>
        </w:rPr>
        <w:t>Reliability Panel</w:t>
      </w:r>
      <w:r>
        <w:t xml:space="preserve"> are to:</w:t>
      </w:r>
    </w:p>
    <w:p>
      <w:pPr>
        <w:pStyle w:val="NER-RC-List-2-MNum"/>
      </w:pPr>
      <w:r>
        <w:t>(1)</w:t>
        <w:tab/>
      </w:r>
      <w:r>
        <w:t xml:space="preserve">monitor, review and report on the performance of the </w:t>
      </w:r>
      <w:r>
        <w:rPr>
          <w:i/>
        </w:rPr>
        <w:t>market</w:t>
      </w:r>
      <w:r>
        <w:t xml:space="preserve"> in terms of </w:t>
      </w:r>
      <w:r>
        <w:rPr>
          <w:i/>
        </w:rPr>
        <w:t>reliability</w:t>
      </w:r>
      <w:r>
        <w:t xml:space="preserve"> of the </w:t>
      </w:r>
      <w:r>
        <w:rPr>
          <w:i/>
        </w:rPr>
        <w:t>power system</w:t>
      </w:r>
      <w:r>
        <w:t>;</w:t>
      </w:r>
    </w:p>
    <w:p>
      <w:pPr>
        <w:pStyle w:val="NER-RC-List-2-MNum"/>
      </w:pPr>
      <w:r>
        <w:t>(1a)</w:t>
        <w:tab/>
      </w:r>
      <w:r>
        <w:t xml:space="preserve">on the advice of </w:t>
      </w:r>
      <w:r>
        <w:rPr>
          <w:i/>
        </w:rPr>
        <w:t>AEMO</w:t>
      </w:r>
      <w:r>
        <w:t xml:space="preserve">, determine the </w:t>
      </w:r>
      <w:r>
        <w:rPr>
          <w:i/>
        </w:rPr>
        <w:t>system restart standard</w:t>
      </w:r>
      <w:r>
        <w:t>;</w:t>
      </w:r>
    </w:p>
    <w:p>
      <w:pPr>
        <w:pStyle w:val="NER-RC-List-2-MNum"/>
      </w:pPr>
      <w:r>
        <w:t>(1b)</w:t>
        <w:tab/>
      </w:r>
      <w:r>
        <w:t xml:space="preserve">review and make recommendations on the </w:t>
      </w:r>
      <w:r>
        <w:rPr>
          <w:i/>
        </w:rPr>
        <w:t>reliability standard</w:t>
      </w:r>
      <w:r>
        <w:t xml:space="preserve"> and </w:t>
      </w:r>
      <w:r>
        <w:rPr>
          <w:i/>
        </w:rPr>
        <w:t>reliability settings</w:t>
      </w:r>
      <w:r>
        <w:t xml:space="preserve"> under </w:t>
      </w:r>
      <w:r>
        <w:t>clause 3.9.3A</w:t>
      </w:r>
      <w:r>
        <w:t>;</w:t>
      </w:r>
    </w:p>
    <w:p>
      <w:pPr>
        <w:pStyle w:val="NER-RC-List-2-MNum"/>
      </w:pPr>
      <w:r>
        <w:t>(2)</w:t>
        <w:tab/>
      </w:r>
      <w:r>
        <w:t xml:space="preserve">review and, on the advice of </w:t>
      </w:r>
      <w:r>
        <w:rPr>
          <w:i/>
        </w:rPr>
        <w:t>AEMO</w:t>
      </w:r>
      <w:r>
        <w:t xml:space="preserve">, determine the </w:t>
      </w:r>
      <w:r>
        <w:rPr>
          <w:i/>
        </w:rPr>
        <w:t>power system security standards</w:t>
      </w:r>
      <w:r>
        <w:t>;</w:t>
      </w:r>
    </w:p>
    <w:p>
      <w:pPr>
        <w:pStyle w:val="NER-RC-List-2-MNum"/>
      </w:pPr>
      <w:r>
        <w:t>(2a)</w:t>
        <w:tab/>
      </w:r>
      <w:r>
        <w:t xml:space="preserve">for the purposes of </w:t>
      </w:r>
      <w:r>
        <w:t>clause 4.2.6(b)</w:t>
      </w:r>
      <w:r>
        <w:t xml:space="preserve">, develop and </w:t>
      </w:r>
      <w:r>
        <w:rPr>
          <w:i/>
        </w:rPr>
        <w:t>publish</w:t>
      </w:r>
      <w:r>
        <w:t xml:space="preserve"> principles and guidelines that determine how </w:t>
      </w:r>
      <w:r>
        <w:rPr>
          <w:i/>
        </w:rPr>
        <w:t>AEMO</w:t>
      </w:r>
      <w:r>
        <w:t xml:space="preserve"> should maintain </w:t>
      </w:r>
      <w:r>
        <w:rPr>
          <w:i/>
        </w:rPr>
        <w:t>power system security</w:t>
      </w:r>
      <w:r>
        <w:t xml:space="preserve"> while taking into account the costs and benefits to the extent practicable;</w:t>
      </w:r>
    </w:p>
    <w:p>
      <w:pPr>
        <w:pStyle w:val="NER-RC-List-2-MNum"/>
      </w:pPr>
      <w:r>
        <w:t>(2b)</w:t>
        <w:tab/>
      </w:r>
      <w:r>
        <w:t xml:space="preserve">determine, and modify as necessary, and </w:t>
      </w:r>
      <w:r>
        <w:rPr>
          <w:i/>
        </w:rPr>
        <w:t>publish</w:t>
      </w:r>
      <w:r>
        <w:t xml:space="preserve"> the </w:t>
      </w:r>
      <w:r>
        <w:rPr>
          <w:i/>
        </w:rPr>
        <w:t>template for generator compliance programs</w:t>
      </w:r>
      <w:r>
        <w:t>;</w:t>
      </w:r>
    </w:p>
    <w:p>
      <w:pPr>
        <w:pStyle w:val="NER-RC-List-2-MNum"/>
      </w:pPr>
      <w:r>
        <w:t>(2c)</w:t>
        <w:tab/>
      </w:r>
      <w:r>
        <w:t xml:space="preserve">on the advice of </w:t>
      </w:r>
      <w:r>
        <w:rPr>
          <w:i/>
        </w:rPr>
        <w:t>AEMO</w:t>
      </w:r>
      <w:r>
        <w:t xml:space="preserve">, determine which </w:t>
      </w:r>
      <w:r>
        <w:rPr>
          <w:i/>
        </w:rPr>
        <w:t>non-credible contingency events</w:t>
      </w:r>
      <w:r>
        <w:t xml:space="preserve"> are to be </w:t>
      </w:r>
      <w:r>
        <w:rPr>
          <w:i/>
        </w:rPr>
        <w:t>protected events</w:t>
      </w:r>
      <w:r>
        <w:t xml:space="preserve"> and any conditions applicable to the determination, in accordance with </w:t>
      </w:r>
      <w:r>
        <w:t>clause 8.8.4</w:t>
      </w:r>
      <w:r>
        <w:t>;</w:t>
      </w:r>
    </w:p>
    <w:p>
      <w:pPr>
        <w:pStyle w:val="NER-RC-List-2-MNum"/>
      </w:pPr>
      <w:r>
        <w:t>(2d)</w:t>
        <w:tab/>
      </w:r>
      <w:r>
        <w:t xml:space="preserve">if the </w:t>
      </w:r>
      <w:r>
        <w:rPr>
          <w:i/>
        </w:rPr>
        <w:t>Reliability Panel</w:t>
      </w:r>
      <w:r>
        <w:t xml:space="preserve"> considers it necessary or desirable, determine guidelines for </w:t>
      </w:r>
      <w:r>
        <w:rPr>
          <w:i/>
        </w:rPr>
        <w:t>power system frequency reviews</w:t>
      </w:r>
      <w:r>
        <w:t xml:space="preserve"> conducted by </w:t>
      </w:r>
      <w:r>
        <w:rPr>
          <w:i/>
        </w:rPr>
        <w:t>AEMO</w:t>
      </w:r>
      <w:r>
        <w:t xml:space="preserve"> under </w:t>
      </w:r>
      <w:r>
        <w:t>clause 5.20A.1</w:t>
      </w:r>
      <w:r>
        <w:t xml:space="preserve">; requests for </w:t>
      </w:r>
      <w:r>
        <w:rPr>
          <w:i/>
        </w:rPr>
        <w:t>protected event</w:t>
      </w:r>
      <w:r>
        <w:t xml:space="preserve"> declaration by </w:t>
      </w:r>
      <w:r>
        <w:rPr>
          <w:i/>
        </w:rPr>
        <w:t>AEMO</w:t>
      </w:r>
      <w:r>
        <w:t xml:space="preserve"> under </w:t>
      </w:r>
      <w:r>
        <w:t>clause 5.20A.4</w:t>
      </w:r>
      <w:r>
        <w:t xml:space="preserve">; or the </w:t>
      </w:r>
      <w:r>
        <w:rPr>
          <w:i/>
        </w:rPr>
        <w:t>Reliability Panel's</w:t>
      </w:r>
      <w:r>
        <w:t xml:space="preserve"> determination of </w:t>
      </w:r>
      <w:r>
        <w:rPr>
          <w:i/>
        </w:rPr>
        <w:t>protected events</w:t>
      </w:r>
      <w:r>
        <w:t xml:space="preserve"> under </w:t>
      </w:r>
      <w:r>
        <w:t>clause 8.8.4</w:t>
      </w:r>
      <w:r>
        <w:t>;</w:t>
      </w:r>
    </w:p>
    <w:p>
      <w:pPr>
        <w:pStyle w:val="NER-RC-List-2-MNum"/>
      </w:pPr>
      <w:r>
        <w:t>(2e)</w:t>
        <w:tab/>
      </w:r>
      <w:r>
        <w:t xml:space="preserve">if the </w:t>
      </w:r>
      <w:r>
        <w:rPr>
          <w:i/>
        </w:rPr>
        <w:t>Reliability Panel</w:t>
      </w:r>
      <w:r>
        <w:t xml:space="preserve"> considers it necessary or desirable, identify scenarios </w:t>
      </w:r>
      <w:r>
        <w:rPr>
          <w:i/>
        </w:rPr>
        <w:t>AEMO</w:t>
      </w:r>
      <w:r>
        <w:t xml:space="preserve"> must study in preparing the </w:t>
      </w:r>
      <w:r>
        <w:rPr>
          <w:i/>
        </w:rPr>
        <w:t>EAAP</w:t>
      </w:r>
      <w:r>
        <w:t xml:space="preserve"> for the purposes of clause 3.7C(k)(1);</w:t>
      </w:r>
    </w:p>
    <w:p>
      <w:pPr>
        <w:pStyle w:val="NER-RC-List-2-MNum"/>
      </w:pPr>
      <w:r>
        <w:t>(3)</w:t>
        <w:tab/>
      </w:r>
      <w:r>
        <w:t xml:space="preserve">while </w:t>
      </w:r>
      <w:r>
        <w:rPr>
          <w:i/>
        </w:rPr>
        <w:t>AEMO</w:t>
      </w:r>
      <w:r>
        <w:t xml:space="preserve"> has power to issue </w:t>
      </w:r>
      <w:r>
        <w:rPr>
          <w:i/>
        </w:rPr>
        <w:t>directions</w:t>
      </w:r>
      <w:r>
        <w:t xml:space="preserve"> in connection with maintaining or re-establishing the </w:t>
      </w:r>
      <w:r>
        <w:rPr>
          <w:i/>
        </w:rPr>
        <w:t>power system</w:t>
      </w:r>
      <w:r>
        <w:t xml:space="preserve"> in a </w:t>
      </w:r>
      <w:r>
        <w:rPr>
          <w:i/>
        </w:rPr>
        <w:t>reliable operating state</w:t>
      </w:r>
      <w:r>
        <w:t>, determine guidelines governing the exercise of that power;</w:t>
      </w:r>
    </w:p>
    <w:p>
      <w:pPr>
        <w:pStyle w:val="NER-RC-List-2-MNum"/>
      </w:pPr>
      <w:r>
        <w:t>(4)</w:t>
        <w:tab/>
      </w:r>
      <w:r>
        <w:t xml:space="preserve">while </w:t>
      </w:r>
      <w:r>
        <w:rPr>
          <w:i/>
        </w:rPr>
        <w:t>AEMO</w:t>
      </w:r>
      <w:r>
        <w:t xml:space="preserve"> has power to enter into contracts for the provision of </w:t>
      </w:r>
      <w:r>
        <w:rPr>
          <w:i/>
        </w:rPr>
        <w:t>reserves</w:t>
      </w:r>
      <w:r>
        <w:t xml:space="preserve">, determine policies and guidelines governing </w:t>
      </w:r>
      <w:r>
        <w:rPr>
          <w:i/>
        </w:rPr>
        <w:t>AEMO's</w:t>
      </w:r>
      <w:r>
        <w:t xml:space="preserve"> exercise of that power;</w:t>
      </w:r>
    </w:p>
    <w:p>
      <w:pPr>
        <w:pStyle w:val="NER-RC-List-2-MNum"/>
      </w:pPr>
      <w:r>
        <w:t>(5)</w:t>
        <w:tab/>
      </w:r>
      <w:r>
        <w:t xml:space="preserve">report to the </w:t>
      </w:r>
      <w:r>
        <w:rPr>
          <w:i/>
        </w:rPr>
        <w:t>AEMC</w:t>
      </w:r>
      <w:r>
        <w:t xml:space="preserve"> and </w:t>
      </w:r>
      <w:r>
        <w:rPr>
          <w:i/>
        </w:rPr>
        <w:t>participating jurisdictions</w:t>
      </w:r>
      <w:r>
        <w:t xml:space="preserve"> on overall </w:t>
      </w:r>
      <w:r>
        <w:rPr>
          <w:i/>
        </w:rPr>
        <w:t>power system</w:t>
      </w:r>
      <w:r>
        <w:t xml:space="preserve"> </w:t>
      </w:r>
      <w:r>
        <w:rPr>
          <w:i/>
        </w:rPr>
        <w:t>reliability</w:t>
      </w:r>
      <w:r>
        <w:t xml:space="preserve"> matters concerning the </w:t>
      </w:r>
      <w:r>
        <w:rPr>
          <w:i/>
        </w:rPr>
        <w:t>power system</w:t>
      </w:r>
      <w:r>
        <w:t xml:space="preserve"> and on the matters referred to in </w:t>
      </w:r>
      <w:r>
        <w:t>clauses 8.8.1(a)(1b)</w:t>
      </w:r>
      <w:r>
        <w:t xml:space="preserve">, (2), (2c) and (3), and make recommendations on </w:t>
      </w:r>
      <w:r>
        <w:rPr>
          <w:i/>
        </w:rPr>
        <w:t>market</w:t>
      </w:r>
      <w:r>
        <w:t xml:space="preserve"> changes or changes to the </w:t>
      </w:r>
      <w:r>
        <w:rPr>
          <w:i/>
        </w:rPr>
        <w:t>Rules</w:t>
      </w:r>
      <w:r>
        <w:t xml:space="preserve"> and any other matters which the </w:t>
      </w:r>
      <w:r>
        <w:rPr>
          <w:i/>
        </w:rPr>
        <w:t>Reliability Panel</w:t>
      </w:r>
      <w:r>
        <w:t xml:space="preserve"> considers necessary;</w:t>
      </w:r>
    </w:p>
    <w:p>
      <w:pPr>
        <w:pStyle w:val="NER-RC-List-2-MNum"/>
      </w:pPr>
      <w:r>
        <w:t>(6)</w:t>
        <w:tab/>
      </w:r>
      <w:r>
        <w:t xml:space="preserve">monitor, review and </w:t>
      </w:r>
      <w:r>
        <w:rPr>
          <w:i/>
        </w:rPr>
        <w:t>publish</w:t>
      </w:r>
      <w:r>
        <w:t xml:space="preserve"> a report on the </w:t>
      </w:r>
      <w:r>
        <w:rPr>
          <w:i/>
        </w:rPr>
        <w:t>system standards</w:t>
      </w:r>
      <w:r>
        <w:t xml:space="preserve"> in terms of whether they appropriately and adequately describe the expected technical performance conditions of the </w:t>
      </w:r>
      <w:r>
        <w:rPr>
          <w:i/>
        </w:rPr>
        <w:t>power system</w:t>
      </w:r>
      <w:r>
        <w:t>;</w:t>
      </w:r>
    </w:p>
    <w:p>
      <w:pPr>
        <w:pStyle w:val="NER-RC-List-2-MNum"/>
      </w:pPr>
      <w:r>
        <w:t>(7)</w:t>
        <w:tab/>
      </w:r>
      <w:r>
        <w:t xml:space="preserve">monitor, review and </w:t>
      </w:r>
      <w:r>
        <w:rPr>
          <w:i/>
        </w:rPr>
        <w:t>publish</w:t>
      </w:r>
      <w:r>
        <w:t xml:space="preserve"> a report on the implementation of </w:t>
      </w:r>
      <w:r>
        <w:rPr>
          <w:i/>
        </w:rPr>
        <w:t>automatic access standards</w:t>
      </w:r>
      <w:r>
        <w:t xml:space="preserve"> and </w:t>
      </w:r>
      <w:r>
        <w:rPr>
          <w:i/>
        </w:rPr>
        <w:t>minimum access standards</w:t>
      </w:r>
      <w:r>
        <w:t xml:space="preserve"> as </w:t>
      </w:r>
      <w:r>
        <w:rPr>
          <w:i/>
        </w:rPr>
        <w:t>performance standards</w:t>
      </w:r>
      <w:r>
        <w:t xml:space="preserve"> in terms of whether:</w:t>
      </w:r>
    </w:p>
    <w:p>
      <w:pPr>
        <w:pStyle w:val="NER-RC-List-3-MNum"/>
      </w:pPr>
      <w:r>
        <w:t>(i)</w:t>
        <w:tab/>
      </w:r>
      <w:r>
        <w:t xml:space="preserve">their application is causing, or is likely to cause, a material adverse effect on </w:t>
      </w:r>
      <w:r>
        <w:rPr>
          <w:i/>
        </w:rPr>
        <w:t>power system security</w:t>
      </w:r>
      <w:r>
        <w:t>; and</w:t>
      </w:r>
    </w:p>
    <w:p>
      <w:pPr>
        <w:pStyle w:val="NER-RC-List-3-MNum"/>
      </w:pPr>
      <w:r>
        <w:t>(ii)</w:t>
        <w:tab/>
      </w:r>
      <w:r>
        <w:t xml:space="preserve">the </w:t>
      </w:r>
      <w:r>
        <w:rPr>
          <w:i/>
        </w:rPr>
        <w:t>automatic access standards</w:t>
      </w:r>
      <w:r>
        <w:t xml:space="preserve"> and </w:t>
      </w:r>
      <w:r>
        <w:rPr>
          <w:i/>
        </w:rPr>
        <w:t>minimum access standards</w:t>
      </w:r>
      <w:r>
        <w:t xml:space="preserve"> should be amended or removed;</w:t>
      </w:r>
    </w:p>
    <w:p>
      <w:pPr>
        <w:pStyle w:val="NER-RC-List-2-MNum"/>
      </w:pPr>
      <w:r>
        <w:t>(8)</w:t>
        <w:tab/>
      </w:r>
      <w:r>
        <w:t xml:space="preserve">consider requests made in accordance with </w:t>
      </w:r>
      <w:r>
        <w:t>clause 5.3.3(b2)</w:t>
      </w:r>
      <w:r>
        <w:t xml:space="preserve"> and, if appropriate, determine whether an existing Australian or international standard, or a part thereof, is to be adopted as a </w:t>
      </w:r>
      <w:r>
        <w:rPr>
          <w:i/>
        </w:rPr>
        <w:t>plant standard</w:t>
      </w:r>
      <w:r>
        <w:t xml:space="preserve"> for a particular class of </w:t>
      </w:r>
      <w:r>
        <w:rPr>
          <w:i/>
        </w:rPr>
        <w:t>plant</w:t>
      </w:r>
      <w:r>
        <w:t>; and</w:t>
      </w:r>
    </w:p>
    <w:p>
      <w:pPr>
        <w:pStyle w:val="NER-RC-List-2-MNum"/>
      </w:pPr>
      <w:r>
        <w:t>(9)</w:t>
        <w:tab/>
      </w:r>
      <w:r>
        <w:t xml:space="preserve">determine guidelines identifying or providing for the identification of operating incidents and other incidents that are of significance for the purposes of the definition of "Reviewable operating incident" in </w:t>
      </w:r>
      <w:r>
        <w:t>clause 4.8.15</w:t>
      </w:r>
      <w:r>
        <w:t>.</w:t>
      </w:r>
    </w:p>
    <w:p>
      <w:pPr>
        <w:pStyle w:val="NER-RC-List-1-MNum"/>
      </w:pPr>
      <w:r>
        <w:t>(b)</w:t>
        <w:tab/>
      </w:r>
      <w:r>
        <w:t xml:space="preserve">In performing its functions set out in </w:t>
      </w:r>
      <w:r>
        <w:t>clause 8.8.1(a)(1)</w:t>
      </w:r>
      <w:r>
        <w:t xml:space="preserve"> the </w:t>
      </w:r>
      <w:r>
        <w:rPr>
          <w:i/>
        </w:rPr>
        <w:t>Reliability Panel</w:t>
      </w:r>
      <w:r>
        <w:t xml:space="preserve"> must not monitor, review or report on the performance of the </w:t>
      </w:r>
      <w:r>
        <w:rPr>
          <w:i/>
        </w:rPr>
        <w:t>market</w:t>
      </w:r>
      <w:r>
        <w:t xml:space="preserve"> in terms of </w:t>
      </w:r>
      <w:r>
        <w:rPr>
          <w:i/>
        </w:rPr>
        <w:t>reliability</w:t>
      </w:r>
      <w:r>
        <w:t xml:space="preserve"> of </w:t>
      </w:r>
      <w:r>
        <w:rPr>
          <w:i/>
        </w:rPr>
        <w:t>distribution networks</w:t>
      </w:r>
      <w:r>
        <w:t xml:space="preserve">, although it may collate, consider and report information in relation to the </w:t>
      </w:r>
      <w:r>
        <w:rPr>
          <w:i/>
        </w:rPr>
        <w:t>reliability</w:t>
      </w:r>
      <w:r>
        <w:t xml:space="preserve"> of </w:t>
      </w:r>
      <w:r>
        <w:rPr>
          <w:i/>
        </w:rPr>
        <w:t>distribution networks</w:t>
      </w:r>
      <w:r>
        <w:t xml:space="preserve"> as measured against the relevant standards of each </w:t>
      </w:r>
      <w:r>
        <w:rPr>
          <w:i/>
        </w:rPr>
        <w:t>participating jurisdiction</w:t>
      </w:r>
      <w:r>
        <w:t xml:space="preserve"> in so far as the </w:t>
      </w:r>
      <w:r>
        <w:rPr>
          <w:i/>
        </w:rPr>
        <w:t>reliability</w:t>
      </w:r>
      <w:r>
        <w:t xml:space="preserve"> of those </w:t>
      </w:r>
      <w:r>
        <w:rPr>
          <w:i/>
        </w:rPr>
        <w:t>networks</w:t>
      </w:r>
      <w:r>
        <w:t xml:space="preserve"> impacts on overall </w:t>
      </w:r>
      <w:r>
        <w:rPr>
          <w:i/>
        </w:rPr>
        <w:t>power system</w:t>
      </w:r>
      <w:r>
        <w:t xml:space="preserve"> </w:t>
      </w:r>
      <w:r>
        <w:rPr>
          <w:i/>
        </w:rPr>
        <w:t>reliability</w:t>
      </w:r>
      <w:r>
        <w:t>.</w:t>
      </w:r>
    </w:p>
    <w:p>
      <w:pPr>
        <w:pStyle w:val="NER-RC-List-1-MNum"/>
      </w:pPr>
      <w:r>
        <w:t>(c)</w:t>
        <w:tab/>
      </w:r>
      <w:r>
        <w:t xml:space="preserve">The principles and guidelines </w:t>
      </w:r>
      <w:r>
        <w:rPr>
          <w:i/>
        </w:rPr>
        <w:t>published</w:t>
      </w:r>
      <w:r>
        <w:t xml:space="preserve"> under </w:t>
      </w:r>
      <w:r>
        <w:t>clause 8.8.1(a)(2a)</w:t>
      </w:r>
      <w:r>
        <w:t>:</w:t>
      </w:r>
    </w:p>
    <w:p>
      <w:pPr>
        <w:pStyle w:val="NER-RC-List-2-MNum"/>
      </w:pPr>
      <w:r>
        <w:t>(1)</w:t>
        <w:tab/>
      </w:r>
      <w:r>
        <w:t xml:space="preserve">must be developed, and may only be amended, in accordance with the consultation process set out in </w:t>
      </w:r>
      <w:r>
        <w:t>clause 8.8.3</w:t>
      </w:r>
      <w:r>
        <w:t>;</w:t>
      </w:r>
    </w:p>
    <w:p>
      <w:pPr>
        <w:pStyle w:val="NER-RC-List-2-MNum"/>
      </w:pPr>
      <w:r>
        <w:t>(2)</w:t>
        <w:tab/>
      </w:r>
      <w:r>
        <w:t xml:space="preserve">must include transitional arrangements which take into account the need to allow for the development and testing of an appropriate methodology by </w:t>
      </w:r>
      <w:r>
        <w:rPr>
          <w:i/>
        </w:rPr>
        <w:t>AEMO</w:t>
      </w:r>
      <w:r>
        <w:t>; and</w:t>
      </w:r>
    </w:p>
    <w:p>
      <w:pPr>
        <w:pStyle w:val="NER-RC-List-2-MNum"/>
      </w:pPr>
      <w:r>
        <w:t>(3)</w:t>
        <w:tab/>
      </w:r>
      <w:r>
        <w:t xml:space="preserve">must take into account the results of any decision to revise </w:t>
      </w:r>
      <w:r>
        <w:rPr>
          <w:i/>
        </w:rPr>
        <w:t>network constraints</w:t>
      </w:r>
      <w:r>
        <w:t>.</w:t>
      </w:r>
    </w:p>
    <w:p>
      <w:pPr>
        <w:pStyle w:val="NER-RC-List-1-MNum"/>
      </w:pPr>
      <w:r>
        <w:t>(d)</w:t>
        <w:tab/>
      </w:r>
      <w:r>
        <w:t xml:space="preserve">A request for declaration of a </w:t>
      </w:r>
      <w:r>
        <w:rPr>
          <w:i/>
        </w:rPr>
        <w:t>protected event</w:t>
      </w:r>
      <w:r>
        <w:t xml:space="preserve">, or revocation of a declaration, may only be made, and must be determined, in accordance with </w:t>
      </w:r>
      <w:r>
        <w:t>clause 8.8.4</w:t>
      </w:r>
      <w:r>
        <w:t>.</w:t>
      </w:r>
    </w:p>
    <w:p>
      <w:pPr>
        <w:pStyle w:val="NER-Cl-Title-Lvl-4"/>
      </w:pPr>
      <w:bookmarkStart w:id="30" w:name="_Toc256000986"/>
      <w:r>
        <w:t>8.8.2</w:t>
        <w:tab/>
      </w:r>
      <w:r>
        <w:t>Constitution of the Reliability Panel</w:t>
      </w:r>
      <w:bookmarkEnd w:id="30"/>
    </w:p>
    <w:p>
      <w:pPr>
        <w:pStyle w:val="NER-RC-List-1-MNum"/>
      </w:pPr>
      <w:r>
        <w:t>(a)</w:t>
        <w:tab/>
      </w:r>
      <w:r>
        <w:t xml:space="preserve">The </w:t>
      </w:r>
      <w:r>
        <w:rPr>
          <w:i/>
        </w:rPr>
        <w:t>Reliability Panel</w:t>
      </w:r>
      <w:r>
        <w:t xml:space="preserve"> must consist of:</w:t>
      </w:r>
    </w:p>
    <w:p>
      <w:pPr>
        <w:pStyle w:val="NER-RC-List-2-MNum"/>
      </w:pPr>
      <w:r>
        <w:t>(1)</w:t>
        <w:tab/>
      </w:r>
      <w:r>
        <w:t xml:space="preserve">a commissioner of the </w:t>
      </w:r>
      <w:r>
        <w:rPr>
          <w:i/>
        </w:rPr>
        <w:t>AEMC</w:t>
      </w:r>
      <w:r>
        <w:t xml:space="preserve"> appointed by the </w:t>
      </w:r>
      <w:r>
        <w:rPr>
          <w:i/>
        </w:rPr>
        <w:t>AEMC</w:t>
      </w:r>
      <w:r>
        <w:t xml:space="preserve"> to act as chairperson for a period of up to three years;</w:t>
      </w:r>
    </w:p>
    <w:p>
      <w:pPr>
        <w:pStyle w:val="NER-RC-List-2-MNum"/>
      </w:pPr>
      <w:r>
        <w:t>(2)</w:t>
        <w:tab/>
      </w:r>
      <w:r>
        <w:t xml:space="preserve">the chief executive officer or a delegate of </w:t>
      </w:r>
      <w:r>
        <w:rPr>
          <w:i/>
        </w:rPr>
        <w:t>AEMO</w:t>
      </w:r>
      <w:r>
        <w:t>; and</w:t>
      </w:r>
    </w:p>
    <w:p>
      <w:pPr>
        <w:pStyle w:val="NER-RC-List-2-MNum"/>
      </w:pPr>
      <w:r>
        <w:t>(3)</w:t>
        <w:tab/>
      </w:r>
      <w:r>
        <w:t xml:space="preserve">at least 5 but not more than 8 other persons appointed by the </w:t>
      </w:r>
      <w:r>
        <w:rPr>
          <w:i/>
        </w:rPr>
        <w:t>AEMC</w:t>
      </w:r>
      <w:r>
        <w:t xml:space="preserve"> for a period of up to three years, such persons to include:</w:t>
      </w:r>
    </w:p>
    <w:p>
      <w:pPr>
        <w:pStyle w:val="NER-RC-List-3-MNum"/>
      </w:pPr>
      <w:r>
        <w:t>(A)</w:t>
        <w:tab/>
      </w:r>
      <w:r>
        <w:t xml:space="preserve">a person representing </w:t>
      </w:r>
      <w:r>
        <w:rPr>
          <w:i/>
        </w:rPr>
        <w:t>Generators</w:t>
      </w:r>
      <w:r>
        <w:t>;</w:t>
      </w:r>
    </w:p>
    <w:p>
      <w:pPr>
        <w:pStyle w:val="NER-RC-List-3-MNum"/>
      </w:pPr>
      <w:r>
        <w:t>(B)</w:t>
        <w:tab/>
      </w:r>
      <w:r>
        <w:t xml:space="preserve">a person representing </w:t>
      </w:r>
      <w:r>
        <w:rPr>
          <w:i/>
        </w:rPr>
        <w:t>Market Customers</w:t>
      </w:r>
      <w:r>
        <w:t>;</w:t>
      </w:r>
    </w:p>
    <w:p>
      <w:pPr>
        <w:pStyle w:val="NER-RC-List-3-MNum"/>
      </w:pPr>
      <w:r>
        <w:t>(C)</w:t>
        <w:tab/>
      </w:r>
      <w:r>
        <w:t xml:space="preserve">a person representing </w:t>
      </w:r>
      <w:r>
        <w:rPr>
          <w:i/>
        </w:rPr>
        <w:t>Transmission Network Service Providers</w:t>
      </w:r>
      <w:r>
        <w:t>;</w:t>
      </w:r>
    </w:p>
    <w:p>
      <w:pPr>
        <w:pStyle w:val="NER-RC-List-3-MNum"/>
      </w:pPr>
      <w:r>
        <w:t>(D)</w:t>
        <w:tab/>
      </w:r>
      <w:r>
        <w:t xml:space="preserve">a person representing </w:t>
      </w:r>
      <w:r>
        <w:rPr>
          <w:i/>
        </w:rPr>
        <w:t>Distribution Network Service Providers</w:t>
      </w:r>
      <w:r>
        <w:t>;</w:t>
      </w:r>
    </w:p>
    <w:p>
      <w:pPr>
        <w:pStyle w:val="NER-RC-List-3-MNum"/>
      </w:pPr>
      <w:r>
        <w:t>(E)</w:t>
        <w:tab/>
      </w:r>
      <w:r>
        <w:t>a person representing the interests of end use customers for electricity; and</w:t>
      </w:r>
    </w:p>
    <w:p>
      <w:pPr>
        <w:pStyle w:val="NER-RC-List-3-MNum"/>
      </w:pPr>
      <w:r>
        <w:t>(F)</w:t>
        <w:tab/>
      </w:r>
      <w:r>
        <w:t xml:space="preserve">at the </w:t>
      </w:r>
      <w:r>
        <w:rPr>
          <w:i/>
        </w:rPr>
        <w:t>AEMC</w:t>
      </w:r>
      <w:r>
        <w:t xml:space="preserve">'s discretion, up to 3 other persons representing interests not otherwise represented, in order to achieve the broad representation described in </w:t>
      </w:r>
      <w:r>
        <w:t>clause 8.8.2(c)(1)</w:t>
      </w:r>
      <w:r>
        <w:t>.</w:t>
      </w:r>
    </w:p>
    <w:p>
      <w:pPr>
        <w:pStyle w:val="NER-RC-List-1-MNum"/>
      </w:pPr>
      <w:r>
        <w:t>(b)</w:t>
        <w:tab/>
      </w:r>
      <w:r>
        <w:t xml:space="preserve">Subject to </w:t>
      </w:r>
      <w:r>
        <w:t>clause 8.8.2(d)</w:t>
      </w:r>
      <w:r>
        <w:t xml:space="preserve"> any person who has previously served on the </w:t>
      </w:r>
      <w:r>
        <w:rPr>
          <w:i/>
        </w:rPr>
        <w:t>Reliability Panel</w:t>
      </w:r>
      <w:r>
        <w:t xml:space="preserve"> is eligible for reappointment to the </w:t>
      </w:r>
      <w:r>
        <w:rPr>
          <w:i/>
        </w:rPr>
        <w:t>Reliability Panel</w:t>
      </w:r>
      <w:r>
        <w:t xml:space="preserve"> in accordance with this clause 8.8.2.</w:t>
      </w:r>
    </w:p>
    <w:p>
      <w:pPr>
        <w:pStyle w:val="NER-RC-List-1-MNum"/>
      </w:pPr>
      <w:r>
        <w:t>(c)</w:t>
        <w:tab/>
      </w:r>
      <w:r>
        <w:t xml:space="preserve">In making appointments to the </w:t>
      </w:r>
      <w:r>
        <w:rPr>
          <w:i/>
        </w:rPr>
        <w:t>Reliability Panel</w:t>
      </w:r>
      <w:r>
        <w:t xml:space="preserve"> under </w:t>
      </w:r>
      <w:r>
        <w:t>clause 8.8.2(a)(3)</w:t>
      </w:r>
      <w:r>
        <w:t xml:space="preserve">, the </w:t>
      </w:r>
      <w:r>
        <w:rPr>
          <w:i/>
        </w:rPr>
        <w:t>AEMC</w:t>
      </w:r>
      <w:r>
        <w:t xml:space="preserve"> must, to the extent reasonably practicable and subject to </w:t>
      </w:r>
      <w:r>
        <w:t>clause 8.8.2(c1)</w:t>
      </w:r>
      <w:r>
        <w:t>, give effect to the intention that the persons so appointed:</w:t>
      </w:r>
    </w:p>
    <w:p>
      <w:pPr>
        <w:pStyle w:val="NER-RC-List-2-MNum"/>
      </w:pPr>
      <w:r>
        <w:t>(1)</w:t>
        <w:tab/>
      </w:r>
      <w:r>
        <w:t xml:space="preserve">should be broadly representative, both geographically and by reference to </w:t>
      </w:r>
      <w:r>
        <w:rPr>
          <w:i/>
        </w:rPr>
        <w:t>Registered Participants</w:t>
      </w:r>
      <w:r>
        <w:t xml:space="preserve"> and </w:t>
      </w:r>
      <w:r>
        <w:rPr>
          <w:i/>
        </w:rPr>
        <w:t>participating jurisdictions</w:t>
      </w:r>
      <w:r>
        <w:t xml:space="preserve">, of those persons with direct interests in the </w:t>
      </w:r>
      <w:r>
        <w:rPr>
          <w:i/>
        </w:rPr>
        <w:t>reliability</w:t>
      </w:r>
      <w:r>
        <w:t xml:space="preserve"> and </w:t>
      </w:r>
      <w:r>
        <w:t>safety</w:t>
      </w:r>
      <w:r>
        <w:t xml:space="preserve"> of electricity </w:t>
      </w:r>
      <w:r>
        <w:rPr>
          <w:i/>
        </w:rPr>
        <w:t>supply</w:t>
      </w:r>
      <w:r>
        <w:t xml:space="preserve"> under the </w:t>
      </w:r>
      <w:r>
        <w:rPr>
          <w:i/>
        </w:rPr>
        <w:t>market</w:t>
      </w:r>
      <w:r>
        <w:t xml:space="preserve"> arrangements and in </w:t>
      </w:r>
      <w:r>
        <w:rPr>
          <w:i/>
        </w:rPr>
        <w:t>power system security</w:t>
      </w:r>
      <w:r>
        <w:t>;</w:t>
      </w:r>
    </w:p>
    <w:p>
      <w:pPr>
        <w:pStyle w:val="NER-RC-List-2-MNum"/>
      </w:pPr>
      <w:r>
        <w:t>(2)</w:t>
        <w:tab/>
      </w:r>
      <w:r>
        <w:t xml:space="preserve">may include </w:t>
      </w:r>
      <w:r>
        <w:rPr>
          <w:i/>
        </w:rPr>
        <w:t>Registered Participants</w:t>
      </w:r>
      <w:r>
        <w:t xml:space="preserve"> or their </w:t>
      </w:r>
      <w:r>
        <w:rPr>
          <w:i/>
        </w:rPr>
        <w:t>representatives</w:t>
      </w:r>
      <w:r>
        <w:t xml:space="preserve"> or </w:t>
      </w:r>
      <w:r>
        <w:rPr>
          <w:i/>
        </w:rPr>
        <w:t>participating jurisdictions</w:t>
      </w:r>
      <w:r>
        <w:t>;</w:t>
      </w:r>
    </w:p>
    <w:p>
      <w:pPr>
        <w:pStyle w:val="NER-RC-List-2-MNum"/>
      </w:pPr>
      <w:r>
        <w:t>(3)</w:t>
        <w:tab/>
      </w:r>
      <w:r>
        <w:t xml:space="preserve">must be independent of </w:t>
      </w:r>
      <w:r>
        <w:rPr>
          <w:i/>
        </w:rPr>
        <w:t>AEMO</w:t>
      </w:r>
      <w:r>
        <w:t>; and</w:t>
      </w:r>
    </w:p>
    <w:p>
      <w:pPr>
        <w:pStyle w:val="NER-RC-List-2-MNum"/>
      </w:pPr>
      <w:r>
        <w:t>(4)</w:t>
        <w:tab/>
      </w:r>
      <w:r>
        <w:t xml:space="preserve">must, except in the case of the persons representing </w:t>
      </w:r>
      <w:r>
        <w:rPr>
          <w:i/>
        </w:rPr>
        <w:t>Network Service Providers</w:t>
      </w:r>
      <w:r>
        <w:t xml:space="preserve"> appointed under </w:t>
      </w:r>
      <w:r>
        <w:t>clauses 8.8.2(a)(3)(C)</w:t>
      </w:r>
      <w:r>
        <w:t xml:space="preserve"> and (D), be independent of all </w:t>
      </w:r>
      <w:r>
        <w:rPr>
          <w:i/>
        </w:rPr>
        <w:t>System Operators</w:t>
      </w:r>
      <w:r>
        <w:t>,</w:t>
      </w:r>
    </w:p>
    <w:p>
      <w:pPr>
        <w:pStyle w:val="NER-RC-Text-In-1"/>
      </w:pPr>
      <w:r>
        <w:t>and if at any time:</w:t>
      </w:r>
    </w:p>
    <w:p>
      <w:pPr>
        <w:pStyle w:val="NER-RC-List-2-MNum"/>
      </w:pPr>
      <w:r>
        <w:t>(5)</w:t>
        <w:tab/>
      </w:r>
      <w:r>
        <w:t xml:space="preserve">a person on the </w:t>
      </w:r>
      <w:r>
        <w:rPr>
          <w:i/>
        </w:rPr>
        <w:t>Reliability Panel</w:t>
      </w:r>
      <w:r>
        <w:t xml:space="preserve">, other than the chief executive officer or a delegate of </w:t>
      </w:r>
      <w:r>
        <w:rPr>
          <w:i/>
        </w:rPr>
        <w:t>AEMO</w:t>
      </w:r>
      <w:r>
        <w:t xml:space="preserve">, ceases to be independent of </w:t>
      </w:r>
      <w:r>
        <w:rPr>
          <w:i/>
        </w:rPr>
        <w:t>AEMO</w:t>
      </w:r>
      <w:r>
        <w:t>; or</w:t>
      </w:r>
    </w:p>
    <w:p>
      <w:pPr>
        <w:pStyle w:val="NER-RC-List-2-MNum"/>
      </w:pPr>
      <w:r>
        <w:t>(6)</w:t>
        <w:tab/>
      </w:r>
      <w:r>
        <w:t xml:space="preserve">a person on the </w:t>
      </w:r>
      <w:r>
        <w:rPr>
          <w:i/>
        </w:rPr>
        <w:t>Reliability Panel</w:t>
      </w:r>
      <w:r>
        <w:t xml:space="preserve">, other than the persons representing </w:t>
      </w:r>
      <w:r>
        <w:rPr>
          <w:i/>
        </w:rPr>
        <w:t>Network Service Providers</w:t>
      </w:r>
      <w:r>
        <w:t xml:space="preserve"> appointed under </w:t>
      </w:r>
      <w:r>
        <w:t>clauses 8.8.2(a)(3)(C)</w:t>
      </w:r>
      <w:r>
        <w:t xml:space="preserve"> and (D), ceases to be independent of any </w:t>
      </w:r>
      <w:r>
        <w:rPr>
          <w:i/>
        </w:rPr>
        <w:t>System Operator</w:t>
      </w:r>
      <w:r>
        <w:t>,</w:t>
      </w:r>
    </w:p>
    <w:p>
      <w:pPr>
        <w:pStyle w:val="NER-RC-Text-In-1"/>
      </w:pPr>
      <w:r>
        <w:t xml:space="preserve">the </w:t>
      </w:r>
      <w:r>
        <w:rPr>
          <w:i/>
        </w:rPr>
        <w:t>AEMC</w:t>
      </w:r>
      <w:r>
        <w:t xml:space="preserve"> must remove that person from the </w:t>
      </w:r>
      <w:r>
        <w:rPr>
          <w:i/>
        </w:rPr>
        <w:t>Reliability Panel</w:t>
      </w:r>
      <w:r>
        <w:t>.</w:t>
      </w:r>
    </w:p>
    <w:p>
      <w:pPr>
        <w:pStyle w:val="NER-RC-List-1-MNum"/>
      </w:pPr>
      <w:r>
        <w:t>(c1)</w:t>
        <w:tab/>
      </w:r>
      <w:r>
        <w:t xml:space="preserve">The persons referred to in </w:t>
      </w:r>
      <w:r>
        <w:t>clauses 8.8.2(a)(3)(A)</w:t>
      </w:r>
      <w:r>
        <w:t xml:space="preserve">, (B), (C) and (D) must be appointed and removed by the </w:t>
      </w:r>
      <w:r>
        <w:rPr>
          <w:i/>
        </w:rPr>
        <w:t>AEMC</w:t>
      </w:r>
      <w:r>
        <w:t xml:space="preserve"> after consultation with the class of </w:t>
      </w:r>
      <w:r>
        <w:rPr>
          <w:i/>
        </w:rPr>
        <w:t>Registered Participants</w:t>
      </w:r>
      <w:r>
        <w:t xml:space="preserve"> the person is to represent, and the </w:t>
      </w:r>
      <w:r>
        <w:rPr>
          <w:i/>
        </w:rPr>
        <w:t>AEMC</w:t>
      </w:r>
      <w:r>
        <w:t xml:space="preserve"> must:</w:t>
      </w:r>
    </w:p>
    <w:p>
      <w:pPr>
        <w:pStyle w:val="NER-RC-List-2-MNum"/>
      </w:pPr>
      <w:r>
        <w:t>(1)</w:t>
        <w:tab/>
      </w:r>
      <w:r>
        <w:t xml:space="preserve">appoint a person agreed to by at least one third in number of the relevant class of </w:t>
      </w:r>
      <w:r>
        <w:rPr>
          <w:i/>
        </w:rPr>
        <w:t>Registered Participants</w:t>
      </w:r>
      <w:r>
        <w:t xml:space="preserve">, having regard to the preference expressed by the majority of the </w:t>
      </w:r>
      <w:r>
        <w:rPr>
          <w:i/>
        </w:rPr>
        <w:t>Registered Participants</w:t>
      </w:r>
      <w:r>
        <w:t xml:space="preserve"> in the relevant class who responded in writing to the consultation by the </w:t>
      </w:r>
      <w:r>
        <w:rPr>
          <w:i/>
        </w:rPr>
        <w:t>AEMC</w:t>
      </w:r>
      <w:r>
        <w:t>; and</w:t>
      </w:r>
    </w:p>
    <w:p>
      <w:pPr>
        <w:pStyle w:val="NER-RC-List-2-MNum"/>
      </w:pPr>
      <w:r>
        <w:t>(2)</w:t>
        <w:tab/>
      </w:r>
      <w:r>
        <w:t xml:space="preserve">commence consultation on the removal of such a person if requested to do so by a member of the relevant class of </w:t>
      </w:r>
      <w:r>
        <w:rPr>
          <w:i/>
        </w:rPr>
        <w:t>Registered Participants</w:t>
      </w:r>
      <w:r>
        <w:t xml:space="preserve">, and must remove that person if so agreed by at least one third in number of the relevant class of </w:t>
      </w:r>
      <w:r>
        <w:rPr>
          <w:i/>
        </w:rPr>
        <w:t>Registered Participants</w:t>
      </w:r>
      <w:r>
        <w:t>.</w:t>
      </w:r>
    </w:p>
    <w:p>
      <w:pPr>
        <w:pStyle w:val="NER-RC-List-1-MNum"/>
      </w:pPr>
      <w:r>
        <w:t>(d)</w:t>
        <w:tab/>
      </w:r>
      <w:r>
        <w:t xml:space="preserve">The </w:t>
      </w:r>
      <w:r>
        <w:rPr>
          <w:i/>
        </w:rPr>
        <w:t>AEMC</w:t>
      </w:r>
      <w:r>
        <w:t xml:space="preserve"> may remove any member of the </w:t>
      </w:r>
      <w:r>
        <w:rPr>
          <w:i/>
        </w:rPr>
        <w:t>Reliability Panel</w:t>
      </w:r>
      <w:r>
        <w:t>, including the chairperson, at any time during his or her term in the following circumstances:</w:t>
      </w:r>
    </w:p>
    <w:p>
      <w:pPr>
        <w:pStyle w:val="NER-RC-List-2-MNum"/>
      </w:pPr>
      <w:r>
        <w:t>(1)</w:t>
        <w:tab/>
      </w:r>
      <w:r>
        <w:t xml:space="preserve">the person becomes of unsound mind or his or her estate is liable to be dealt with in any way under a </w:t>
      </w:r>
      <w:r>
        <w:t>law</w:t>
      </w:r>
      <w:r>
        <w:t xml:space="preserve"> relating to mental health; or</w:t>
      </w:r>
    </w:p>
    <w:p>
      <w:pPr>
        <w:pStyle w:val="NER-RC-List-2-MNum"/>
      </w:pPr>
      <w:r>
        <w:t>(2)</w:t>
        <w:tab/>
      </w:r>
      <w:r>
        <w:t xml:space="preserve">the person fails to discharge the obligations of that office imposed by the </w:t>
      </w:r>
      <w:r>
        <w:rPr>
          <w:i/>
        </w:rPr>
        <w:t>Rules</w:t>
      </w:r>
      <w:r>
        <w:t>.</w:t>
      </w:r>
    </w:p>
    <w:p>
      <w:pPr>
        <w:pStyle w:val="NER-RC-List-1-MNum"/>
      </w:pPr>
      <w:r>
        <w:t>(d1)</w:t>
        <w:tab/>
      </w:r>
      <w:r>
        <w:t xml:space="preserve">The persons referred to in </w:t>
      </w:r>
      <w:r>
        <w:t>clauses 8.8.2(a)(3)(E)</w:t>
      </w:r>
      <w:r>
        <w:t xml:space="preserve"> and (F) must be appointed and removed by the </w:t>
      </w:r>
      <w:r>
        <w:rPr>
          <w:i/>
        </w:rPr>
        <w:t>AEMC</w:t>
      </w:r>
      <w:r>
        <w:t xml:space="preserve"> after such consultation as the </w:t>
      </w:r>
      <w:r>
        <w:rPr>
          <w:i/>
        </w:rPr>
        <w:t>AEMC</w:t>
      </w:r>
      <w:r>
        <w:t xml:space="preserve"> considers appropriate with the classes of interests those persons represent and, subject to such consultation, may be removed at any time for any reason.</w:t>
      </w:r>
    </w:p>
    <w:p>
      <w:pPr>
        <w:pStyle w:val="NER-RC-List-1-MNum"/>
      </w:pPr>
      <w:r>
        <w:t>(e)</w:t>
        <w:tab/>
      </w:r>
      <w:r>
        <w:t xml:space="preserve">A person may resign from the </w:t>
      </w:r>
      <w:r>
        <w:rPr>
          <w:i/>
        </w:rPr>
        <w:t>Reliability Panel</w:t>
      </w:r>
      <w:r>
        <w:t xml:space="preserve"> by giving notice in writing to that effect to the </w:t>
      </w:r>
      <w:r>
        <w:rPr>
          <w:i/>
        </w:rPr>
        <w:t>AEMC</w:t>
      </w:r>
      <w:r>
        <w:t>.</w:t>
      </w:r>
    </w:p>
    <w:p>
      <w:pPr>
        <w:pStyle w:val="NER-RC-List-1-MNum"/>
      </w:pPr>
      <w:r>
        <w:t>(f)</w:t>
        <w:tab/>
      </w:r>
      <w:r>
        <w:t xml:space="preserve">The </w:t>
      </w:r>
      <w:r>
        <w:rPr>
          <w:i/>
        </w:rPr>
        <w:t>Reliability Panel</w:t>
      </w:r>
      <w:r>
        <w:t xml:space="preserve"> must meet and regulate its meetings and conduct its business in accordance with the </w:t>
      </w:r>
      <w:r>
        <w:rPr>
          <w:i/>
        </w:rPr>
        <w:t>Rules</w:t>
      </w:r>
      <w:r>
        <w:t>.</w:t>
      </w:r>
    </w:p>
    <w:p>
      <w:pPr>
        <w:pStyle w:val="NER-RC-List-1-MNum"/>
      </w:pPr>
      <w:r>
        <w:t>(g)</w:t>
        <w:tab/>
      </w:r>
      <w:r>
        <w:t xml:space="preserve">A decision of the </w:t>
      </w:r>
      <w:r>
        <w:rPr>
          <w:i/>
        </w:rPr>
        <w:t>Reliability Panel</w:t>
      </w:r>
      <w:r>
        <w:t xml:space="preserve"> on any matter may be made by a majority of the members comprising the </w:t>
      </w:r>
      <w:r>
        <w:rPr>
          <w:i/>
        </w:rPr>
        <w:t>Reliability Panel</w:t>
      </w:r>
      <w:r>
        <w:t xml:space="preserve">. Where the members of the </w:t>
      </w:r>
      <w:r>
        <w:rPr>
          <w:i/>
        </w:rPr>
        <w:t>Reliability Panel</w:t>
      </w:r>
      <w:r>
        <w:t xml:space="preserve"> are equally divided on any matter, the chairperson has a casting vote.</w:t>
      </w:r>
    </w:p>
    <w:p>
      <w:pPr>
        <w:pStyle w:val="NER-RC-List-1-MNum"/>
      </w:pPr>
      <w:r>
        <w:t>(h)</w:t>
        <w:tab/>
      </w:r>
      <w:r>
        <w:t xml:space="preserve">The </w:t>
      </w:r>
      <w:r>
        <w:rPr>
          <w:i/>
        </w:rPr>
        <w:t>AEMC</w:t>
      </w:r>
      <w:r>
        <w:t xml:space="preserve"> may appoint a commissioner of the </w:t>
      </w:r>
      <w:r>
        <w:rPr>
          <w:i/>
        </w:rPr>
        <w:t>AEMC</w:t>
      </w:r>
      <w:r>
        <w:t xml:space="preserve"> (other than the chairperson of the </w:t>
      </w:r>
      <w:r>
        <w:rPr>
          <w:i/>
        </w:rPr>
        <w:t>AEMC</w:t>
      </w:r>
      <w:r>
        <w:t xml:space="preserve"> or the chairperson of the </w:t>
      </w:r>
      <w:r>
        <w:rPr>
          <w:i/>
        </w:rPr>
        <w:t>Reliability Panel</w:t>
      </w:r>
      <w:r>
        <w:t xml:space="preserve">) as the acting chairperson of the </w:t>
      </w:r>
      <w:r>
        <w:rPr>
          <w:i/>
        </w:rPr>
        <w:t>Reliability Panel</w:t>
      </w:r>
      <w:r>
        <w:t xml:space="preserve"> on a standing basis. If the chairperson of the </w:t>
      </w:r>
      <w:r>
        <w:rPr>
          <w:i/>
        </w:rPr>
        <w:t>Reliability Panel</w:t>
      </w:r>
      <w:r>
        <w:t xml:space="preserve"> is unable to perform the obligations of that office for an extended period of time (including any period in which a scheduled meeting of the </w:t>
      </w:r>
      <w:r>
        <w:rPr>
          <w:i/>
        </w:rPr>
        <w:t>Reliability Panel</w:t>
      </w:r>
      <w:r>
        <w:t xml:space="preserve"> is held), the chairperson must notify the acting chairperson. The acting chairperson has the powers and functions of the chairperson of the </w:t>
      </w:r>
      <w:r>
        <w:rPr>
          <w:i/>
        </w:rPr>
        <w:t>Reliability Panel</w:t>
      </w:r>
      <w:r>
        <w:t xml:space="preserve"> for such periods of time.</w:t>
      </w:r>
    </w:p>
    <w:p>
      <w:pPr>
        <w:pStyle w:val="NER-Cl-Title-Lvl-4"/>
      </w:pPr>
      <w:bookmarkStart w:id="31" w:name="_Toc256000987"/>
      <w:r>
        <w:t>8.8.3</w:t>
        <w:tab/>
      </w:r>
      <w:r>
        <w:t>Reliability Panel review process</w:t>
      </w:r>
      <w:bookmarkEnd w:id="31"/>
    </w:p>
    <w:p>
      <w:pPr>
        <w:pStyle w:val="NER-RC-List-1-MNum"/>
      </w:pPr>
      <w:r>
        <w:t>(a)</w:t>
        <w:tab/>
      </w:r>
      <w:r>
        <w:t xml:space="preserve">As soon as practicable, the </w:t>
      </w:r>
      <w:r>
        <w:rPr>
          <w:i/>
        </w:rPr>
        <w:t>Reliability Panel</w:t>
      </w:r>
      <w:r>
        <w:t xml:space="preserve"> must determine:</w:t>
      </w:r>
    </w:p>
    <w:p>
      <w:pPr>
        <w:pStyle w:val="NER-RC-List-2-MNum"/>
      </w:pPr>
      <w:r>
        <w:t>(1)</w:t>
        <w:tab/>
      </w:r>
      <w:r>
        <w:t xml:space="preserve">the </w:t>
      </w:r>
      <w:r>
        <w:rPr>
          <w:i/>
        </w:rPr>
        <w:t>power system security standards</w:t>
      </w:r>
      <w:r>
        <w:t>;</w:t>
      </w:r>
    </w:p>
    <w:p>
      <w:pPr>
        <w:pStyle w:val="NER-RC-List-2-MNum"/>
      </w:pPr>
      <w:r>
        <w:t>(2)</w:t>
        <w:tab/>
      </w:r>
      <w:r>
        <w:t xml:space="preserve">the guidelines referred to in </w:t>
      </w:r>
      <w:r>
        <w:t>clause 8.8.1(a)(3)</w:t>
      </w:r>
      <w:r>
        <w:t>;</w:t>
      </w:r>
    </w:p>
    <w:p>
      <w:pPr>
        <w:pStyle w:val="NER-RC-List-2-MNum"/>
      </w:pPr>
      <w:r>
        <w:t>(3)</w:t>
        <w:tab/>
      </w:r>
      <w:r>
        <w:t xml:space="preserve">the policies and guidelines referred to in </w:t>
      </w:r>
      <w:r>
        <w:t>clause 8.8.1(a)(4)</w:t>
      </w:r>
      <w:r>
        <w:t>;</w:t>
      </w:r>
    </w:p>
    <w:p>
      <w:pPr>
        <w:pStyle w:val="NER-RC-List-2-MNum"/>
      </w:pPr>
      <w:r>
        <w:t>(4)</w:t>
        <w:tab/>
      </w:r>
      <w:r>
        <w:t xml:space="preserve">the guidelines referred to in </w:t>
      </w:r>
      <w:r>
        <w:t>clause 8.8.1(a)(9)</w:t>
      </w:r>
      <w:r>
        <w:t>;</w:t>
      </w:r>
    </w:p>
    <w:p>
      <w:pPr>
        <w:pStyle w:val="NER-RC-List-2-MNum"/>
      </w:pPr>
      <w:r>
        <w:t>(5)</w:t>
        <w:tab/>
      </w:r>
      <w:r>
        <w:t xml:space="preserve">the </w:t>
      </w:r>
      <w:r>
        <w:rPr>
          <w:i/>
        </w:rPr>
        <w:t>system restart standard</w:t>
      </w:r>
      <w:r>
        <w:t>; and</w:t>
      </w:r>
    </w:p>
    <w:p>
      <w:pPr>
        <w:pStyle w:val="NER-RC-List-2-MNum"/>
      </w:pPr>
      <w:r>
        <w:t>(6)</w:t>
        <w:tab/>
      </w:r>
      <w:r>
        <w:t xml:space="preserve">the </w:t>
      </w:r>
      <w:r>
        <w:rPr>
          <w:i/>
        </w:rPr>
        <w:t>template for generator compliance programs</w:t>
      </w:r>
      <w:r>
        <w:t>,</w:t>
      </w:r>
    </w:p>
    <w:p>
      <w:pPr>
        <w:pStyle w:val="NER-RC-Text-In-1"/>
      </w:pPr>
      <w:r>
        <w:t>in accordance with this clause 8.8.3.</w:t>
      </w:r>
    </w:p>
    <w:p>
      <w:pPr>
        <w:pStyle w:val="NER-RC-List-1-MNum"/>
      </w:pPr>
      <w:r>
        <w:t>(aa)</w:t>
        <w:tab/>
      </w:r>
      <w:r>
        <w:t xml:space="preserve">The </w:t>
      </w:r>
      <w:r>
        <w:rPr>
          <w:i/>
        </w:rPr>
        <w:t>system restart standard</w:t>
      </w:r>
      <w:r>
        <w:t xml:space="preserve"> must:</w:t>
      </w:r>
    </w:p>
    <w:p>
      <w:pPr>
        <w:pStyle w:val="NER-RC-List-2-MNum"/>
      </w:pPr>
      <w:r>
        <w:t>(1)</w:t>
        <w:tab/>
      </w:r>
      <w:r>
        <w:t xml:space="preserve">be reviewed and determined by the </w:t>
      </w:r>
      <w:r>
        <w:rPr>
          <w:i/>
        </w:rPr>
        <w:t>Reliability Panel</w:t>
      </w:r>
      <w:r>
        <w:t xml:space="preserve"> in accordance with the </w:t>
      </w:r>
      <w:r>
        <w:rPr>
          <w:i/>
        </w:rPr>
        <w:t>SRAS Objective</w:t>
      </w:r>
      <w:r>
        <w:t>;</w:t>
      </w:r>
    </w:p>
    <w:p>
      <w:pPr>
        <w:pStyle w:val="NER-RC-List-2-MNum"/>
      </w:pPr>
      <w:r>
        <w:t>(2)</w:t>
        <w:tab/>
      </w:r>
      <w:r>
        <w:t xml:space="preserve">identify the maximum amount of time within which </w:t>
      </w:r>
      <w:r>
        <w:rPr>
          <w:i/>
        </w:rPr>
        <w:t>SRASs</w:t>
      </w:r>
      <w:r>
        <w:t xml:space="preserve"> are required to restore </w:t>
      </w:r>
      <w:r>
        <w:rPr>
          <w:i/>
        </w:rPr>
        <w:t>supply</w:t>
      </w:r>
      <w:r>
        <w:t xml:space="preserve"> in an </w:t>
      </w:r>
      <w:r>
        <w:rPr>
          <w:i/>
        </w:rPr>
        <w:t>electrical sub-network</w:t>
      </w:r>
      <w:r>
        <w:t xml:space="preserve"> to a specified level, under the assumption that </w:t>
      </w:r>
      <w:r>
        <w:rPr>
          <w:i/>
        </w:rPr>
        <w:t>supply</w:t>
      </w:r>
      <w:r>
        <w:t xml:space="preserve"> (other than that provided under a </w:t>
      </w:r>
      <w:r>
        <w:rPr>
          <w:i/>
        </w:rPr>
        <w:t>SRASs</w:t>
      </w:r>
      <w:r>
        <w:t xml:space="preserve"> agreement acquired by </w:t>
      </w:r>
      <w:r>
        <w:rPr>
          <w:i/>
        </w:rPr>
        <w:t>AEMO</w:t>
      </w:r>
      <w:r>
        <w:t xml:space="preserve"> for that </w:t>
      </w:r>
      <w:r>
        <w:rPr>
          <w:i/>
        </w:rPr>
        <w:t>electrical sub-network</w:t>
      </w:r>
      <w:r>
        <w:t xml:space="preserve">) is not available from any neighbouring </w:t>
      </w:r>
      <w:r>
        <w:rPr>
          <w:i/>
        </w:rPr>
        <w:t>electrical sub-network</w:t>
      </w:r>
      <w:r>
        <w:t>;</w:t>
      </w:r>
    </w:p>
    <w:p>
      <w:pPr>
        <w:pStyle w:val="NER-RC-List-2-MNum"/>
      </w:pPr>
      <w:r>
        <w:t>(3)</w:t>
        <w:tab/>
      </w:r>
      <w:r>
        <w:t xml:space="preserve">include the aggregate required reliability of </w:t>
      </w:r>
      <w:r>
        <w:rPr>
          <w:i/>
        </w:rPr>
        <w:t>SRASs</w:t>
      </w:r>
      <w:r>
        <w:t xml:space="preserve"> for each </w:t>
      </w:r>
      <w:r>
        <w:rPr>
          <w:i/>
        </w:rPr>
        <w:t>electrical sub-network</w:t>
      </w:r>
      <w:r>
        <w:t>;</w:t>
      </w:r>
    </w:p>
    <w:p>
      <w:pPr>
        <w:pStyle w:val="NER-RC-List-2-MNum"/>
      </w:pPr>
      <w:r>
        <w:t>(4)</w:t>
        <w:tab/>
      </w:r>
      <w:r>
        <w:t xml:space="preserve">apply equally across all </w:t>
      </w:r>
      <w:r>
        <w:rPr>
          <w:i/>
        </w:rPr>
        <w:t>regions</w:t>
      </w:r>
      <w:r>
        <w:t xml:space="preserve">, unless the </w:t>
      </w:r>
      <w:r>
        <w:rPr>
          <w:i/>
        </w:rPr>
        <w:t>Reliability Panel</w:t>
      </w:r>
      <w:r>
        <w:t xml:space="preserve"> varies the </w:t>
      </w:r>
      <w:r>
        <w:rPr>
          <w:i/>
        </w:rPr>
        <w:t>system restart standard</w:t>
      </w:r>
      <w:r>
        <w:t xml:space="preserve"> between </w:t>
      </w:r>
      <w:r>
        <w:rPr>
          <w:i/>
        </w:rPr>
        <w:t>electrical sub-networks</w:t>
      </w:r>
      <w:r>
        <w:t xml:space="preserve"> to the extent necessary:</w:t>
      </w:r>
    </w:p>
    <w:p>
      <w:pPr>
        <w:pStyle w:val="NER-RC-List-3-MNum"/>
      </w:pPr>
      <w:r>
        <w:t>(A)</w:t>
        <w:tab/>
      </w:r>
      <w:r>
        <w:t>to reflect any technical system limitations or requirements; or</w:t>
      </w:r>
    </w:p>
    <w:p>
      <w:pPr>
        <w:pStyle w:val="NER-RC-List-3-MNum"/>
      </w:pPr>
      <w:r>
        <w:t>(B)</w:t>
        <w:tab/>
      </w:r>
      <w:r>
        <w:t xml:space="preserve">to reflect any specific economic circumstances in an </w:t>
      </w:r>
      <w:r>
        <w:rPr>
          <w:i/>
        </w:rPr>
        <w:t>electrical sub-network</w:t>
      </w:r>
      <w:r>
        <w:t xml:space="preserve">, including but not limited to the existence of one or more </w:t>
      </w:r>
      <w:r>
        <w:rPr>
          <w:i/>
        </w:rPr>
        <w:t>sensitive loads</w:t>
      </w:r>
      <w:r>
        <w:t>;</w:t>
      </w:r>
    </w:p>
    <w:p>
      <w:pPr>
        <w:pStyle w:val="NER-RC-List-2-MNum"/>
      </w:pPr>
      <w:r>
        <w:t>(5)</w:t>
        <w:tab/>
      </w:r>
      <w:r>
        <w:t xml:space="preserve">specify that a </w:t>
      </w:r>
      <w:r>
        <w:rPr>
          <w:i/>
        </w:rPr>
        <w:t>SRAS</w:t>
      </w:r>
      <w:r>
        <w:t xml:space="preserve"> can only be acquired by </w:t>
      </w:r>
      <w:r>
        <w:rPr>
          <w:i/>
        </w:rPr>
        <w:t>AEMO</w:t>
      </w:r>
      <w:r>
        <w:t xml:space="preserve"> under a </w:t>
      </w:r>
      <w:r>
        <w:rPr>
          <w:i/>
        </w:rPr>
        <w:t>SRASs</w:t>
      </w:r>
      <w:r>
        <w:t xml:space="preserve"> agreement for one </w:t>
      </w:r>
      <w:r>
        <w:rPr>
          <w:i/>
        </w:rPr>
        <w:t>electrical sub-network</w:t>
      </w:r>
      <w:r>
        <w:t xml:space="preserve"> at any one time;</w:t>
      </w:r>
    </w:p>
    <w:p>
      <w:pPr>
        <w:pStyle w:val="NER-RC-List-2-MNum"/>
      </w:pPr>
      <w:r>
        <w:t>(6)</w:t>
        <w:tab/>
      </w:r>
      <w:r>
        <w:t xml:space="preserve">include guidelines to be followed by </w:t>
      </w:r>
      <w:r>
        <w:rPr>
          <w:i/>
        </w:rPr>
        <w:t>AEMO</w:t>
      </w:r>
      <w:r>
        <w:t xml:space="preserve"> in determining </w:t>
      </w:r>
      <w:r>
        <w:rPr>
          <w:i/>
        </w:rPr>
        <w:t>electrical sub-networks</w:t>
      </w:r>
      <w:r>
        <w:t xml:space="preserve">, including the determination of the appropriate number of </w:t>
      </w:r>
      <w:r>
        <w:rPr>
          <w:i/>
        </w:rPr>
        <w:t>electrical sub-networks</w:t>
      </w:r>
      <w:r>
        <w:t xml:space="preserve"> and the characteristics required within an </w:t>
      </w:r>
      <w:r>
        <w:rPr>
          <w:i/>
        </w:rPr>
        <w:t>electrical sub-network</w:t>
      </w:r>
      <w:r>
        <w:t xml:space="preserve"> (such as the amount of </w:t>
      </w:r>
      <w:r>
        <w:rPr>
          <w:i/>
        </w:rPr>
        <w:t>generation</w:t>
      </w:r>
      <w:r>
        <w:t xml:space="preserve"> or </w:t>
      </w:r>
      <w:r>
        <w:rPr>
          <w:i/>
        </w:rPr>
        <w:t>load</w:t>
      </w:r>
      <w:r>
        <w:t xml:space="preserve">, or electrical distance between </w:t>
      </w:r>
      <w:r>
        <w:rPr>
          <w:i/>
        </w:rPr>
        <w:t>generation centres</w:t>
      </w:r>
      <w:r>
        <w:t xml:space="preserve">, within an </w:t>
      </w:r>
      <w:r>
        <w:rPr>
          <w:i/>
        </w:rPr>
        <w:t>electrical sub-network</w:t>
      </w:r>
      <w:r>
        <w:t>); and</w:t>
      </w:r>
    </w:p>
    <w:p>
      <w:pPr>
        <w:pStyle w:val="NER-RC-List-2-MNum"/>
      </w:pPr>
      <w:r>
        <w:t>(7)</w:t>
        <w:tab/>
      </w:r>
      <w:r>
        <w:t xml:space="preserve">include guidelines specifying the diversity and strategic locations required of </w:t>
      </w:r>
      <w:r>
        <w:rPr>
          <w:i/>
        </w:rPr>
        <w:t>SRASs</w:t>
      </w:r>
      <w:r>
        <w:t>.</w:t>
      </w:r>
    </w:p>
    <w:p>
      <w:pPr>
        <w:pStyle w:val="NER-RC-List-1-MNum"/>
      </w:pPr>
      <w:r>
        <w:t>(b)</w:t>
        <w:tab/>
      </w:r>
      <w:r>
        <w:t xml:space="preserve">At least once each </w:t>
      </w:r>
      <w:r>
        <w:rPr>
          <w:i/>
        </w:rPr>
        <w:t>financial year</w:t>
      </w:r>
      <w:r>
        <w:t xml:space="preserve"> and at such other times as the </w:t>
      </w:r>
      <w:r>
        <w:rPr>
          <w:i/>
        </w:rPr>
        <w:t>AEMC</w:t>
      </w:r>
      <w:r>
        <w:t xml:space="preserve"> may request, the </w:t>
      </w:r>
      <w:r>
        <w:rPr>
          <w:i/>
        </w:rPr>
        <w:t>Reliability Panel</w:t>
      </w:r>
      <w:r>
        <w:t xml:space="preserve"> must conduct a review of the performance of the </w:t>
      </w:r>
      <w:r>
        <w:rPr>
          <w:i/>
        </w:rPr>
        <w:t>market</w:t>
      </w:r>
      <w:r>
        <w:t xml:space="preserve"> in terms of </w:t>
      </w:r>
      <w:r>
        <w:rPr>
          <w:i/>
        </w:rPr>
        <w:t>reliability</w:t>
      </w:r>
      <w:r>
        <w:t xml:space="preserve"> of the </w:t>
      </w:r>
      <w:r>
        <w:rPr>
          <w:i/>
        </w:rPr>
        <w:t>power system</w:t>
      </w:r>
      <w:r>
        <w:t xml:space="preserve">, the </w:t>
      </w:r>
      <w:r>
        <w:rPr>
          <w:i/>
        </w:rPr>
        <w:t>reliability standard</w:t>
      </w:r>
      <w:r>
        <w:t xml:space="preserve">, the </w:t>
      </w:r>
      <w:r>
        <w:rPr>
          <w:i/>
        </w:rPr>
        <w:t>power system security standards</w:t>
      </w:r>
      <w:r>
        <w:t xml:space="preserve">, the </w:t>
      </w:r>
      <w:r>
        <w:rPr>
          <w:i/>
        </w:rPr>
        <w:t>system restart standard</w:t>
      </w:r>
      <w:r>
        <w:t xml:space="preserve">, the guidelines referred to in </w:t>
      </w:r>
      <w:r>
        <w:t>clause 8.8.1(a)(3)</w:t>
      </w:r>
      <w:r>
        <w:t xml:space="preserve">, the policies and guidelines referred to in </w:t>
      </w:r>
      <w:r>
        <w:t>clause 8.8.1(a)(4)</w:t>
      </w:r>
      <w:r>
        <w:t xml:space="preserve"> and the guidelines referred to in </w:t>
      </w:r>
      <w:r>
        <w:t>clause 8.8.1(a)(9)</w:t>
      </w:r>
      <w:r>
        <w:t xml:space="preserve">. The </w:t>
      </w:r>
      <w:r>
        <w:rPr>
          <w:i/>
        </w:rPr>
        <w:t>Reliability Panel</w:t>
      </w:r>
      <w:r>
        <w:t xml:space="preserve"> must conclude each annual review under this clause by the end of the </w:t>
      </w:r>
      <w:r>
        <w:rPr>
          <w:i/>
        </w:rPr>
        <w:t>financial year</w:t>
      </w:r>
      <w:r>
        <w:t xml:space="preserve"> following the </w:t>
      </w:r>
      <w:r>
        <w:rPr>
          <w:i/>
        </w:rPr>
        <w:t>financial year</w:t>
      </w:r>
      <w:r>
        <w:t xml:space="preserve"> to which the review relates.</w:t>
      </w:r>
    </w:p>
    <w:p>
      <w:pPr>
        <w:pStyle w:val="NER-RC-List-1-MNum"/>
      </w:pPr>
      <w:r>
        <w:t>(ba)</w:t>
        <w:tab/>
      </w:r>
      <w:r>
        <w:t xml:space="preserve">At least every 5 years from the date the </w:t>
      </w:r>
      <w:r>
        <w:rPr>
          <w:i/>
        </w:rPr>
        <w:t>template for generator compliance programs</w:t>
      </w:r>
      <w:r>
        <w:t xml:space="preserve"> is determined pursuant to </w:t>
      </w:r>
      <w:r>
        <w:t>clause 8.8.3(a)</w:t>
      </w:r>
      <w:r>
        <w:t xml:space="preserve"> and at such other times as the </w:t>
      </w:r>
      <w:r>
        <w:rPr>
          <w:i/>
        </w:rPr>
        <w:t>AEMC</w:t>
      </w:r>
      <w:r>
        <w:t xml:space="preserve"> may request, the </w:t>
      </w:r>
      <w:r>
        <w:rPr>
          <w:i/>
        </w:rPr>
        <w:t>Reliability Panel</w:t>
      </w:r>
      <w:r>
        <w:t xml:space="preserve"> must conduct a review of the </w:t>
      </w:r>
      <w:r>
        <w:rPr>
          <w:i/>
        </w:rPr>
        <w:t>template for generator compliance programs</w:t>
      </w:r>
      <w:r>
        <w:t xml:space="preserve"> in accordance with this clause 8.8.3. Following such a review, the </w:t>
      </w:r>
      <w:r>
        <w:rPr>
          <w:i/>
        </w:rPr>
        <w:t>Reliability Panel</w:t>
      </w:r>
      <w:r>
        <w:t xml:space="preserve"> may amend the </w:t>
      </w:r>
      <w:r>
        <w:rPr>
          <w:i/>
        </w:rPr>
        <w:t>template for generator compliance programs</w:t>
      </w:r>
      <w:r>
        <w:t xml:space="preserve"> in accordance with its report to the </w:t>
      </w:r>
      <w:r>
        <w:rPr>
          <w:i/>
        </w:rPr>
        <w:t>AEMC</w:t>
      </w:r>
      <w:r>
        <w:t xml:space="preserve"> submitted under </w:t>
      </w:r>
      <w:r>
        <w:t>clause 8.8.3(j)</w:t>
      </w:r>
      <w:r>
        <w:t>.</w:t>
      </w:r>
    </w:p>
    <w:p>
      <w:pPr>
        <w:pStyle w:val="NER-RC-List-1-MNum"/>
      </w:pPr>
      <w:r>
        <w:t>(c)</w:t>
        <w:tab/>
      </w:r>
      <w:r>
        <w:t xml:space="preserve">Subject to paragraph (c1), the </w:t>
      </w:r>
      <w:r>
        <w:rPr>
          <w:i/>
        </w:rPr>
        <w:t>AEMC</w:t>
      </w:r>
      <w:r>
        <w:t xml:space="preserve"> must advise the </w:t>
      </w:r>
      <w:r>
        <w:rPr>
          <w:i/>
        </w:rPr>
        <w:t>Reliability Panel</w:t>
      </w:r>
      <w:r>
        <w:t xml:space="preserve"> of the terms of reference for any determination or review by the </w:t>
      </w:r>
      <w:r>
        <w:rPr>
          <w:i/>
        </w:rPr>
        <w:t>Reliability Panel</w:t>
      </w:r>
      <w:r>
        <w:t>.</w:t>
      </w:r>
    </w:p>
    <w:p>
      <w:pPr>
        <w:pStyle w:val="NER-RC-List-1-MNum"/>
      </w:pPr>
      <w:r>
        <w:t>(c1)</w:t>
        <w:tab/>
      </w:r>
      <w:r>
        <w:t xml:space="preserve">The </w:t>
      </w:r>
      <w:r>
        <w:rPr>
          <w:i/>
        </w:rPr>
        <w:t>AEMC</w:t>
      </w:r>
      <w:r>
        <w:t>:</w:t>
      </w:r>
    </w:p>
    <w:p>
      <w:pPr>
        <w:pStyle w:val="NER-RC-List-2-MNum"/>
      </w:pPr>
      <w:r>
        <w:t>(1)</w:t>
        <w:tab/>
      </w:r>
      <w:r>
        <w:t xml:space="preserve">may advise the </w:t>
      </w:r>
      <w:r>
        <w:rPr>
          <w:i/>
        </w:rPr>
        <w:t>Reliability Panel</w:t>
      </w:r>
      <w:r>
        <w:t xml:space="preserve"> of standing terms of reference in relation to the reviews described in clauses </w:t>
      </w:r>
      <w:r>
        <w:t>8.8.3(b)</w:t>
      </w:r>
      <w:r>
        <w:t xml:space="preserve"> and </w:t>
      </w:r>
      <w:r>
        <w:t>8.8.3(ba)</w:t>
      </w:r>
      <w:r>
        <w:t xml:space="preserve"> from time to time; and</w:t>
      </w:r>
    </w:p>
    <w:p>
      <w:pPr>
        <w:pStyle w:val="NER-RC-List-2-MNum"/>
      </w:pPr>
      <w:r>
        <w:t>(2)</w:t>
        <w:tab/>
      </w:r>
      <w:r>
        <w:t xml:space="preserve">may, but is not required to, advise the </w:t>
      </w:r>
      <w:r>
        <w:rPr>
          <w:i/>
        </w:rPr>
        <w:t>Reliability Panel</w:t>
      </w:r>
      <w:r>
        <w:t xml:space="preserve"> of terms of reference in relation to the review described in </w:t>
      </w:r>
      <w:r>
        <w:t>clause 8.8.1(a)(1b)</w:t>
      </w:r>
      <w:r>
        <w:t>.</w:t>
      </w:r>
    </w:p>
    <w:p>
      <w:pPr>
        <w:pStyle w:val="NER-RC-List-1-MNum"/>
      </w:pPr>
      <w:r>
        <w:t>(c2)</w:t>
        <w:tab/>
      </w:r>
      <w:r>
        <w:t xml:space="preserve">The </w:t>
      </w:r>
      <w:r>
        <w:rPr>
          <w:i/>
        </w:rPr>
        <w:t>Reliability Panel</w:t>
      </w:r>
      <w:r>
        <w:t xml:space="preserve"> must follow the consultation process in paragraphs (d) to (l) when carrying out its functions, unless otherwise specified in this paragraph or elsewhere in the </w:t>
      </w:r>
      <w:r>
        <w:rPr>
          <w:i/>
        </w:rPr>
        <w:t>Rules</w:t>
      </w:r>
      <w:r>
        <w:t xml:space="preserve">. The </w:t>
      </w:r>
      <w:r>
        <w:rPr>
          <w:i/>
        </w:rPr>
        <w:t>Reliability Panel</w:t>
      </w:r>
      <w:r>
        <w:t xml:space="preserve"> is not required to follow the process in paragraphs (d) to (l) for the purposes of its functions under clauses </w:t>
      </w:r>
      <w:r>
        <w:t>8.8.1(a)(1b)</w:t>
      </w:r>
      <w:r>
        <w:t xml:space="preserve">, </w:t>
      </w:r>
      <w:r>
        <w:t>8.8.1(a)(2c)</w:t>
      </w:r>
      <w:r>
        <w:t xml:space="preserve">, </w:t>
      </w:r>
      <w:r>
        <w:t>8.8.1(a)(2e)</w:t>
      </w:r>
      <w:r>
        <w:t xml:space="preserve">, </w:t>
      </w:r>
      <w:r>
        <w:t>8.8.1(a)(8)</w:t>
      </w:r>
      <w:r>
        <w:t xml:space="preserve"> or </w:t>
      </w:r>
      <w:r>
        <w:t>8.8.3(b)</w:t>
      </w:r>
      <w:r>
        <w:t>.</w:t>
      </w:r>
    </w:p>
    <w:p>
      <w:pPr>
        <w:pStyle w:val="NER-RC-List-1-MNum"/>
      </w:pPr>
      <w:r>
        <w:t>(d)</w:t>
        <w:tab/>
      </w:r>
      <w:r>
        <w:t xml:space="preserve">The </w:t>
      </w:r>
      <w:r>
        <w:rPr>
          <w:i/>
        </w:rPr>
        <w:t>Reliability Panel</w:t>
      </w:r>
      <w:r>
        <w:t xml:space="preserve"> must give notice to all </w:t>
      </w:r>
      <w:r>
        <w:rPr>
          <w:i/>
        </w:rPr>
        <w:t>Registered Participants</w:t>
      </w:r>
      <w:r>
        <w:t xml:space="preserve"> of the commencement of a determination or review by requesting the </w:t>
      </w:r>
      <w:r>
        <w:rPr>
          <w:i/>
        </w:rPr>
        <w:t>AEMC</w:t>
      </w:r>
      <w:r>
        <w:t xml:space="preserve"> to publish the notice pursuant to paragraph (k). The notice must give particulars of the terms of reference for the determination or review (as the case may be) and the deadline for the receipt of any submissions to the </w:t>
      </w:r>
      <w:r>
        <w:rPr>
          <w:i/>
        </w:rPr>
        <w:t>Reliability Panel</w:t>
      </w:r>
      <w:r>
        <w:t>.</w:t>
      </w:r>
    </w:p>
    <w:p>
      <w:pPr>
        <w:pStyle w:val="NER-RC-List-1-MNum"/>
      </w:pPr>
      <w:r>
        <w:t>(e)</w:t>
        <w:tab/>
      </w:r>
      <w:r>
        <w:t xml:space="preserve">The deadline for receipt of submissions must not be earlier than 4 weeks following publication of the notice required under paragraph (d) or such other time specified by the </w:t>
      </w:r>
      <w:r>
        <w:rPr>
          <w:i/>
        </w:rPr>
        <w:t>AEMC</w:t>
      </w:r>
      <w:r>
        <w:t xml:space="preserve"> in any request for a review.</w:t>
      </w:r>
    </w:p>
    <w:p>
      <w:pPr>
        <w:pStyle w:val="NER-RC-List-1-MNum"/>
      </w:pPr>
      <w:r>
        <w:t>(f)</w:t>
        <w:tab/>
      </w:r>
      <w:r>
        <w:t xml:space="preserve">The </w:t>
      </w:r>
      <w:r>
        <w:rPr>
          <w:i/>
        </w:rPr>
        <w:t>Reliability Panel</w:t>
      </w:r>
      <w:r>
        <w:t xml:space="preserve"> may hold a meeting open to the public for any determination or review by the </w:t>
      </w:r>
      <w:r>
        <w:rPr>
          <w:i/>
        </w:rPr>
        <w:t>Reliability Panel</w:t>
      </w:r>
      <w:r>
        <w:t xml:space="preserve">, and must hold such a meeting if an interested party requests one in writing. The </w:t>
      </w:r>
      <w:r>
        <w:rPr>
          <w:i/>
        </w:rPr>
        <w:t>Reliability Panel</w:t>
      </w:r>
      <w:r>
        <w:t xml:space="preserve"> must give reasonable notice of any such meeting.</w:t>
      </w:r>
    </w:p>
    <w:p>
      <w:pPr>
        <w:pStyle w:val="NER-RC-List-1-MNum"/>
      </w:pPr>
      <w:r>
        <w:t>(g)</w:t>
        <w:tab/>
      </w:r>
      <w:r>
        <w:t>The meeting referred to in paragraph (f):</w:t>
      </w:r>
    </w:p>
    <w:p>
      <w:pPr>
        <w:pStyle w:val="NER-RC-List-2-MNum"/>
      </w:pPr>
      <w:r>
        <w:t>(1)</w:t>
        <w:tab/>
      </w:r>
      <w:r>
        <w:t xml:space="preserve">may be conducted in person, by telephone, video conference or other method of communication selected by the </w:t>
      </w:r>
      <w:r>
        <w:rPr>
          <w:i/>
        </w:rPr>
        <w:t>Reliability Panel</w:t>
      </w:r>
      <w:r>
        <w:t>; and</w:t>
      </w:r>
    </w:p>
    <w:p>
      <w:pPr>
        <w:pStyle w:val="NER-RC-List-2-MNum"/>
      </w:pPr>
      <w:r>
        <w:t>(2)</w:t>
        <w:tab/>
      </w:r>
      <w:r>
        <w:t xml:space="preserve">if conducted in person, must be held in the capital city of one of the </w:t>
      </w:r>
      <w:r>
        <w:rPr>
          <w:i/>
        </w:rPr>
        <w:t>participating jurisdictions</w:t>
      </w:r>
      <w:r>
        <w:t xml:space="preserve"> as selected by the </w:t>
      </w:r>
      <w:r>
        <w:rPr>
          <w:i/>
        </w:rPr>
        <w:t>Reliability Panel</w:t>
      </w:r>
      <w:r>
        <w:t>.</w:t>
      </w:r>
    </w:p>
    <w:p>
      <w:pPr>
        <w:pStyle w:val="NER-RC-List-1-MNum"/>
      </w:pPr>
      <w:r>
        <w:t>(h)</w:t>
        <w:tab/>
      </w:r>
      <w:r>
        <w:t xml:space="preserve">The </w:t>
      </w:r>
      <w:r>
        <w:rPr>
          <w:i/>
        </w:rPr>
        <w:t>Reliability Panel</w:t>
      </w:r>
      <w:r>
        <w:t xml:space="preserve"> may obtain such technical advice or assistance from time to time as it thinks appropriate including, without limitation, advice or assistance from </w:t>
      </w:r>
      <w:r>
        <w:rPr>
          <w:i/>
        </w:rPr>
        <w:t>AEMO</w:t>
      </w:r>
      <w:r>
        <w:t xml:space="preserve"> and any </w:t>
      </w:r>
      <w:r>
        <w:rPr>
          <w:i/>
        </w:rPr>
        <w:t>Registered Participant</w:t>
      </w:r>
      <w:r>
        <w:t>.</w:t>
      </w:r>
    </w:p>
    <w:p>
      <w:pPr>
        <w:pStyle w:val="NER-RC-List-1-MNum"/>
      </w:pPr>
      <w:r>
        <w:t>(i)</w:t>
        <w:tab/>
      </w:r>
      <w:r>
        <w:t xml:space="preserve">In undertaking any review and preparing any report and recommendations, the </w:t>
      </w:r>
      <w:r>
        <w:rPr>
          <w:i/>
        </w:rPr>
        <w:t>Reliability Panel</w:t>
      </w:r>
      <w:r>
        <w:t xml:space="preserve"> must take into consideration the policy statements, directions or guidelines published by the </w:t>
      </w:r>
      <w:r>
        <w:rPr>
          <w:i/>
        </w:rPr>
        <w:t>AEMC</w:t>
      </w:r>
      <w:r>
        <w:t xml:space="preserve"> from time to time.</w:t>
      </w:r>
    </w:p>
    <w:p>
      <w:pPr>
        <w:pStyle w:val="NER-RC-List-1-MNum"/>
      </w:pPr>
      <w:r>
        <w:t>(j)</w:t>
        <w:tab/>
      </w:r>
      <w:r>
        <w:t xml:space="preserve">Following the conclusion of the meeting (if any) conducted pursuant to paragraph (f) and consideration by the </w:t>
      </w:r>
      <w:r>
        <w:rPr>
          <w:i/>
        </w:rPr>
        <w:t>Reliability Panel</w:t>
      </w:r>
      <w:r>
        <w:t xml:space="preserve"> of any submissions or comments made to it, the </w:t>
      </w:r>
      <w:r>
        <w:rPr>
          <w:i/>
        </w:rPr>
        <w:t>Reliability Panel</w:t>
      </w:r>
      <w:r>
        <w:t xml:space="preserve"> must submit a written report to the </w:t>
      </w:r>
      <w:r>
        <w:rPr>
          <w:i/>
        </w:rPr>
        <w:t>AEMC</w:t>
      </w:r>
      <w:r>
        <w:t xml:space="preserve"> on the review setting out its recommendations or determinations, its reasons for those recommendations or determinations and the procedure followed by the </w:t>
      </w:r>
      <w:r>
        <w:rPr>
          <w:i/>
        </w:rPr>
        <w:t>Reliability Panel</w:t>
      </w:r>
      <w:r>
        <w:t xml:space="preserve"> in undertaking the review or determination. The report must be submitted to the </w:t>
      </w:r>
      <w:r>
        <w:rPr>
          <w:i/>
        </w:rPr>
        <w:t>AEMC</w:t>
      </w:r>
      <w:r>
        <w:t xml:space="preserve"> by the deadline for reporting specified by the </w:t>
      </w:r>
      <w:r>
        <w:rPr>
          <w:i/>
        </w:rPr>
        <w:t>AEMC</w:t>
      </w:r>
      <w:r>
        <w:t xml:space="preserve"> in any request for a review.</w:t>
      </w:r>
    </w:p>
    <w:p>
      <w:pPr>
        <w:pStyle w:val="NER-RC-List-1-MNum"/>
      </w:pPr>
      <w:r>
        <w:t>(k)</w:t>
        <w:tab/>
      </w:r>
      <w:r>
        <w:t xml:space="preserve">The </w:t>
      </w:r>
      <w:r>
        <w:rPr>
          <w:i/>
        </w:rPr>
        <w:t>AEMC</w:t>
      </w:r>
      <w:r>
        <w:t xml:space="preserve"> must, within 10 </w:t>
      </w:r>
      <w:r>
        <w:rPr>
          <w:i/>
        </w:rPr>
        <w:t>days</w:t>
      </w:r>
      <w:r>
        <w:t xml:space="preserve"> of receiving from the </w:t>
      </w:r>
      <w:r>
        <w:rPr>
          <w:i/>
        </w:rPr>
        <w:t>Reliability Panel</w:t>
      </w:r>
      <w:r>
        <w:t xml:space="preserve"> a notice, report or other document pursuant to this clause 8.8.3, publish that document on the </w:t>
      </w:r>
      <w:r>
        <w:rPr>
          <w:i/>
        </w:rPr>
        <w:t>AEMC</w:t>
      </w:r>
      <w:r>
        <w:t xml:space="preserve"> website (with the exclusion of material that cannot be disclosed consistently with the </w:t>
      </w:r>
      <w:r>
        <w:rPr>
          <w:i/>
        </w:rPr>
        <w:t>AEMC</w:t>
      </w:r>
      <w:r>
        <w:t>'s obligations of confidentiality).</w:t>
      </w:r>
    </w:p>
    <w:p>
      <w:pPr>
        <w:pStyle w:val="NER-RC-List-1-MNum"/>
      </w:pPr>
      <w:r>
        <w:t>(l)</w:t>
        <w:tab/>
      </w:r>
      <w:r>
        <w:t xml:space="preserve">The recommendations of the </w:t>
      </w:r>
      <w:r>
        <w:rPr>
          <w:i/>
        </w:rPr>
        <w:t>Reliability Panel</w:t>
      </w:r>
      <w:r>
        <w:t xml:space="preserve"> may include (without limitation) recommended changes to the </w:t>
      </w:r>
      <w:r>
        <w:rPr>
          <w:i/>
        </w:rPr>
        <w:t>Rules</w:t>
      </w:r>
      <w:r>
        <w:t xml:space="preserve"> in relation to matters concerning </w:t>
      </w:r>
      <w:r>
        <w:rPr>
          <w:i/>
        </w:rPr>
        <w:t>reliability</w:t>
      </w:r>
      <w:r>
        <w:t xml:space="preserve"> of the </w:t>
      </w:r>
      <w:r>
        <w:rPr>
          <w:i/>
        </w:rPr>
        <w:t>power system</w:t>
      </w:r>
      <w:r>
        <w:t>.</w:t>
      </w:r>
    </w:p>
    <w:p>
      <w:pPr>
        <w:pStyle w:val="NER-Cl-Title-Lvl-4"/>
      </w:pPr>
      <w:bookmarkStart w:id="32" w:name="_Toc256000988"/>
      <w:r>
        <w:t>8.8.4</w:t>
        <w:tab/>
      </w:r>
      <w:r>
        <w:t>Determination of protected events</w:t>
      </w:r>
      <w:bookmarkEnd w:id="32"/>
    </w:p>
    <w:p>
      <w:pPr>
        <w:pStyle w:val="NER-RC-List-1-MNum"/>
      </w:pPr>
      <w:r>
        <w:t>(a)</w:t>
        <w:tab/>
      </w:r>
      <w:r>
        <w:t xml:space="preserve">A request for declaration of a </w:t>
      </w:r>
      <w:r>
        <w:rPr>
          <w:i/>
        </w:rPr>
        <w:t>non-credible contingency event</w:t>
      </w:r>
      <w:r>
        <w:t xml:space="preserve"> as a </w:t>
      </w:r>
      <w:r>
        <w:rPr>
          <w:i/>
        </w:rPr>
        <w:t>protected event</w:t>
      </w:r>
      <w:r>
        <w:t xml:space="preserve"> or for the revocation of such a declaration may only be submitted by </w:t>
      </w:r>
      <w:r>
        <w:rPr>
          <w:i/>
        </w:rPr>
        <w:t>AEMO</w:t>
      </w:r>
      <w:r>
        <w:t xml:space="preserve">. The request must be in accordance with </w:t>
      </w:r>
      <w:r>
        <w:t>clause 5.20A.4</w:t>
      </w:r>
      <w:r>
        <w:t xml:space="preserve"> or </w:t>
      </w:r>
      <w:r>
        <w:t>clause 5.20A.5</w:t>
      </w:r>
      <w:r>
        <w:t xml:space="preserve"> as applicable.</w:t>
      </w:r>
    </w:p>
    <w:p>
      <w:pPr>
        <w:pStyle w:val="NER-RC-List-1-MNum"/>
      </w:pPr>
      <w:r>
        <w:t>(b)</w:t>
        <w:tab/>
      </w:r>
      <w:r>
        <w:t xml:space="preserve">The </w:t>
      </w:r>
      <w:r>
        <w:rPr>
          <w:i/>
        </w:rPr>
        <w:t>Reliability Panel</w:t>
      </w:r>
      <w:r>
        <w:t xml:space="preserve"> must comply with the </w:t>
      </w:r>
      <w:r>
        <w:rPr>
          <w:i/>
        </w:rPr>
        <w:t>Rules consultation procedures</w:t>
      </w:r>
      <w:r>
        <w:t xml:space="preserve"> in relation to the determination of each request under paragraph (a).</w:t>
      </w:r>
    </w:p>
    <w:p>
      <w:pPr>
        <w:pStyle w:val="NER-RC-List-1-MNum"/>
      </w:pPr>
      <w:r>
        <w:t>(c)</w:t>
        <w:tab/>
      </w:r>
      <w:r>
        <w:t xml:space="preserve">In determining the request, the </w:t>
      </w:r>
      <w:r>
        <w:rPr>
          <w:i/>
        </w:rPr>
        <w:t xml:space="preserve">Reliability Panel </w:t>
      </w:r>
      <w:r>
        <w:t xml:space="preserve">must have regard to the information provided by </w:t>
      </w:r>
      <w:r>
        <w:rPr>
          <w:i/>
        </w:rPr>
        <w:t>AEMO</w:t>
      </w:r>
      <w:r>
        <w:t xml:space="preserve"> in the request and may request further information or obtain such technical advice or assistance from time to time as it thinks appropriate including, without limitation, information, advice or assistance from </w:t>
      </w:r>
      <w:r>
        <w:rPr>
          <w:i/>
        </w:rPr>
        <w:t>AEMO</w:t>
      </w:r>
      <w:r>
        <w:t xml:space="preserve"> and any </w:t>
      </w:r>
      <w:r>
        <w:rPr>
          <w:i/>
        </w:rPr>
        <w:t>Registered Participant</w:t>
      </w:r>
      <w:r>
        <w:t>.</w:t>
      </w:r>
    </w:p>
    <w:p>
      <w:pPr>
        <w:pStyle w:val="NER-RC-List-1-MNum"/>
      </w:pPr>
      <w:r>
        <w:t>(d)</w:t>
        <w:tab/>
      </w:r>
      <w:r>
        <w:t xml:space="preserve">In determining the request, the </w:t>
      </w:r>
      <w:r>
        <w:rPr>
          <w:i/>
        </w:rPr>
        <w:t>Reliability Panel</w:t>
      </w:r>
      <w:r>
        <w:t xml:space="preserve"> may undertake its own assessment of the costs and benefits of managing the </w:t>
      </w:r>
      <w:r>
        <w:rPr>
          <w:i/>
        </w:rPr>
        <w:t>non-credible contingency event</w:t>
      </w:r>
      <w:r>
        <w:t xml:space="preserve"> as a </w:t>
      </w:r>
      <w:r>
        <w:rPr>
          <w:i/>
        </w:rPr>
        <w:t>protected event</w:t>
      </w:r>
      <w:r>
        <w:t>, including:</w:t>
      </w:r>
    </w:p>
    <w:p>
      <w:pPr>
        <w:pStyle w:val="NER-RC-List-2-MNum"/>
      </w:pPr>
      <w:r>
        <w:t>(1)</w:t>
        <w:tab/>
      </w:r>
      <w:r>
        <w:t xml:space="preserve">costs to operate the </w:t>
      </w:r>
      <w:r>
        <w:rPr>
          <w:i/>
        </w:rPr>
        <w:t>power system</w:t>
      </w:r>
      <w:r>
        <w:t xml:space="preserve"> in a </w:t>
      </w:r>
      <w:r>
        <w:rPr>
          <w:i/>
        </w:rPr>
        <w:t>secure operating state</w:t>
      </w:r>
      <w:r>
        <w:t xml:space="preserve"> if the event is declared;</w:t>
      </w:r>
    </w:p>
    <w:p>
      <w:pPr>
        <w:pStyle w:val="NER-RC-List-2-MNum"/>
      </w:pPr>
      <w:r>
        <w:t>(2)</w:t>
        <w:tab/>
      </w:r>
      <w:r>
        <w:t xml:space="preserve">costs associated with any proposal for a new or modified </w:t>
      </w:r>
      <w:r>
        <w:rPr>
          <w:i/>
        </w:rPr>
        <w:t>emergency frequency control scheme</w:t>
      </w:r>
      <w:r>
        <w:t xml:space="preserve"> or other </w:t>
      </w:r>
      <w:r>
        <w:rPr>
          <w:i/>
        </w:rPr>
        <w:t>network</w:t>
      </w:r>
      <w:r>
        <w:t xml:space="preserve"> investment in connection with managing the event;</w:t>
      </w:r>
    </w:p>
    <w:p>
      <w:pPr>
        <w:pStyle w:val="NER-RC-List-2-MNum"/>
      </w:pPr>
      <w:r>
        <w:t>(3)</w:t>
        <w:tab/>
      </w:r>
      <w:r>
        <w:t xml:space="preserve">the benefits of mitigating the consequences of the event occurring by managing it as a </w:t>
      </w:r>
      <w:r>
        <w:rPr>
          <w:i/>
        </w:rPr>
        <w:t>protected event</w:t>
      </w:r>
      <w:r>
        <w:t>.</w:t>
      </w:r>
    </w:p>
    <w:p>
      <w:pPr>
        <w:pStyle w:val="NER-RC-List-1-MNum"/>
      </w:pPr>
      <w:r>
        <w:t>(e)</w:t>
        <w:tab/>
      </w:r>
      <w:r>
        <w:t xml:space="preserve">In making a determination that declares a </w:t>
      </w:r>
      <w:r>
        <w:rPr>
          <w:i/>
        </w:rPr>
        <w:t>non-credible contingency event</w:t>
      </w:r>
      <w:r>
        <w:t xml:space="preserve"> to be a </w:t>
      </w:r>
      <w:r>
        <w:rPr>
          <w:i/>
        </w:rPr>
        <w:t>protected event</w:t>
      </w:r>
      <w:r>
        <w:t xml:space="preserve"> or revokes that declaration, the </w:t>
      </w:r>
      <w:r>
        <w:rPr>
          <w:i/>
        </w:rPr>
        <w:t>Reliability Panel</w:t>
      </w:r>
      <w:r>
        <w:t xml:space="preserve"> must have regard to the </w:t>
      </w:r>
      <w:r>
        <w:rPr>
          <w:i/>
        </w:rPr>
        <w:t>national electricity objective</w:t>
      </w:r>
      <w:r>
        <w:t>.</w:t>
      </w:r>
    </w:p>
    <w:p>
      <w:pPr>
        <w:pStyle w:val="NER-RC-List-1-MNum"/>
      </w:pPr>
      <w:r>
        <w:t>(f)</w:t>
        <w:tab/>
      </w:r>
      <w:r>
        <w:t xml:space="preserve">When the </w:t>
      </w:r>
      <w:r>
        <w:rPr>
          <w:i/>
        </w:rPr>
        <w:t>Reliability Panel</w:t>
      </w:r>
      <w:r>
        <w:t xml:space="preserve"> makes a determination under this clause, then subject to the provisions in the </w:t>
      </w:r>
      <w:r>
        <w:rPr>
          <w:i/>
        </w:rPr>
        <w:t>Rules</w:t>
      </w:r>
      <w:r>
        <w:t xml:space="preserve"> applicable to </w:t>
      </w:r>
      <w:r>
        <w:rPr>
          <w:i/>
        </w:rPr>
        <w:t>protected events</w:t>
      </w:r>
      <w:r>
        <w:t xml:space="preserve">, the </w:t>
      </w:r>
      <w:r>
        <w:rPr>
          <w:i/>
        </w:rPr>
        <w:t>Reliability Panel</w:t>
      </w:r>
      <w:r>
        <w:t xml:space="preserve"> may at the same time determine any other matters that the </w:t>
      </w:r>
      <w:r>
        <w:rPr>
          <w:i/>
        </w:rPr>
        <w:t>Reliability Panel</w:t>
      </w:r>
      <w:r>
        <w:t xml:space="preserve"> considers necessary or appropriate in relation to the </w:t>
      </w:r>
      <w:r>
        <w:rPr>
          <w:i/>
        </w:rPr>
        <w:t>protected event</w:t>
      </w:r>
      <w:r>
        <w:t>, which may include:</w:t>
      </w:r>
    </w:p>
    <w:p>
      <w:pPr>
        <w:pStyle w:val="NER-RC-List-2-MNum"/>
      </w:pPr>
      <w:r>
        <w:t>(1)</w:t>
        <w:tab/>
      </w:r>
      <w:r>
        <w:t xml:space="preserve">provision for the declaration of the </w:t>
      </w:r>
      <w:r>
        <w:rPr>
          <w:i/>
        </w:rPr>
        <w:t>protected event</w:t>
      </w:r>
      <w:r>
        <w:t xml:space="preserve"> or the revocation of a declaration to come into effect at a future time, which may be a specified date or may be determined by reference to matters specified in the determination, such as the commissioning of a new or modified </w:t>
      </w:r>
      <w:r>
        <w:rPr>
          <w:i/>
        </w:rPr>
        <w:t>emergency frequency control scheme</w:t>
      </w:r>
      <w:r>
        <w:t xml:space="preserve"> or the satisfaction of other conditions specified in the determination;</w:t>
      </w:r>
    </w:p>
    <w:p>
      <w:pPr>
        <w:pStyle w:val="NER-RC-List-2-MNum"/>
      </w:pPr>
      <w:r>
        <w:t>(2)</w:t>
        <w:tab/>
      </w:r>
      <w:r>
        <w:t xml:space="preserve">matters relating to the availability and operation of an </w:t>
      </w:r>
      <w:r>
        <w:rPr>
          <w:i/>
        </w:rPr>
        <w:t>emergency frequency control scheme</w:t>
      </w:r>
      <w:r>
        <w:t>;</w:t>
      </w:r>
    </w:p>
    <w:p>
      <w:pPr>
        <w:pStyle w:val="NER-RC-List-2-MNum"/>
      </w:pPr>
      <w:r>
        <w:t>(3)</w:t>
        <w:tab/>
      </w:r>
      <w:r>
        <w:t xml:space="preserve">matters relating to </w:t>
      </w:r>
      <w:r>
        <w:rPr>
          <w:i/>
        </w:rPr>
        <w:t>AEMO's</w:t>
      </w:r>
      <w:r>
        <w:t xml:space="preserve"> operation of the </w:t>
      </w:r>
      <w:r>
        <w:rPr>
          <w:i/>
        </w:rPr>
        <w:t>power system</w:t>
      </w:r>
      <w:r>
        <w:t xml:space="preserve"> for that </w:t>
      </w:r>
      <w:r>
        <w:rPr>
          <w:i/>
        </w:rPr>
        <w:t>protected event</w:t>
      </w:r>
      <w:r>
        <w:t>; and</w:t>
      </w:r>
    </w:p>
    <w:p>
      <w:pPr>
        <w:pStyle w:val="NER-RC-List-2-MNum"/>
      </w:pPr>
      <w:r>
        <w:t>(4)</w:t>
        <w:tab/>
      </w:r>
      <w:r>
        <w:t xml:space="preserve">changes to the principles and guidelines published under </w:t>
      </w:r>
      <w:r>
        <w:t>clause 8.8.1(a)(2a)</w:t>
      </w:r>
      <w:r>
        <w:t xml:space="preserve"> to apply in respect of the </w:t>
      </w:r>
      <w:r>
        <w:rPr>
          <w:i/>
        </w:rPr>
        <w:t>protected event</w:t>
      </w:r>
      <w:r>
        <w:t xml:space="preserve"> for the purposes of </w:t>
      </w:r>
      <w:r>
        <w:t>clause 4.2.6(b)</w:t>
      </w:r>
      <w:r>
        <w:t>.</w:t>
      </w:r>
    </w:p>
    <w:p>
      <w:pPr>
        <w:pStyle w:val="NER-RC-List-1-MNum"/>
      </w:pPr>
      <w:r>
        <w:t>(g)</w:t>
        <w:tab/>
      </w:r>
      <w:r>
        <w:t xml:space="preserve">When the </w:t>
      </w:r>
      <w:r>
        <w:rPr>
          <w:i/>
        </w:rPr>
        <w:t>Reliability Panel</w:t>
      </w:r>
      <w:r>
        <w:t xml:space="preserve"> makes a determination under this clause that provides for the availability and operation of a new or modified </w:t>
      </w:r>
      <w:r>
        <w:rPr>
          <w:i/>
        </w:rPr>
        <w:t>emergency frequency control scheme</w:t>
      </w:r>
      <w:r>
        <w:t xml:space="preserve"> in connection with a </w:t>
      </w:r>
      <w:r>
        <w:rPr>
          <w:i/>
        </w:rPr>
        <w:t>protected event</w:t>
      </w:r>
      <w:r>
        <w:t xml:space="preserve">, the </w:t>
      </w:r>
      <w:r>
        <w:rPr>
          <w:i/>
        </w:rPr>
        <w:t>Reliability Panel</w:t>
      </w:r>
      <w:r>
        <w:t xml:space="preserve"> must at the same time determine the</w:t>
      </w:r>
      <w:r>
        <w:rPr>
          <w:i/>
        </w:rPr>
        <w:t xml:space="preserve"> protected event EFCS standard</w:t>
      </w:r>
      <w:r>
        <w:t xml:space="preserve"> applicable to the scheme.</w:t>
      </w:r>
    </w:p>
    <w:p>
      <w:pPr>
        <w:pStyle w:val="NER-RC-List-1-MNum"/>
      </w:pPr>
      <w:r>
        <w:t>(h)</w:t>
        <w:tab/>
      </w:r>
      <w:r>
        <w:t xml:space="preserve">The final report of the </w:t>
      </w:r>
      <w:r>
        <w:rPr>
          <w:i/>
        </w:rPr>
        <w:t>Reliability Panel</w:t>
      </w:r>
      <w:r>
        <w:t xml:space="preserve"> under the </w:t>
      </w:r>
      <w:r>
        <w:rPr>
          <w:i/>
        </w:rPr>
        <w:t>Rules consultation procedures</w:t>
      </w:r>
      <w:r>
        <w:t xml:space="preserve"> must include:</w:t>
      </w:r>
    </w:p>
    <w:p>
      <w:pPr>
        <w:pStyle w:val="NER-RC-List-2-MNum"/>
      </w:pPr>
      <w:r>
        <w:t>(1)</w:t>
        <w:tab/>
      </w:r>
      <w:r>
        <w:t xml:space="preserve">if the </w:t>
      </w:r>
      <w:r>
        <w:rPr>
          <w:i/>
        </w:rPr>
        <w:t>Reliability Panel</w:t>
      </w:r>
      <w:r>
        <w:t xml:space="preserve"> has determined to make a declaration, the terms of the declaration, any conditions applicable to it and any other matters determined under paragraph (f) or (g);</w:t>
      </w:r>
    </w:p>
    <w:p>
      <w:pPr>
        <w:pStyle w:val="NER-RC-List-2-MNum"/>
      </w:pPr>
      <w:r>
        <w:t>(2)</w:t>
        <w:tab/>
      </w:r>
      <w:r>
        <w:t xml:space="preserve">the rationale for the determination, including the costs and benefits that the </w:t>
      </w:r>
      <w:r>
        <w:rPr>
          <w:i/>
        </w:rPr>
        <w:t>Reliability Panel</w:t>
      </w:r>
      <w:r>
        <w:t xml:space="preserve"> had regard to and the rationale for any </w:t>
      </w:r>
      <w:r>
        <w:rPr>
          <w:i/>
        </w:rPr>
        <w:t>protected event EFCS standard</w:t>
      </w:r>
      <w:r>
        <w:t xml:space="preserve"> determined by the </w:t>
      </w:r>
      <w:r>
        <w:rPr>
          <w:i/>
        </w:rPr>
        <w:t>Reliability Panel</w:t>
      </w:r>
      <w:r>
        <w:t>; and</w:t>
      </w:r>
    </w:p>
    <w:p>
      <w:pPr>
        <w:pStyle w:val="NER-RC-List-2-MNum"/>
      </w:pPr>
      <w:r>
        <w:t>(3)</w:t>
        <w:tab/>
      </w:r>
      <w:r>
        <w:t xml:space="preserve">where applicable, any other options considered and the corresponding expected </w:t>
      </w:r>
      <w:r>
        <w:rPr>
          <w:i/>
        </w:rPr>
        <w:t>power system security</w:t>
      </w:r>
      <w:r>
        <w:t xml:space="preserve"> outcomes and costs and benefits.</w:t>
      </w:r>
    </w:p>
    <w:p>
      <w:pPr>
        <w:pStyle w:val="NER-RC-List-1-MNum"/>
      </w:pPr>
      <w:r>
        <w:t>(i)</w:t>
        <w:tab/>
      </w:r>
      <w:r>
        <w:t xml:space="preserve">The </w:t>
      </w:r>
      <w:r>
        <w:rPr>
          <w:i/>
        </w:rPr>
        <w:t>Reliability Panel</w:t>
      </w:r>
      <w:r>
        <w:t xml:space="preserve"> must maintain and publish a list of all </w:t>
      </w:r>
      <w:r>
        <w:rPr>
          <w:i/>
        </w:rPr>
        <w:t>protected events</w:t>
      </w:r>
      <w:r>
        <w:t xml:space="preserve"> (including events that will be </w:t>
      </w:r>
      <w:r>
        <w:rPr>
          <w:i/>
        </w:rPr>
        <w:t>protected events</w:t>
      </w:r>
      <w:r>
        <w:t xml:space="preserve"> when the relevant declaration comes into effect) and each </w:t>
      </w:r>
      <w:r>
        <w:rPr>
          <w:i/>
        </w:rPr>
        <w:t>protected event EFCS standard</w:t>
      </w:r>
      <w:r>
        <w:t>.</w:t>
      </w:r>
    </w:p>
    <w:p>
      <w:pPr>
        <w:pStyle w:val="NER-Pt-Title"/>
      </w:pPr>
      <w:bookmarkStart w:id="33" w:name="_Toc256000989"/>
      <w:r>
        <w:t>Part F</w:t>
        <w:tab/>
      </w:r>
      <w:r>
        <w:t>Rules consultation procedures</w:t>
      </w:r>
      <w:bookmarkEnd w:id="33"/>
    </w:p>
    <w:p>
      <w:pPr>
        <w:pStyle w:val="NER-Rule-Title-Lvl-3"/>
      </w:pPr>
      <w:bookmarkStart w:id="34" w:name="_Toc256000990"/>
      <w:r>
        <w:t>8.9</w:t>
        <w:tab/>
      </w:r>
      <w:r>
        <w:t>Rules Consultation Procedures</w:t>
      </w:r>
      <w:bookmarkEnd w:id="34"/>
    </w:p>
    <w:p>
      <w:pPr>
        <w:pStyle w:val="NER-RC-List-1-MNum"/>
      </w:pPr>
      <w:r>
        <w:t>(a)</w:t>
        <w:tab/>
      </w:r>
      <w:r>
        <w:t xml:space="preserve">These provisions apply wherever in the </w:t>
      </w:r>
      <w:r>
        <w:rPr>
          <w:i/>
        </w:rPr>
        <w:t>Rules</w:t>
      </w:r>
      <w:r>
        <w:t xml:space="preserve"> any person (the </w:t>
      </w:r>
      <w:r>
        <w:rPr>
          <w:i/>
        </w:rPr>
        <w:t>consulting party</w:t>
      </w:r>
      <w:r>
        <w:t xml:space="preserve">) is required to comply with the </w:t>
      </w:r>
      <w:r>
        <w:rPr>
          <w:i/>
        </w:rPr>
        <w:t>Rules consultation procedures</w:t>
      </w:r>
      <w:r>
        <w:t xml:space="preserve">. For the avoidance of doubt, the </w:t>
      </w:r>
      <w:r>
        <w:rPr>
          <w:i/>
        </w:rPr>
        <w:t>Rules consultation procedures</w:t>
      </w:r>
      <w:r>
        <w:t xml:space="preserve"> are separate from, and do not apply to, the process for changing the </w:t>
      </w:r>
      <w:r>
        <w:rPr>
          <w:i/>
        </w:rPr>
        <w:t>Rules</w:t>
      </w:r>
      <w:r>
        <w:t xml:space="preserve"> under Part 7 of the </w:t>
      </w:r>
      <w:r>
        <w:rPr>
          <w:i/>
        </w:rPr>
        <w:t>NEL</w:t>
      </w:r>
      <w:r>
        <w:t>.</w:t>
      </w:r>
    </w:p>
    <w:p>
      <w:pPr>
        <w:pStyle w:val="NER-RC-List-1-MNum"/>
      </w:pPr>
      <w:r>
        <w:t>(b)</w:t>
        <w:tab/>
      </w:r>
      <w:r>
        <w:t xml:space="preserve">The </w:t>
      </w:r>
      <w:r>
        <w:rPr>
          <w:i/>
        </w:rPr>
        <w:t>consulting party</w:t>
      </w:r>
      <w:r>
        <w:t xml:space="preserve"> must give a notice to all persons nominated (including </w:t>
      </w:r>
      <w:r>
        <w:rPr>
          <w:i/>
        </w:rPr>
        <w:t>Intending Participants</w:t>
      </w:r>
      <w:r>
        <w:t xml:space="preserve"> in the class of persons nominated) by the relevant provision as those with whom consultation is required or, if no persons are specifically nominated, </w:t>
      </w:r>
      <w:r>
        <w:rPr>
          <w:i/>
        </w:rPr>
        <w:t>AEMO</w:t>
      </w:r>
      <w:r>
        <w:t xml:space="preserve">, all </w:t>
      </w:r>
      <w:r>
        <w:rPr>
          <w:i/>
        </w:rPr>
        <w:t>Registered Participants</w:t>
      </w:r>
      <w:r>
        <w:t xml:space="preserve"> and interested parties, (</w:t>
      </w:r>
      <w:r>
        <w:rPr>
          <w:b/>
        </w:rPr>
        <w:t>Consulted Persons</w:t>
      </w:r>
      <w:r>
        <w:t xml:space="preserve">) giving particulars of the matter under consultation, by publishing the notice in accordance with </w:t>
      </w:r>
      <w:r>
        <w:t>rule 8.9(c)</w:t>
      </w:r>
      <w:r>
        <w:t>.</w:t>
      </w:r>
    </w:p>
    <w:p>
      <w:pPr>
        <w:pStyle w:val="NER-RC-List-1-MNum"/>
      </w:pPr>
      <w:r>
        <w:t>(c)</w:t>
        <w:tab/>
      </w:r>
      <w:r>
        <w:t xml:space="preserve">Except where the </w:t>
      </w:r>
      <w:r>
        <w:rPr>
          <w:i/>
        </w:rPr>
        <w:t>consulting party</w:t>
      </w:r>
      <w:r>
        <w:t xml:space="preserve"> is the </w:t>
      </w:r>
      <w:r>
        <w:rPr>
          <w:i/>
        </w:rPr>
        <w:t>AEMC</w:t>
      </w:r>
      <w:r>
        <w:t xml:space="preserve"> or the </w:t>
      </w:r>
      <w:r>
        <w:rPr>
          <w:i/>
        </w:rPr>
        <w:t>AER</w:t>
      </w:r>
      <w:r>
        <w:t xml:space="preserve">, the </w:t>
      </w:r>
      <w:r>
        <w:rPr>
          <w:i/>
        </w:rPr>
        <w:t>consulting party</w:t>
      </w:r>
      <w:r>
        <w:t xml:space="preserve"> must provide a copy of the notice referred to in </w:t>
      </w:r>
      <w:r>
        <w:t>rule 8.9(b)</w:t>
      </w:r>
      <w:r>
        <w:t xml:space="preserve"> to </w:t>
      </w:r>
      <w:r>
        <w:rPr>
          <w:i/>
        </w:rPr>
        <w:t>AEMO</w:t>
      </w:r>
      <w:r>
        <w:t xml:space="preserve">, or to the </w:t>
      </w:r>
      <w:r>
        <w:rPr>
          <w:i/>
        </w:rPr>
        <w:t>AEMC</w:t>
      </w:r>
      <w:r>
        <w:t xml:space="preserve"> where the </w:t>
      </w:r>
      <w:r>
        <w:rPr>
          <w:i/>
        </w:rPr>
        <w:t>consulting party</w:t>
      </w:r>
      <w:r>
        <w:t xml:space="preserve"> is the </w:t>
      </w:r>
      <w:r>
        <w:rPr>
          <w:i/>
        </w:rPr>
        <w:t>Reliability Panel</w:t>
      </w:r>
      <w:r>
        <w:t xml:space="preserve">. Within 3 </w:t>
      </w:r>
      <w:r>
        <w:rPr>
          <w:i/>
        </w:rPr>
        <w:t>business days</w:t>
      </w:r>
      <w:r>
        <w:t xml:space="preserve"> of receiving the notice </w:t>
      </w:r>
      <w:r>
        <w:rPr>
          <w:i/>
        </w:rPr>
        <w:t>AEMO</w:t>
      </w:r>
      <w:r>
        <w:t xml:space="preserve"> must </w:t>
      </w:r>
      <w:r>
        <w:rPr>
          <w:i/>
        </w:rPr>
        <w:t>publish</w:t>
      </w:r>
      <w:r>
        <w:t xml:space="preserve"> the notice on its website. Where the </w:t>
      </w:r>
      <w:r>
        <w:rPr>
          <w:i/>
        </w:rPr>
        <w:t>AEMC</w:t>
      </w:r>
      <w:r>
        <w:t xml:space="preserve"> or the </w:t>
      </w:r>
      <w:r>
        <w:rPr>
          <w:i/>
        </w:rPr>
        <w:t>Reliability Panel</w:t>
      </w:r>
      <w:r>
        <w:t xml:space="preserve"> is the </w:t>
      </w:r>
      <w:r>
        <w:rPr>
          <w:i/>
        </w:rPr>
        <w:t>consulting party</w:t>
      </w:r>
      <w:r>
        <w:t xml:space="preserve">, the </w:t>
      </w:r>
      <w:r>
        <w:rPr>
          <w:i/>
        </w:rPr>
        <w:t>AEMC</w:t>
      </w:r>
      <w:r>
        <w:t xml:space="preserve"> must </w:t>
      </w:r>
      <w:r>
        <w:rPr>
          <w:i/>
        </w:rPr>
        <w:t>publish</w:t>
      </w:r>
      <w:r>
        <w:t xml:space="preserve"> the notice referred to in </w:t>
      </w:r>
      <w:r>
        <w:t>rule 8.9(b)</w:t>
      </w:r>
      <w:r>
        <w:t xml:space="preserve"> on its website. Where the </w:t>
      </w:r>
      <w:r>
        <w:rPr>
          <w:i/>
        </w:rPr>
        <w:t>AER</w:t>
      </w:r>
      <w:r>
        <w:t xml:space="preserve"> is the </w:t>
      </w:r>
      <w:r>
        <w:rPr>
          <w:i/>
        </w:rPr>
        <w:t>consulting party</w:t>
      </w:r>
      <w:r>
        <w:t xml:space="preserve">, the </w:t>
      </w:r>
      <w:r>
        <w:rPr>
          <w:i/>
        </w:rPr>
        <w:t>AER</w:t>
      </w:r>
      <w:r>
        <w:t xml:space="preserve"> must </w:t>
      </w:r>
      <w:r>
        <w:rPr>
          <w:i/>
        </w:rPr>
        <w:t>publish</w:t>
      </w:r>
      <w:r>
        <w:t xml:space="preserve"> the notice referred to in </w:t>
      </w:r>
      <w:r>
        <w:t>rule 8.9(b)</w:t>
      </w:r>
      <w:r>
        <w:t xml:space="preserve"> on its website.</w:t>
      </w:r>
    </w:p>
    <w:p>
      <w:pPr>
        <w:pStyle w:val="NER-RC-List-1-MNum"/>
      </w:pPr>
      <w:r>
        <w:t>(d)</w:t>
        <w:tab/>
      </w:r>
      <w:r>
        <w:t xml:space="preserve">The notice must invite interested </w:t>
      </w:r>
      <w:r>
        <w:t>Consulted Persons</w:t>
      </w:r>
      <w:r>
        <w:t xml:space="preserve"> to make written submissions to the </w:t>
      </w:r>
      <w:r>
        <w:rPr>
          <w:i/>
        </w:rPr>
        <w:t>consulting party</w:t>
      </w:r>
      <w:r>
        <w:t xml:space="preserve"> concerning the matter.</w:t>
      </w:r>
    </w:p>
    <w:p>
      <w:pPr>
        <w:pStyle w:val="NER-RC-List-1-MNum"/>
      </w:pPr>
      <w:r>
        <w:t>(e)</w:t>
        <w:tab/>
      </w:r>
      <w:r>
        <w:t xml:space="preserve">A written submission may state whether a Consulted Person considers that a meeting is necessary or desirable in connection with the matter under consultation and, if so, the reasons why such a meeting is necessary or desirable. To be valid, a submission must be received not later than the date specified in the notice (not to be less than 25 </w:t>
      </w:r>
      <w:r>
        <w:rPr>
          <w:i/>
        </w:rPr>
        <w:t>business days</w:t>
      </w:r>
      <w:r>
        <w:t xml:space="preserve"> after the notice referred to in </w:t>
      </w:r>
      <w:r>
        <w:t>rule 8.9(b)</w:t>
      </w:r>
      <w:r>
        <w:t xml:space="preserve"> is published).</w:t>
      </w:r>
    </w:p>
    <w:p>
      <w:pPr>
        <w:pStyle w:val="NER-RC-List-1-MNum"/>
      </w:pPr>
      <w:r>
        <w:t>(f)</w:t>
        <w:tab/>
      </w:r>
      <w:r>
        <w:t xml:space="preserve">The </w:t>
      </w:r>
      <w:r>
        <w:rPr>
          <w:i/>
        </w:rPr>
        <w:t>consulting party</w:t>
      </w:r>
      <w:r>
        <w:t xml:space="preserve"> must consider all valid submissions within a period of not more than a further 20 </w:t>
      </w:r>
      <w:r>
        <w:rPr>
          <w:i/>
        </w:rPr>
        <w:t>business days</w:t>
      </w:r>
      <w:r>
        <w:t xml:space="preserve">. If the </w:t>
      </w:r>
      <w:r>
        <w:rPr>
          <w:i/>
        </w:rPr>
        <w:t>consulting party</w:t>
      </w:r>
      <w:r>
        <w:t xml:space="preserve">, after having considered all valid submissions, concludes that it is desirable or necessary to hold any meetings, the </w:t>
      </w:r>
      <w:r>
        <w:rPr>
          <w:i/>
        </w:rPr>
        <w:t>consulting party</w:t>
      </w:r>
      <w:r>
        <w:t xml:space="preserve"> must use its best endeavours to hold such meetings with </w:t>
      </w:r>
      <w:r>
        <w:t>Consulted Persons</w:t>
      </w:r>
      <w:r>
        <w:t xml:space="preserve"> who have requested meetings within a further 25 </w:t>
      </w:r>
      <w:r>
        <w:rPr>
          <w:i/>
        </w:rPr>
        <w:t>business days</w:t>
      </w:r>
      <w:r>
        <w:t>.</w:t>
      </w:r>
    </w:p>
    <w:p>
      <w:pPr>
        <w:pStyle w:val="NER-RC-List-1-MNum"/>
      </w:pPr>
      <w:r>
        <w:t>(g)</w:t>
        <w:tab/>
      </w:r>
      <w:r>
        <w:t xml:space="preserve">Following the conclusion of any meetings held in accordance with </w:t>
      </w:r>
      <w:r>
        <w:t>rule 8.9(f)</w:t>
      </w:r>
      <w:r>
        <w:t xml:space="preserve"> and the </w:t>
      </w:r>
      <w:r>
        <w:rPr>
          <w:i/>
        </w:rPr>
        <w:t>consulting party's</w:t>
      </w:r>
      <w:r>
        <w:t xml:space="preserve"> consideration of a matter under consultation, the </w:t>
      </w:r>
      <w:r>
        <w:rPr>
          <w:i/>
        </w:rPr>
        <w:t>consulting party</w:t>
      </w:r>
      <w:r>
        <w:t xml:space="preserve"> must publish a draft report in accordance with </w:t>
      </w:r>
      <w:r>
        <w:t>rule 8.9(h)</w:t>
      </w:r>
      <w:r>
        <w:t xml:space="preserve">, available to all </w:t>
      </w:r>
      <w:r>
        <w:t>Consulted Persons</w:t>
      </w:r>
      <w:r>
        <w:t>, setting out:</w:t>
      </w:r>
    </w:p>
    <w:p>
      <w:pPr>
        <w:pStyle w:val="NER-RC-List-2-MNum"/>
      </w:pPr>
      <w:r>
        <w:t>(1)</w:t>
        <w:tab/>
      </w:r>
      <w:r>
        <w:t xml:space="preserve">the conclusions and any determinations of the </w:t>
      </w:r>
      <w:r>
        <w:rPr>
          <w:i/>
        </w:rPr>
        <w:t>consulting party</w:t>
      </w:r>
      <w:r>
        <w:t>;</w:t>
      </w:r>
    </w:p>
    <w:p>
      <w:pPr>
        <w:pStyle w:val="NER-RC-List-2-MNum"/>
      </w:pPr>
      <w:r>
        <w:t>(2)</w:t>
        <w:tab/>
      </w:r>
      <w:r>
        <w:t>its reasons for those conclusions;</w:t>
      </w:r>
    </w:p>
    <w:p>
      <w:pPr>
        <w:pStyle w:val="NER-RC-List-2-MNum"/>
      </w:pPr>
      <w:r>
        <w:t>(3)</w:t>
        <w:tab/>
      </w:r>
      <w:r>
        <w:t xml:space="preserve">the procedure followed by the </w:t>
      </w:r>
      <w:r>
        <w:rPr>
          <w:i/>
        </w:rPr>
        <w:t>consulting party</w:t>
      </w:r>
      <w:r>
        <w:t xml:space="preserve"> in considering the matter;</w:t>
      </w:r>
    </w:p>
    <w:p>
      <w:pPr>
        <w:pStyle w:val="NER-RC-List-2-MNum"/>
      </w:pPr>
      <w:r>
        <w:t>(4)</w:t>
        <w:tab/>
      </w:r>
      <w:r>
        <w:t xml:space="preserve">summaries of each issue, that the </w:t>
      </w:r>
      <w:r>
        <w:rPr>
          <w:i/>
        </w:rPr>
        <w:t>consulting party</w:t>
      </w:r>
      <w:r>
        <w:t xml:space="preserve"> reasonably considers to be material, contained in valid written submissions received from </w:t>
      </w:r>
      <w:r>
        <w:t>Consulted Persons</w:t>
      </w:r>
      <w:r>
        <w:t xml:space="preserve"> or in meetings, and the </w:t>
      </w:r>
      <w:r>
        <w:rPr>
          <w:i/>
        </w:rPr>
        <w:t>consulting party's</w:t>
      </w:r>
      <w:r>
        <w:t xml:space="preserve"> response to each such issue; and</w:t>
      </w:r>
    </w:p>
    <w:p>
      <w:pPr>
        <w:pStyle w:val="NER-RC-List-2-MNum"/>
      </w:pPr>
      <w:r>
        <w:t>(5)</w:t>
        <w:tab/>
      </w:r>
      <w:r>
        <w:t xml:space="preserve">in a notice at the front of the draft report, an invitation to </w:t>
      </w:r>
      <w:r>
        <w:t>Consulted Persons</w:t>
      </w:r>
      <w:r>
        <w:t xml:space="preserve"> to make written submissions to the </w:t>
      </w:r>
      <w:r>
        <w:rPr>
          <w:i/>
        </w:rPr>
        <w:t>consulting party</w:t>
      </w:r>
      <w:r>
        <w:t xml:space="preserve"> on the draft report,</w:t>
      </w:r>
    </w:p>
    <w:p>
      <w:pPr>
        <w:pStyle w:val="NER-RC-Text-In-1"/>
      </w:pPr>
      <w:r>
        <w:t xml:space="preserve">and, subject to its confidentiality obligations, the </w:t>
      </w:r>
      <w:r>
        <w:rPr>
          <w:i/>
        </w:rPr>
        <w:t>consulting party</w:t>
      </w:r>
      <w:r>
        <w:t xml:space="preserve"> must make available to all </w:t>
      </w:r>
      <w:r>
        <w:t>Consulted Persons</w:t>
      </w:r>
      <w:r>
        <w:t xml:space="preserve">, on request, copies of any material submitted to the </w:t>
      </w:r>
      <w:r>
        <w:rPr>
          <w:i/>
        </w:rPr>
        <w:t>consulting party</w:t>
      </w:r>
      <w:r>
        <w:t>.</w:t>
      </w:r>
    </w:p>
    <w:p>
      <w:pPr>
        <w:pStyle w:val="NER-RC-List-1-MNum"/>
      </w:pPr>
      <w:r>
        <w:t>(h)</w:t>
        <w:tab/>
      </w:r>
      <w:r>
        <w:t xml:space="preserve">Except where the </w:t>
      </w:r>
      <w:r>
        <w:rPr>
          <w:i/>
        </w:rPr>
        <w:t>consulting party</w:t>
      </w:r>
      <w:r>
        <w:t xml:space="preserve"> is the </w:t>
      </w:r>
      <w:r>
        <w:rPr>
          <w:i/>
        </w:rPr>
        <w:t>AEMC</w:t>
      </w:r>
      <w:r>
        <w:t xml:space="preserve"> or the </w:t>
      </w:r>
      <w:r>
        <w:rPr>
          <w:i/>
        </w:rPr>
        <w:t>AER</w:t>
      </w:r>
      <w:r>
        <w:t xml:space="preserve">, the </w:t>
      </w:r>
      <w:r>
        <w:rPr>
          <w:i/>
        </w:rPr>
        <w:t>consulting party</w:t>
      </w:r>
      <w:r>
        <w:t xml:space="preserve"> must provide a copy of the draft report referred to in </w:t>
      </w:r>
      <w:r>
        <w:t>rule 8.9(g)</w:t>
      </w:r>
      <w:r>
        <w:t xml:space="preserve"> to </w:t>
      </w:r>
      <w:r>
        <w:rPr>
          <w:i/>
        </w:rPr>
        <w:t>AEMO</w:t>
      </w:r>
      <w:r>
        <w:t xml:space="preserve">, or to the </w:t>
      </w:r>
      <w:r>
        <w:rPr>
          <w:i/>
        </w:rPr>
        <w:t>AEMC</w:t>
      </w:r>
      <w:r>
        <w:t xml:space="preserve"> where the </w:t>
      </w:r>
      <w:r>
        <w:rPr>
          <w:i/>
        </w:rPr>
        <w:t>consulting party</w:t>
      </w:r>
      <w:r>
        <w:t xml:space="preserve"> is the </w:t>
      </w:r>
      <w:r>
        <w:rPr>
          <w:i/>
        </w:rPr>
        <w:t>Reliability Panel</w:t>
      </w:r>
      <w:r>
        <w:t xml:space="preserve">. Within 3 </w:t>
      </w:r>
      <w:r>
        <w:rPr>
          <w:i/>
        </w:rPr>
        <w:t>business days</w:t>
      </w:r>
      <w:r>
        <w:t xml:space="preserve"> of receiving the draft report </w:t>
      </w:r>
      <w:r>
        <w:rPr>
          <w:i/>
        </w:rPr>
        <w:t>AEMO</w:t>
      </w:r>
      <w:r>
        <w:t xml:space="preserve"> must </w:t>
      </w:r>
      <w:r>
        <w:rPr>
          <w:i/>
        </w:rPr>
        <w:t>publish</w:t>
      </w:r>
      <w:r>
        <w:t xml:space="preserve"> the draft report on its website. Where the </w:t>
      </w:r>
      <w:r>
        <w:rPr>
          <w:i/>
        </w:rPr>
        <w:t>AEMC</w:t>
      </w:r>
      <w:r>
        <w:t xml:space="preserve"> or the </w:t>
      </w:r>
      <w:r>
        <w:rPr>
          <w:i/>
        </w:rPr>
        <w:t>Reliability Panel</w:t>
      </w:r>
      <w:r>
        <w:t xml:space="preserve"> is the </w:t>
      </w:r>
      <w:r>
        <w:rPr>
          <w:i/>
        </w:rPr>
        <w:t>consulting party</w:t>
      </w:r>
      <w:r>
        <w:t xml:space="preserve">, the </w:t>
      </w:r>
      <w:r>
        <w:rPr>
          <w:i/>
        </w:rPr>
        <w:t>AEMC</w:t>
      </w:r>
      <w:r>
        <w:t xml:space="preserve"> must </w:t>
      </w:r>
      <w:r>
        <w:rPr>
          <w:i/>
        </w:rPr>
        <w:t>publish</w:t>
      </w:r>
      <w:r>
        <w:t xml:space="preserve"> the draft report referred to in </w:t>
      </w:r>
      <w:r>
        <w:t>rule 8.9(g)</w:t>
      </w:r>
      <w:r>
        <w:t xml:space="preserve"> on its website. Where the </w:t>
      </w:r>
      <w:r>
        <w:rPr>
          <w:i/>
        </w:rPr>
        <w:t>AER</w:t>
      </w:r>
      <w:r>
        <w:t xml:space="preserve"> is the </w:t>
      </w:r>
      <w:r>
        <w:rPr>
          <w:i/>
        </w:rPr>
        <w:t>consulting party</w:t>
      </w:r>
      <w:r>
        <w:t xml:space="preserve">, the </w:t>
      </w:r>
      <w:r>
        <w:rPr>
          <w:i/>
        </w:rPr>
        <w:t>AER</w:t>
      </w:r>
      <w:r>
        <w:t xml:space="preserve"> must </w:t>
      </w:r>
      <w:r>
        <w:rPr>
          <w:i/>
        </w:rPr>
        <w:t>publish</w:t>
      </w:r>
      <w:r>
        <w:t xml:space="preserve"> the draft report referred to in </w:t>
      </w:r>
      <w:r>
        <w:t>rule 8.9(g)</w:t>
      </w:r>
      <w:r>
        <w:t xml:space="preserve"> on its website.</w:t>
      </w:r>
    </w:p>
    <w:p>
      <w:pPr>
        <w:pStyle w:val="NER-RC-List-1-MNum"/>
      </w:pPr>
      <w:r>
        <w:t>(i)</w:t>
        <w:tab/>
      </w:r>
      <w:r>
        <w:t xml:space="preserve">To be valid, a submission invited in a notice referred to in </w:t>
      </w:r>
      <w:r>
        <w:t>rule 8.9(g)(5)</w:t>
      </w:r>
      <w:r>
        <w:t xml:space="preserve"> must be received not later than the date specified in the notice (not to be less than 10 </w:t>
      </w:r>
      <w:r>
        <w:rPr>
          <w:i/>
        </w:rPr>
        <w:t>business days</w:t>
      </w:r>
      <w:r>
        <w:t xml:space="preserve"> after the publication of the draft report pursuant to </w:t>
      </w:r>
      <w:r>
        <w:t>rule 8.9(h)</w:t>
      </w:r>
      <w:r>
        <w:t xml:space="preserve"> or such longer period as is reasonably determined by the </w:t>
      </w:r>
      <w:r>
        <w:rPr>
          <w:i/>
        </w:rPr>
        <w:t>consulting party</w:t>
      </w:r>
      <w:r>
        <w:t xml:space="preserve"> having regard to the complexity of the matters and issues under consideration).</w:t>
      </w:r>
    </w:p>
    <w:p>
      <w:pPr>
        <w:pStyle w:val="NER-RC-List-1-MNum"/>
      </w:pPr>
      <w:r>
        <w:t>(j)</w:t>
        <w:tab/>
      </w:r>
      <w:r>
        <w:t xml:space="preserve">The </w:t>
      </w:r>
      <w:r>
        <w:rPr>
          <w:i/>
        </w:rPr>
        <w:t>consulting party</w:t>
      </w:r>
      <w:r>
        <w:t xml:space="preserve"> must consider all valid submissions within a period of not more than a further 30 </w:t>
      </w:r>
      <w:r>
        <w:rPr>
          <w:i/>
        </w:rPr>
        <w:t>business days</w:t>
      </w:r>
      <w:r>
        <w:t>.</w:t>
      </w:r>
    </w:p>
    <w:p>
      <w:pPr>
        <w:pStyle w:val="NER-RC-List-1-MNum"/>
      </w:pPr>
      <w:r>
        <w:t>(k)</w:t>
        <w:tab/>
      </w:r>
      <w:r>
        <w:t xml:space="preserve">Following the conclusion of the </w:t>
      </w:r>
      <w:r>
        <w:rPr>
          <w:i/>
        </w:rPr>
        <w:t>consulting party's</w:t>
      </w:r>
      <w:r>
        <w:t xml:space="preserve"> consideration of all valid submissions the </w:t>
      </w:r>
      <w:r>
        <w:rPr>
          <w:i/>
        </w:rPr>
        <w:t>consulting party</w:t>
      </w:r>
      <w:r>
        <w:t xml:space="preserve"> must publish a final report in accordance with </w:t>
      </w:r>
      <w:r>
        <w:t>rule 8.9(l)</w:t>
      </w:r>
      <w:r>
        <w:t xml:space="preserve">, available to all </w:t>
      </w:r>
      <w:r>
        <w:t>Consulted Persons</w:t>
      </w:r>
      <w:r>
        <w:t>, setting out:</w:t>
      </w:r>
    </w:p>
    <w:p>
      <w:pPr>
        <w:pStyle w:val="NER-RC-List-2-MNum"/>
      </w:pPr>
      <w:r>
        <w:t>(1)</w:t>
        <w:tab/>
      </w:r>
      <w:r>
        <w:t xml:space="preserve">the conclusions and any determinations of the </w:t>
      </w:r>
      <w:r>
        <w:rPr>
          <w:i/>
        </w:rPr>
        <w:t>consulting party</w:t>
      </w:r>
      <w:r>
        <w:t xml:space="preserve"> on the matter under consultation;</w:t>
      </w:r>
    </w:p>
    <w:p>
      <w:pPr>
        <w:pStyle w:val="NER-RC-List-2-MNum"/>
      </w:pPr>
      <w:r>
        <w:t>(2)</w:t>
        <w:tab/>
      </w:r>
      <w:r>
        <w:t>its reasons for those conclusions;</w:t>
      </w:r>
    </w:p>
    <w:p>
      <w:pPr>
        <w:pStyle w:val="NER-RC-List-2-MNum"/>
      </w:pPr>
      <w:r>
        <w:t>(3)</w:t>
        <w:tab/>
      </w:r>
      <w:r>
        <w:t xml:space="preserve">the procedure followed by the </w:t>
      </w:r>
      <w:r>
        <w:rPr>
          <w:i/>
        </w:rPr>
        <w:t>consulting party</w:t>
      </w:r>
      <w:r>
        <w:t xml:space="preserve"> in considering the matter;</w:t>
      </w:r>
    </w:p>
    <w:p>
      <w:pPr>
        <w:pStyle w:val="NER-RC-List-2-MNum"/>
      </w:pPr>
      <w:r>
        <w:t>(4)</w:t>
        <w:tab/>
      </w:r>
      <w:r>
        <w:t xml:space="preserve">summaries required pursuant to </w:t>
      </w:r>
      <w:r>
        <w:t>rule 8.9(g)(4)</w:t>
      </w:r>
      <w:r>
        <w:t>; and</w:t>
      </w:r>
    </w:p>
    <w:p>
      <w:pPr>
        <w:pStyle w:val="NER-RC-List-2-MNum"/>
      </w:pPr>
      <w:r>
        <w:t>(5)</w:t>
        <w:tab/>
      </w:r>
      <w:r>
        <w:t xml:space="preserve">summaries of each issue, that the </w:t>
      </w:r>
      <w:r>
        <w:rPr>
          <w:i/>
        </w:rPr>
        <w:t>consulting party</w:t>
      </w:r>
      <w:r>
        <w:t xml:space="preserve"> reasonably considers to be material, contained in valid written submissions received from </w:t>
      </w:r>
      <w:r>
        <w:t>Consulted Persons</w:t>
      </w:r>
      <w:r>
        <w:t xml:space="preserve"> on the draft report and the </w:t>
      </w:r>
      <w:r>
        <w:rPr>
          <w:i/>
        </w:rPr>
        <w:t>consulting party's</w:t>
      </w:r>
      <w:r>
        <w:t xml:space="preserve"> response to each such submission,</w:t>
      </w:r>
    </w:p>
    <w:p>
      <w:pPr>
        <w:pStyle w:val="NER-RC-Text-In-1"/>
      </w:pPr>
      <w:r>
        <w:t xml:space="preserve">and, subject to its confidentiality obligations, the </w:t>
      </w:r>
      <w:r>
        <w:rPr>
          <w:i/>
        </w:rPr>
        <w:t>consulting party</w:t>
      </w:r>
      <w:r>
        <w:t xml:space="preserve"> must make available to all </w:t>
      </w:r>
      <w:r>
        <w:t>Consulted Persons</w:t>
      </w:r>
      <w:r>
        <w:t xml:space="preserve">, on request, copies of any material submitted to the </w:t>
      </w:r>
      <w:r>
        <w:rPr>
          <w:i/>
        </w:rPr>
        <w:t>consulting party</w:t>
      </w:r>
      <w:r>
        <w:t>.</w:t>
      </w:r>
    </w:p>
    <w:p>
      <w:pPr>
        <w:pStyle w:val="NER-RC-List-1-MNum"/>
      </w:pPr>
      <w:r>
        <w:t>(l)</w:t>
        <w:tab/>
      </w:r>
      <w:r>
        <w:t xml:space="preserve">Except where the </w:t>
      </w:r>
      <w:r>
        <w:rPr>
          <w:i/>
        </w:rPr>
        <w:t>consulting party</w:t>
      </w:r>
      <w:r>
        <w:t xml:space="preserve"> is the </w:t>
      </w:r>
      <w:r>
        <w:rPr>
          <w:i/>
        </w:rPr>
        <w:t>AEMC</w:t>
      </w:r>
      <w:r>
        <w:t xml:space="preserve"> or the </w:t>
      </w:r>
      <w:r>
        <w:rPr>
          <w:i/>
        </w:rPr>
        <w:t>AER</w:t>
      </w:r>
      <w:r>
        <w:t xml:space="preserve">, the </w:t>
      </w:r>
      <w:r>
        <w:rPr>
          <w:i/>
        </w:rPr>
        <w:t>consulting party</w:t>
      </w:r>
      <w:r>
        <w:t xml:space="preserve"> must provide a copy of the final report referred to in </w:t>
      </w:r>
      <w:r>
        <w:t>rule 8.9(k)</w:t>
      </w:r>
      <w:r>
        <w:t xml:space="preserve"> to </w:t>
      </w:r>
      <w:r>
        <w:rPr>
          <w:i/>
        </w:rPr>
        <w:t>AEMO</w:t>
      </w:r>
      <w:r>
        <w:t xml:space="preserve">, or to the </w:t>
      </w:r>
      <w:r>
        <w:rPr>
          <w:i/>
        </w:rPr>
        <w:t>AEMC</w:t>
      </w:r>
      <w:r>
        <w:t xml:space="preserve"> where the </w:t>
      </w:r>
      <w:r>
        <w:rPr>
          <w:i/>
        </w:rPr>
        <w:t>consulting party</w:t>
      </w:r>
      <w:r>
        <w:t xml:space="preserve"> is the </w:t>
      </w:r>
      <w:r>
        <w:rPr>
          <w:i/>
        </w:rPr>
        <w:t>Reliability Panel</w:t>
      </w:r>
      <w:r>
        <w:t xml:space="preserve">. Within 3 </w:t>
      </w:r>
      <w:r>
        <w:rPr>
          <w:i/>
        </w:rPr>
        <w:t>business days</w:t>
      </w:r>
      <w:r>
        <w:t xml:space="preserve"> of receiving the final report </w:t>
      </w:r>
      <w:r>
        <w:rPr>
          <w:i/>
        </w:rPr>
        <w:t>AEMO</w:t>
      </w:r>
      <w:r>
        <w:t xml:space="preserve"> must </w:t>
      </w:r>
      <w:r>
        <w:rPr>
          <w:i/>
        </w:rPr>
        <w:t>publish</w:t>
      </w:r>
      <w:r>
        <w:t xml:space="preserve"> the final report on its website. Where the </w:t>
      </w:r>
      <w:r>
        <w:rPr>
          <w:i/>
        </w:rPr>
        <w:t>AEMC</w:t>
      </w:r>
      <w:r>
        <w:t xml:space="preserve"> or the </w:t>
      </w:r>
      <w:r>
        <w:rPr>
          <w:i/>
        </w:rPr>
        <w:t>Reliability Panel</w:t>
      </w:r>
      <w:r>
        <w:t xml:space="preserve"> is the </w:t>
      </w:r>
      <w:r>
        <w:rPr>
          <w:i/>
        </w:rPr>
        <w:t>consulting party</w:t>
      </w:r>
      <w:r>
        <w:t xml:space="preserve">, the </w:t>
      </w:r>
      <w:r>
        <w:rPr>
          <w:i/>
        </w:rPr>
        <w:t>AEMC</w:t>
      </w:r>
      <w:r>
        <w:t xml:space="preserve"> must </w:t>
      </w:r>
      <w:r>
        <w:rPr>
          <w:i/>
        </w:rPr>
        <w:t>publish</w:t>
      </w:r>
      <w:r>
        <w:t xml:space="preserve"> the final report referred to in </w:t>
      </w:r>
      <w:r>
        <w:t>rule 8.9(k)</w:t>
      </w:r>
      <w:r>
        <w:t xml:space="preserve"> on its website. Where the </w:t>
      </w:r>
      <w:r>
        <w:rPr>
          <w:i/>
        </w:rPr>
        <w:t>AER</w:t>
      </w:r>
      <w:r>
        <w:t xml:space="preserve"> is the </w:t>
      </w:r>
      <w:r>
        <w:rPr>
          <w:i/>
        </w:rPr>
        <w:t>consulting party</w:t>
      </w:r>
      <w:r>
        <w:t xml:space="preserve">, the </w:t>
      </w:r>
      <w:r>
        <w:rPr>
          <w:i/>
        </w:rPr>
        <w:t>AER</w:t>
      </w:r>
      <w:r>
        <w:t xml:space="preserve"> must </w:t>
      </w:r>
      <w:r>
        <w:rPr>
          <w:i/>
        </w:rPr>
        <w:t>publish</w:t>
      </w:r>
      <w:r>
        <w:t xml:space="preserve"> the final report referred to in </w:t>
      </w:r>
      <w:r>
        <w:t>rule 8.9(k)</w:t>
      </w:r>
      <w:r>
        <w:t xml:space="preserve"> on its website.</w:t>
      </w:r>
    </w:p>
    <w:p>
      <w:pPr>
        <w:pStyle w:val="NER-RC-List-1-MNum"/>
      </w:pPr>
      <w:r>
        <w:t>(m)</w:t>
        <w:tab/>
      </w:r>
      <w:r>
        <w:t xml:space="preserve">The </w:t>
      </w:r>
      <w:r>
        <w:rPr>
          <w:i/>
        </w:rPr>
        <w:t>consulting party</w:t>
      </w:r>
      <w:r>
        <w:t xml:space="preserve"> must not make the decision or determination in relation to which the </w:t>
      </w:r>
      <w:r>
        <w:rPr>
          <w:i/>
        </w:rPr>
        <w:t>Rules consultation procedures</w:t>
      </w:r>
      <w:r>
        <w:t xml:space="preserve"> apply until the </w:t>
      </w:r>
      <w:r>
        <w:rPr>
          <w:i/>
        </w:rPr>
        <w:t>consulting party</w:t>
      </w:r>
      <w:r>
        <w:t xml:space="preserve"> has completed all the procedures set out in this clause.</w:t>
      </w:r>
    </w:p>
    <w:p>
      <w:pPr>
        <w:pStyle w:val="NER-RC-List-1-MNum"/>
      </w:pPr>
      <w:r>
        <w:t>(n)</w:t>
        <w:tab/>
      </w:r>
      <w:r>
        <w:t xml:space="preserve">Notwithstanding </w:t>
      </w:r>
      <w:r>
        <w:t>rule 8.9(m)</w:t>
      </w:r>
      <w:r>
        <w:t xml:space="preserve">, substantial compliance by a </w:t>
      </w:r>
      <w:r>
        <w:rPr>
          <w:i/>
        </w:rPr>
        <w:t>consulting party</w:t>
      </w:r>
      <w:r>
        <w:t xml:space="preserve"> with the procedures set out in this clause is sufficient.</w:t>
      </w:r>
    </w:p>
    <w:p>
      <w:pPr>
        <w:pStyle w:val="NER-Pt-Title"/>
      </w:pPr>
      <w:bookmarkStart w:id="35" w:name="_Toc256000991"/>
      <w:r>
        <w:t>Part G</w:t>
        <w:tab/>
      </w:r>
      <w:r>
        <w:t>Consumer advocacy funding</w:t>
      </w:r>
      <w:bookmarkEnd w:id="35"/>
    </w:p>
    <w:p>
      <w:pPr>
        <w:pStyle w:val="NER-Explain-Title-UNum"/>
      </w:pPr>
      <w:r>
        <w:t>Note</w:t>
      </w:r>
    </w:p>
    <w:p>
      <w:pPr>
        <w:pStyle w:val="NER-Explain-Para"/>
      </w:pPr>
      <w:r>
        <w:t xml:space="preserve">This part has no effect in this jurisdiction (see regulation 5A of the </w:t>
      </w:r>
      <w:r>
        <w:rPr>
          <w:i/>
        </w:rPr>
        <w:t>National Electricity (Northern Territory) (National Uniform Legislation) (Modification) Regulations)</w:t>
      </w:r>
      <w:r>
        <w:t>.</w:t>
      </w:r>
    </w:p>
    <w:p>
      <w:pPr>
        <w:pStyle w:val="NER-Rule-Title-Lvl-3"/>
      </w:pPr>
      <w:bookmarkStart w:id="36" w:name="_Toc256000992"/>
      <w:r>
        <w:t>8.10</w:t>
        <w:tab/>
      </w:r>
      <w:r>
        <w:t>Consumer advocacy funding obligation</w:t>
      </w:r>
      <w:bookmarkEnd w:id="36"/>
    </w:p>
    <w:p>
      <w:pPr>
        <w:pStyle w:val="NER-RC-List-1-MNum"/>
      </w:pPr>
      <w:r>
        <w:t>(a0)</w:t>
        <w:tab/>
      </w:r>
      <w:r>
        <w:t>In this rule:</w:t>
      </w:r>
    </w:p>
    <w:p>
      <w:pPr>
        <w:pStyle w:val="NER-RC-Text-In-1"/>
      </w:pPr>
      <w:r>
        <w:rPr>
          <w:b/>
        </w:rPr>
        <w:t>consumer advocacy funding obligation</w:t>
      </w:r>
      <w:r>
        <w:t xml:space="preserve"> means ECA's total projected expenses for a financial year, in so far as those expenses are allocated to electricity in its </w:t>
      </w:r>
      <w:r>
        <w:t>final Annual Budget</w:t>
      </w:r>
      <w:r>
        <w:t xml:space="preserve"> for that financial year, and including but not limited to:</w:t>
      </w:r>
    </w:p>
    <w:p>
      <w:pPr>
        <w:pStyle w:val="NER-RC-List-2-MNum"/>
      </w:pPr>
      <w:r>
        <w:t>(1)</w:t>
        <w:tab/>
      </w:r>
      <w:r>
        <w:t>all operational and administrative costs relating to the performance of ECA's activities relevant to consumers of electricity; and</w:t>
      </w:r>
    </w:p>
    <w:p>
      <w:pPr>
        <w:pStyle w:val="NER-RC-List-2-MNum"/>
      </w:pPr>
      <w:r>
        <w:t>(2)</w:t>
        <w:tab/>
      </w:r>
      <w:r>
        <w:t>grant funding for any current or proposed grants relevant to consumers of electricity.</w:t>
      </w:r>
    </w:p>
    <w:p>
      <w:pPr>
        <w:pStyle w:val="NER-RC-Text-In-1"/>
      </w:pPr>
      <w:r>
        <w:rPr>
          <w:b/>
        </w:rPr>
        <w:t xml:space="preserve">final Annual Budget </w:t>
      </w:r>
      <w:r>
        <w:t xml:space="preserve"> means ECA's </w:t>
      </w:r>
      <w:r>
        <w:t>final Annual Budget</w:t>
      </w:r>
      <w:r>
        <w:t xml:space="preserve"> for a financial year, as issued by ECA in accordance with its constitution to </w:t>
      </w:r>
      <w:r>
        <w:rPr>
          <w:i/>
        </w:rPr>
        <w:t>AEMO</w:t>
      </w:r>
      <w:r>
        <w:t>.</w:t>
      </w:r>
    </w:p>
    <w:p>
      <w:pPr>
        <w:pStyle w:val="NER-RC-List-1-MNum"/>
      </w:pPr>
      <w:r>
        <w:t>(a)</w:t>
        <w:tab/>
      </w:r>
      <w:r>
        <w:rPr>
          <w:i/>
        </w:rPr>
        <w:t>AEMO</w:t>
      </w:r>
      <w:r>
        <w:t xml:space="preserve"> must pay to ECA the amount of its </w:t>
      </w:r>
      <w:r>
        <w:t>consumer advocacy funding obligation</w:t>
      </w:r>
      <w:r>
        <w:t xml:space="preserve"> for each financial year.</w:t>
      </w:r>
    </w:p>
    <w:p>
      <w:pPr>
        <w:pStyle w:val="NER-RC-List-1-MNum"/>
      </w:pPr>
      <w:r>
        <w:t>(b)</w:t>
        <w:tab/>
      </w:r>
      <w:r>
        <w:rPr>
          <w:i/>
        </w:rPr>
        <w:t>AEMO</w:t>
      </w:r>
      <w:r>
        <w:t xml:space="preserve"> may recover the costs of meeting its </w:t>
      </w:r>
      <w:r>
        <w:t>consumer advocacy funding obligation</w:t>
      </w:r>
      <w:r>
        <w:t xml:space="preserve"> from </w:t>
      </w:r>
      <w:r>
        <w:rPr>
          <w:i/>
        </w:rPr>
        <w:t>Participant fees</w:t>
      </w:r>
      <w:r>
        <w:t xml:space="preserve"> and may allocate the costs to </w:t>
      </w:r>
      <w:r>
        <w:rPr>
          <w:i/>
        </w:rPr>
        <w:t>Market Customers</w:t>
      </w:r>
      <w:r>
        <w:t>;</w:t>
      </w:r>
    </w:p>
    <w:p>
      <w:pPr>
        <w:pStyle w:val="NER-RC-List-1-MNum"/>
      </w:pPr>
      <w:r>
        <w:t>(c)</w:t>
        <w:tab/>
      </w:r>
      <w:r>
        <w:t xml:space="preserve">The amount to be paid by </w:t>
      </w:r>
      <w:r>
        <w:rPr>
          <w:i/>
        </w:rPr>
        <w:t>AEMO</w:t>
      </w:r>
      <w:r>
        <w:t xml:space="preserve"> to ECA under paragraph (a) is to be made available under a scheme agreed between </w:t>
      </w:r>
      <w:r>
        <w:rPr>
          <w:i/>
        </w:rPr>
        <w:t>AEMO</w:t>
      </w:r>
      <w:r>
        <w:t xml:space="preserve"> and ECA or, in default of an agreement, on a quarterly basis;</w:t>
      </w:r>
    </w:p>
    <w:p>
      <w:pPr>
        <w:pStyle w:val="NER-Pt-Title"/>
      </w:pPr>
      <w:bookmarkStart w:id="37" w:name="_Toc256000993"/>
      <w:r>
        <w:t>Part H</w:t>
        <w:tab/>
      </w:r>
      <w:r>
        <w:t>Augmentations</w:t>
      </w:r>
      <w:bookmarkEnd w:id="37"/>
    </w:p>
    <w:p>
      <w:pPr>
        <w:pStyle w:val="NER-Explain-Title-UNum"/>
      </w:pPr>
      <w:r>
        <w:t>Note:</w:t>
      </w:r>
    </w:p>
    <w:p>
      <w:pPr>
        <w:pStyle w:val="NER-Explain-Para"/>
      </w:pPr>
      <w:r>
        <w:t xml:space="preserve">This Part has no effect in this jurisdiction (see regulation 5A of the </w:t>
      </w:r>
      <w:r>
        <w:rPr>
          <w:i/>
        </w:rPr>
        <w:t>National Electricity (Northern Territory) (National Uniform Legislation) (Modification) Regulations 2016</w:t>
      </w:r>
      <w:r>
        <w:t>).</w:t>
      </w:r>
    </w:p>
    <w:p>
      <w:pPr>
        <w:pStyle w:val="NER-Rule-Title-Lvl-3"/>
      </w:pPr>
      <w:bookmarkStart w:id="38" w:name="_Toc256000994"/>
      <w:r>
        <w:t>8.11</w:t>
        <w:tab/>
      </w:r>
      <w:r>
        <w:t>Augmentations</w:t>
      </w:r>
      <w:bookmarkEnd w:id="38"/>
    </w:p>
    <w:p>
      <w:pPr>
        <w:pStyle w:val="NER-Cl-Title-Lvl-4"/>
      </w:pPr>
      <w:bookmarkStart w:id="39" w:name="_Toc256000995"/>
      <w:r>
        <w:t>8.11.1</w:t>
        <w:tab/>
      </w:r>
      <w:r>
        <w:t>Application</w:t>
      </w:r>
      <w:bookmarkEnd w:id="39"/>
    </w:p>
    <w:p>
      <w:pPr>
        <w:pStyle w:val="NER-RC-Para"/>
      </w:pPr>
      <w:r>
        <w:t xml:space="preserve">This Part applies only to, and in relation to, the </w:t>
      </w:r>
      <w:r>
        <w:rPr>
          <w:i/>
        </w:rPr>
        <w:t>declared transmission system</w:t>
      </w:r>
      <w:r>
        <w:t xml:space="preserve"> of an </w:t>
      </w:r>
      <w:r>
        <w:rPr>
          <w:i/>
        </w:rPr>
        <w:t>adoptive jurisdiction</w:t>
      </w:r>
      <w:r>
        <w:t xml:space="preserve"> in which </w:t>
      </w:r>
      <w:r>
        <w:rPr>
          <w:i/>
        </w:rPr>
        <w:t>AEMO</w:t>
      </w:r>
      <w:r>
        <w:t xml:space="preserve"> is authorised to exercise its </w:t>
      </w:r>
      <w:r>
        <w:rPr>
          <w:i/>
        </w:rPr>
        <w:t>declared network functions</w:t>
      </w:r>
      <w:r>
        <w:t>.</w:t>
      </w:r>
    </w:p>
    <w:p>
      <w:pPr>
        <w:pStyle w:val="NER-Cl-Title-Lvl-4"/>
      </w:pPr>
      <w:bookmarkStart w:id="40" w:name="_Toc256000996"/>
      <w:r>
        <w:t>8.11.2</w:t>
        <w:tab/>
      </w:r>
      <w:r>
        <w:t>Object</w:t>
      </w:r>
      <w:bookmarkEnd w:id="40"/>
    </w:p>
    <w:p>
      <w:pPr>
        <w:pStyle w:val="NER-RC-Para"/>
      </w:pPr>
      <w:r>
        <w:t>The objects of this rule are:</w:t>
      </w:r>
    </w:p>
    <w:p>
      <w:pPr>
        <w:pStyle w:val="NER-RC-List-1-MNum"/>
      </w:pPr>
      <w:r>
        <w:t>(1)</w:t>
        <w:tab/>
      </w:r>
      <w:r>
        <w:t xml:space="preserve">to establish the distinction between </w:t>
      </w:r>
      <w:r>
        <w:rPr>
          <w:i/>
        </w:rPr>
        <w:t>contestable</w:t>
      </w:r>
      <w:r>
        <w:t xml:space="preserve"> </w:t>
      </w:r>
      <w:r>
        <w:rPr>
          <w:i/>
        </w:rPr>
        <w:t>augmentations</w:t>
      </w:r>
      <w:r>
        <w:t xml:space="preserve"> and </w:t>
      </w:r>
      <w:r>
        <w:rPr>
          <w:i/>
        </w:rPr>
        <w:t>augmentations</w:t>
      </w:r>
      <w:r>
        <w:t xml:space="preserve"> that are not contestable; and</w:t>
      </w:r>
    </w:p>
    <w:p>
      <w:pPr>
        <w:pStyle w:val="NER-RC-List-1-MNum"/>
      </w:pPr>
      <w:r>
        <w:t>(2)</w:t>
        <w:tab/>
      </w:r>
      <w:r>
        <w:t xml:space="preserve">to regulate the process for calling, receiving and evaluating tenders for the construction and operation of a </w:t>
      </w:r>
      <w:r>
        <w:rPr>
          <w:i/>
        </w:rPr>
        <w:t>contestable</w:t>
      </w:r>
      <w:r>
        <w:t xml:space="preserve"> </w:t>
      </w:r>
      <w:r>
        <w:rPr>
          <w:i/>
        </w:rPr>
        <w:t>augmentation</w:t>
      </w:r>
      <w:r>
        <w:t>; and</w:t>
      </w:r>
    </w:p>
    <w:p>
      <w:pPr>
        <w:pStyle w:val="NER-RC-List-1-MNum"/>
      </w:pPr>
      <w:r>
        <w:t>(3)</w:t>
        <w:tab/>
      </w:r>
      <w:r>
        <w:t xml:space="preserve">to facilitate the construction and operation of </w:t>
      </w:r>
      <w:r>
        <w:rPr>
          <w:i/>
        </w:rPr>
        <w:t>augmentations</w:t>
      </w:r>
      <w:r>
        <w:t>; and</w:t>
      </w:r>
    </w:p>
    <w:p>
      <w:pPr>
        <w:pStyle w:val="NER-RC-List-1-MNum"/>
      </w:pPr>
      <w:r>
        <w:t>(4)</w:t>
        <w:tab/>
      </w:r>
      <w:r>
        <w:t xml:space="preserve">to provide guidance on risk allocation and other commercial principles to be reflected in </w:t>
      </w:r>
      <w:r>
        <w:rPr>
          <w:i/>
        </w:rPr>
        <w:t>network</w:t>
      </w:r>
      <w:r>
        <w:t xml:space="preserve"> </w:t>
      </w:r>
      <w:r>
        <w:rPr>
          <w:i/>
        </w:rPr>
        <w:t>agreements</w:t>
      </w:r>
      <w:r>
        <w:t xml:space="preserve"> and </w:t>
      </w:r>
      <w:r>
        <w:rPr>
          <w:i/>
        </w:rPr>
        <w:t>augmentation</w:t>
      </w:r>
      <w:r>
        <w:t xml:space="preserve"> </w:t>
      </w:r>
      <w:r>
        <w:rPr>
          <w:i/>
        </w:rPr>
        <w:t>connection agreements</w:t>
      </w:r>
      <w:r>
        <w:t>; and</w:t>
      </w:r>
    </w:p>
    <w:p>
      <w:pPr>
        <w:pStyle w:val="NER-RC-List-1-MNum"/>
      </w:pPr>
      <w:r>
        <w:t>(5)</w:t>
        <w:tab/>
      </w:r>
      <w:r>
        <w:t xml:space="preserve">to make provision for certain matters with respect to </w:t>
      </w:r>
      <w:r>
        <w:rPr>
          <w:i/>
        </w:rPr>
        <w:t>AEMO's</w:t>
      </w:r>
      <w:r>
        <w:t xml:space="preserve"> planning of the </w:t>
      </w:r>
      <w:r>
        <w:rPr>
          <w:i/>
        </w:rPr>
        <w:t>declared shared network</w:t>
      </w:r>
      <w:r>
        <w:t>.</w:t>
      </w:r>
    </w:p>
    <w:p>
      <w:pPr>
        <w:pStyle w:val="NER-Cl-Title-Lvl-4"/>
      </w:pPr>
      <w:bookmarkStart w:id="41" w:name="_Toc256000997"/>
      <w:r>
        <w:t>8.11.3</w:t>
        <w:tab/>
      </w:r>
      <w:r>
        <w:t>Definitions</w:t>
      </w:r>
      <w:bookmarkEnd w:id="41"/>
    </w:p>
    <w:p>
      <w:pPr>
        <w:pStyle w:val="NER-RC-Para"/>
      </w:pPr>
      <w:r>
        <w:t>In this Part:</w:t>
      </w:r>
    </w:p>
    <w:p>
      <w:pPr>
        <w:pStyle w:val="NER-RC-Para"/>
      </w:pPr>
      <w:r>
        <w:rPr>
          <w:b/>
          <w:i/>
        </w:rPr>
        <w:t>augmentation</w:t>
      </w:r>
      <w:r>
        <w:rPr>
          <w:b/>
        </w:rPr>
        <w:t xml:space="preserve"> </w:t>
      </w:r>
      <w:r>
        <w:rPr>
          <w:b/>
          <w:i/>
        </w:rPr>
        <w:t>connection agreement</w:t>
      </w:r>
      <w:r>
        <w:t xml:space="preserve"> has the meaning given in the </w:t>
      </w:r>
      <w:r>
        <w:rPr>
          <w:i/>
        </w:rPr>
        <w:t>NEL</w:t>
      </w:r>
      <w:r>
        <w:t>.</w:t>
      </w:r>
    </w:p>
    <w:p>
      <w:pPr>
        <w:pStyle w:val="NER-RC-Para"/>
      </w:pPr>
      <w:r>
        <w:rPr>
          <w:b/>
          <w:i/>
        </w:rPr>
        <w:t>augmentation</w:t>
      </w:r>
      <w:r>
        <w:rPr>
          <w:b/>
        </w:rPr>
        <w:t xml:space="preserve"> direction</w:t>
      </w:r>
      <w:r>
        <w:t xml:space="preserve"> means a direction given by </w:t>
      </w:r>
      <w:r>
        <w:rPr>
          <w:i/>
        </w:rPr>
        <w:t>AEMO</w:t>
      </w:r>
      <w:r>
        <w:t xml:space="preserve"> to an incumbent </w:t>
      </w:r>
      <w:r>
        <w:rPr>
          <w:i/>
        </w:rPr>
        <w:t>declared transmission system operator</w:t>
      </w:r>
      <w:r>
        <w:t xml:space="preserve"> to construct an </w:t>
      </w:r>
      <w:r>
        <w:rPr>
          <w:i/>
        </w:rPr>
        <w:t>augmentation</w:t>
      </w:r>
      <w:r>
        <w:t xml:space="preserve"> of a </w:t>
      </w:r>
      <w:r>
        <w:rPr>
          <w:i/>
        </w:rPr>
        <w:t>declared shared network</w:t>
      </w:r>
      <w:r>
        <w:t xml:space="preserve"> that is not a </w:t>
      </w:r>
      <w:r>
        <w:rPr>
          <w:i/>
        </w:rPr>
        <w:t>contestable</w:t>
      </w:r>
      <w:r>
        <w:t xml:space="preserve"> </w:t>
      </w:r>
      <w:r>
        <w:rPr>
          <w:i/>
        </w:rPr>
        <w:t>augmentation</w:t>
      </w:r>
      <w:r>
        <w:t>.</w:t>
      </w:r>
    </w:p>
    <w:p>
      <w:pPr>
        <w:pStyle w:val="NER-RC-Para"/>
      </w:pPr>
      <w:r>
        <w:rPr>
          <w:b/>
          <w:i/>
        </w:rPr>
        <w:t>contestable</w:t>
      </w:r>
      <w:r>
        <w:rPr>
          <w:b/>
        </w:rPr>
        <w:t xml:space="preserve"> </w:t>
      </w:r>
      <w:r>
        <w:rPr>
          <w:b/>
          <w:i/>
        </w:rPr>
        <w:t>augmentation</w:t>
      </w:r>
      <w:r>
        <w:t xml:space="preserve"> means an </w:t>
      </w:r>
      <w:r>
        <w:rPr>
          <w:i/>
        </w:rPr>
        <w:t>augmentation</w:t>
      </w:r>
      <w:r>
        <w:t xml:space="preserve"> classified as a </w:t>
      </w:r>
      <w:r>
        <w:rPr>
          <w:i/>
        </w:rPr>
        <w:t>contestable</w:t>
      </w:r>
      <w:r>
        <w:t xml:space="preserve"> </w:t>
      </w:r>
      <w:r>
        <w:rPr>
          <w:i/>
        </w:rPr>
        <w:t>augmentation</w:t>
      </w:r>
      <w:r>
        <w:t xml:space="preserve"> under </w:t>
      </w:r>
      <w:r>
        <w:t>clause 8.11.6</w:t>
      </w:r>
      <w:r>
        <w:t>.</w:t>
      </w:r>
    </w:p>
    <w:p>
      <w:pPr>
        <w:pStyle w:val="NER-RC-Para"/>
      </w:pPr>
      <w:r>
        <w:rPr>
          <w:b/>
          <w:i/>
        </w:rPr>
        <w:t>contestable</w:t>
      </w:r>
      <w:r>
        <w:rPr>
          <w:b/>
        </w:rPr>
        <w:t xml:space="preserve"> provider</w:t>
      </w:r>
      <w:r>
        <w:t xml:space="preserve"> means a person responsible for the construction or operation of a </w:t>
      </w:r>
      <w:r>
        <w:rPr>
          <w:i/>
        </w:rPr>
        <w:t>contestable</w:t>
      </w:r>
      <w:r>
        <w:t xml:space="preserve"> </w:t>
      </w:r>
      <w:r>
        <w:rPr>
          <w:i/>
        </w:rPr>
        <w:t>augmentation</w:t>
      </w:r>
      <w:r>
        <w:t>.</w:t>
      </w:r>
    </w:p>
    <w:p>
      <w:pPr>
        <w:pStyle w:val="NER-RC-Para"/>
      </w:pPr>
      <w:r>
        <w:rPr>
          <w:b/>
        </w:rPr>
        <w:t xml:space="preserve">incumbent </w:t>
      </w:r>
      <w:r>
        <w:rPr>
          <w:b/>
          <w:i/>
        </w:rPr>
        <w:t>declared transmission system operator</w:t>
      </w:r>
      <w:r>
        <w:t xml:space="preserve"> means the </w:t>
      </w:r>
      <w:r>
        <w:rPr>
          <w:i/>
        </w:rPr>
        <w:t>declared transmission system operator</w:t>
      </w:r>
      <w:r>
        <w:t xml:space="preserve"> that owns or operates the part of the </w:t>
      </w:r>
      <w:r>
        <w:rPr>
          <w:i/>
        </w:rPr>
        <w:t>transmission system</w:t>
      </w:r>
      <w:r>
        <w:t xml:space="preserve"> to which the </w:t>
      </w:r>
      <w:r>
        <w:rPr>
          <w:i/>
        </w:rPr>
        <w:t>augmentation</w:t>
      </w:r>
      <w:r>
        <w:t xml:space="preserve"> will connect.</w:t>
      </w:r>
    </w:p>
    <w:p>
      <w:pPr>
        <w:pStyle w:val="NER-RC-Para"/>
      </w:pPr>
      <w:r>
        <w:rPr>
          <w:b/>
        </w:rPr>
        <w:t xml:space="preserve">potential </w:t>
      </w:r>
      <w:r>
        <w:rPr>
          <w:b/>
          <w:i/>
        </w:rPr>
        <w:t>contestable</w:t>
      </w:r>
      <w:r>
        <w:rPr>
          <w:b/>
        </w:rPr>
        <w:t xml:space="preserve"> provider</w:t>
      </w:r>
      <w:r>
        <w:t xml:space="preserve"> means a person who responds positively to a call for expressions of interest in constructing and operating a </w:t>
      </w:r>
      <w:r>
        <w:rPr>
          <w:i/>
        </w:rPr>
        <w:t>contestable</w:t>
      </w:r>
      <w:r>
        <w:t xml:space="preserve"> </w:t>
      </w:r>
      <w:r>
        <w:rPr>
          <w:i/>
        </w:rPr>
        <w:t>augmentation</w:t>
      </w:r>
      <w:r>
        <w:t xml:space="preserve"> under </w:t>
      </w:r>
      <w:r>
        <w:t>clause 8.11.7(b)</w:t>
      </w:r>
      <w:r>
        <w:t>.</w:t>
      </w:r>
    </w:p>
    <w:p>
      <w:pPr>
        <w:pStyle w:val="NER-RC-Para"/>
      </w:pPr>
      <w:r>
        <w:rPr>
          <w:b/>
        </w:rPr>
        <w:t>relevant limit</w:t>
      </w:r>
      <w:r>
        <w:t xml:space="preserve"> means $10 million.</w:t>
      </w:r>
    </w:p>
    <w:p>
      <w:pPr>
        <w:pStyle w:val="NER-RC-Para"/>
      </w:pPr>
      <w:r>
        <w:rPr>
          <w:b/>
        </w:rPr>
        <w:t xml:space="preserve">separable </w:t>
      </w:r>
      <w:r>
        <w:rPr>
          <w:b/>
          <w:i/>
        </w:rPr>
        <w:t>augmentation</w:t>
      </w:r>
      <w:r>
        <w:t xml:space="preserve"> means an </w:t>
      </w:r>
      <w:r>
        <w:rPr>
          <w:i/>
        </w:rPr>
        <w:t>augmentation</w:t>
      </w:r>
      <w:r>
        <w:t xml:space="preserve"> that satisfies both the following criteria:</w:t>
      </w:r>
    </w:p>
    <w:p>
      <w:pPr>
        <w:pStyle w:val="NER-RC-List-1-MNum"/>
      </w:pPr>
      <w:r>
        <w:t>(a)</w:t>
        <w:tab/>
      </w:r>
      <w:r>
        <w:t xml:space="preserve">the </w:t>
      </w:r>
      <w:r>
        <w:rPr>
          <w:i/>
        </w:rPr>
        <w:t>augmentation</w:t>
      </w:r>
      <w:r>
        <w:t xml:space="preserve"> will result in a distinct and definable service to be provided by the </w:t>
      </w:r>
      <w:r>
        <w:rPr>
          <w:i/>
        </w:rPr>
        <w:t>contestable</w:t>
      </w:r>
      <w:r>
        <w:t xml:space="preserve"> provider to </w:t>
      </w:r>
      <w:r>
        <w:rPr>
          <w:i/>
        </w:rPr>
        <w:t>AEMO</w:t>
      </w:r>
      <w:r>
        <w:t>;</w:t>
      </w:r>
    </w:p>
    <w:p>
      <w:pPr>
        <w:pStyle w:val="NER-RC-List-1-MNum"/>
      </w:pPr>
      <w:r>
        <w:t>(b)</w:t>
        <w:tab/>
      </w:r>
      <w:r>
        <w:t xml:space="preserve">the </w:t>
      </w:r>
      <w:r>
        <w:rPr>
          <w:i/>
        </w:rPr>
        <w:t>augmentation</w:t>
      </w:r>
      <w:r>
        <w:t xml:space="preserve"> will not have a material adverse effect on the incumbent </w:t>
      </w:r>
      <w:r>
        <w:rPr>
          <w:i/>
        </w:rPr>
        <w:t>declared transmission system operator's</w:t>
      </w:r>
      <w:r>
        <w:t xml:space="preserve"> ability to provide services to </w:t>
      </w:r>
      <w:r>
        <w:rPr>
          <w:i/>
        </w:rPr>
        <w:t>AEMO</w:t>
      </w:r>
      <w:r>
        <w:t xml:space="preserve"> under any relevant </w:t>
      </w:r>
      <w:r>
        <w:rPr>
          <w:i/>
        </w:rPr>
        <w:t>network</w:t>
      </w:r>
      <w:r>
        <w:t xml:space="preserve"> </w:t>
      </w:r>
      <w:r>
        <w:rPr>
          <w:i/>
        </w:rPr>
        <w:t>agreement</w:t>
      </w:r>
      <w:r>
        <w:t>.</w:t>
      </w:r>
    </w:p>
    <w:p>
      <w:pPr>
        <w:pStyle w:val="NER-Cl-Title-Lvl-4"/>
      </w:pPr>
      <w:bookmarkStart w:id="42" w:name="_Toc256000998"/>
      <w:r>
        <w:t>8.11.4</w:t>
        <w:tab/>
      </w:r>
      <w:r>
        <w:t>Planning criteria</w:t>
      </w:r>
      <w:bookmarkEnd w:id="42"/>
    </w:p>
    <w:p>
      <w:pPr>
        <w:pStyle w:val="NER-RC-List-1-MNum"/>
      </w:pPr>
      <w:r>
        <w:t>(a)</w:t>
        <w:tab/>
      </w:r>
      <w:r>
        <w:rPr>
          <w:i/>
        </w:rPr>
        <w:t>AEMO</w:t>
      </w:r>
      <w:r>
        <w:t xml:space="preserve"> must </w:t>
      </w:r>
      <w:r>
        <w:rPr>
          <w:i/>
        </w:rPr>
        <w:t>publish</w:t>
      </w:r>
      <w:r>
        <w:t xml:space="preserve"> the planning criteria that it proposes to use in performing its </w:t>
      </w:r>
      <w:r>
        <w:rPr>
          <w:i/>
        </w:rPr>
        <w:t>declared network functions</w:t>
      </w:r>
      <w:r>
        <w:t>.</w:t>
      </w:r>
    </w:p>
    <w:p>
      <w:pPr>
        <w:pStyle w:val="NER-RC-List-1-MNum"/>
      </w:pPr>
      <w:r>
        <w:t>(b)</w:t>
        <w:tab/>
      </w:r>
      <w:r>
        <w:t>The planning criteria:</w:t>
      </w:r>
    </w:p>
    <w:p>
      <w:pPr>
        <w:pStyle w:val="NER-RC-List-2-MNum"/>
      </w:pPr>
      <w:r>
        <w:t>(1)</w:t>
        <w:tab/>
      </w:r>
      <w:r>
        <w:t xml:space="preserve">must outline the principles on which </w:t>
      </w:r>
      <w:r>
        <w:rPr>
          <w:i/>
        </w:rPr>
        <w:t>AEMO</w:t>
      </w:r>
      <w:r>
        <w:t xml:space="preserve"> will carry out a cost benefit analysis of a proposed </w:t>
      </w:r>
      <w:r>
        <w:rPr>
          <w:i/>
        </w:rPr>
        <w:t>augmentation</w:t>
      </w:r>
      <w:r>
        <w:t xml:space="preserve"> under section 50F of the </w:t>
      </w:r>
      <w:r>
        <w:rPr>
          <w:i/>
        </w:rPr>
        <w:t>NEL</w:t>
      </w:r>
      <w:r>
        <w:t>; and</w:t>
      </w:r>
    </w:p>
    <w:p>
      <w:pPr>
        <w:pStyle w:val="NER-RC-List-2-MNum"/>
      </w:pPr>
      <w:r>
        <w:t>(2)</w:t>
        <w:tab/>
      </w:r>
      <w:r>
        <w:t xml:space="preserve">must describe how </w:t>
      </w:r>
      <w:r>
        <w:rPr>
          <w:i/>
        </w:rPr>
        <w:t>AEMO</w:t>
      </w:r>
      <w:r>
        <w:t xml:space="preserve"> proposes to apply a probabilistic approach in determining the benefit of a proposed </w:t>
      </w:r>
      <w:r>
        <w:rPr>
          <w:i/>
        </w:rPr>
        <w:t>augmentation</w:t>
      </w:r>
      <w:r>
        <w:t>; and</w:t>
      </w:r>
    </w:p>
    <w:p>
      <w:pPr>
        <w:pStyle w:val="NER-RC-List-2-MNum"/>
      </w:pPr>
      <w:r>
        <w:t>(3)</w:t>
        <w:tab/>
      </w:r>
      <w:r>
        <w:t>must describe the kind of circumstances in which a probabilistic approach will be regarded as inappropriate; and</w:t>
      </w:r>
    </w:p>
    <w:p>
      <w:pPr>
        <w:pStyle w:val="NER-RC-List-2-MNum"/>
      </w:pPr>
      <w:r>
        <w:t>(4)</w:t>
        <w:tab/>
      </w:r>
      <w:r>
        <w:t xml:space="preserve">may deal with any other aspect of planning inherent in, or related to, </w:t>
      </w:r>
      <w:r>
        <w:rPr>
          <w:i/>
        </w:rPr>
        <w:t>AEMO's</w:t>
      </w:r>
      <w:r>
        <w:t xml:space="preserve"> </w:t>
      </w:r>
      <w:r>
        <w:rPr>
          <w:i/>
        </w:rPr>
        <w:t>declared network functions</w:t>
      </w:r>
      <w:r>
        <w:t>.</w:t>
      </w:r>
    </w:p>
    <w:p>
      <w:pPr>
        <w:pStyle w:val="NER-Cl-Title-Lvl-4"/>
      </w:pPr>
      <w:bookmarkStart w:id="43" w:name="_Toc256000999"/>
      <w:r>
        <w:t>8.11.5</w:t>
        <w:tab/>
      </w:r>
      <w:r>
        <w:t>Construction of augmentation that is not a contestable augmentation</w:t>
      </w:r>
      <w:bookmarkEnd w:id="43"/>
    </w:p>
    <w:p>
      <w:pPr>
        <w:pStyle w:val="NER-RC-List-1-MNum"/>
      </w:pPr>
      <w:r>
        <w:t>(a)</w:t>
        <w:tab/>
      </w:r>
      <w:r>
        <w:t xml:space="preserve">An incumbent </w:t>
      </w:r>
      <w:r>
        <w:rPr>
          <w:i/>
        </w:rPr>
        <w:t>declared transmission system operator</w:t>
      </w:r>
      <w:r>
        <w:t xml:space="preserve"> must, at </w:t>
      </w:r>
      <w:r>
        <w:rPr>
          <w:i/>
        </w:rPr>
        <w:t>AEMO's</w:t>
      </w:r>
      <w:r>
        <w:t xml:space="preserve"> written request, provide </w:t>
      </w:r>
      <w:r>
        <w:rPr>
          <w:i/>
        </w:rPr>
        <w:t>AEMO</w:t>
      </w:r>
      <w:r>
        <w:t xml:space="preserve"> with information and assistance that </w:t>
      </w:r>
      <w:r>
        <w:rPr>
          <w:i/>
        </w:rPr>
        <w:t>AEMO</w:t>
      </w:r>
      <w:r>
        <w:t xml:space="preserve"> reasonably requires to decide:</w:t>
      </w:r>
    </w:p>
    <w:p>
      <w:pPr>
        <w:pStyle w:val="NER-RC-List-2-MNum"/>
      </w:pPr>
      <w:r>
        <w:t>(1)</w:t>
        <w:tab/>
      </w:r>
      <w:r>
        <w:t xml:space="preserve">whether to give an </w:t>
      </w:r>
      <w:r>
        <w:rPr>
          <w:i/>
        </w:rPr>
        <w:t>augmentation</w:t>
      </w:r>
      <w:r>
        <w:t xml:space="preserve"> direction; and</w:t>
      </w:r>
    </w:p>
    <w:p>
      <w:pPr>
        <w:pStyle w:val="NER-RC-List-2-MNum"/>
      </w:pPr>
      <w:r>
        <w:t>(2)</w:t>
        <w:tab/>
      </w:r>
      <w:r>
        <w:t>if so, the terms of the direction.</w:t>
      </w:r>
    </w:p>
    <w:p>
      <w:pPr>
        <w:pStyle w:val="NER-RC-List-1-MNum"/>
      </w:pPr>
      <w:r>
        <w:t>(b)</w:t>
        <w:tab/>
      </w:r>
      <w:r>
        <w:t xml:space="preserve">If </w:t>
      </w:r>
      <w:r>
        <w:rPr>
          <w:i/>
        </w:rPr>
        <w:t>AEMO</w:t>
      </w:r>
      <w:r>
        <w:t xml:space="preserve"> gives an </w:t>
      </w:r>
      <w:r>
        <w:rPr>
          <w:i/>
        </w:rPr>
        <w:t>augmentation</w:t>
      </w:r>
      <w:r>
        <w:t xml:space="preserve"> direction, </w:t>
      </w:r>
      <w:r>
        <w:rPr>
          <w:i/>
        </w:rPr>
        <w:t>AEMO</w:t>
      </w:r>
      <w:r>
        <w:t xml:space="preserve"> and the incumbent </w:t>
      </w:r>
      <w:r>
        <w:rPr>
          <w:i/>
        </w:rPr>
        <w:t>declared transmission system operator</w:t>
      </w:r>
      <w:r>
        <w:t xml:space="preserve"> must negotiate in good faith with a view to reaching agreement on the terms of an appropriate amendment to the operator's </w:t>
      </w:r>
      <w:r>
        <w:rPr>
          <w:i/>
        </w:rPr>
        <w:t>network</w:t>
      </w:r>
      <w:r>
        <w:t xml:space="preserve"> </w:t>
      </w:r>
      <w:r>
        <w:rPr>
          <w:i/>
        </w:rPr>
        <w:t>agreement</w:t>
      </w:r>
      <w:r>
        <w:t xml:space="preserve"> covering:</w:t>
      </w:r>
    </w:p>
    <w:p>
      <w:pPr>
        <w:pStyle w:val="NER-RC-List-2-MNum"/>
      </w:pPr>
      <w:r>
        <w:t>(1)</w:t>
        <w:tab/>
      </w:r>
      <w:r>
        <w:t xml:space="preserve">the operation of the </w:t>
      </w:r>
      <w:r>
        <w:rPr>
          <w:i/>
        </w:rPr>
        <w:t>augmentation</w:t>
      </w:r>
      <w:r>
        <w:t>; and</w:t>
      </w:r>
    </w:p>
    <w:p>
      <w:pPr>
        <w:pStyle w:val="NER-RC-List-2-MNum"/>
      </w:pPr>
      <w:r>
        <w:t>(2)</w:t>
        <w:tab/>
      </w:r>
      <w:r>
        <w:t xml:space="preserve">the use of the </w:t>
      </w:r>
      <w:r>
        <w:rPr>
          <w:i/>
        </w:rPr>
        <w:t>augmentation</w:t>
      </w:r>
      <w:r>
        <w:t xml:space="preserve"> to provide </w:t>
      </w:r>
      <w:r>
        <w:rPr>
          <w:i/>
        </w:rPr>
        <w:t>shared network capability services</w:t>
      </w:r>
      <w:r>
        <w:t>; and</w:t>
      </w:r>
    </w:p>
    <w:p>
      <w:pPr>
        <w:pStyle w:val="NER-RC-List-2-MNum"/>
      </w:pPr>
      <w:r>
        <w:t>(3)</w:t>
        <w:tab/>
      </w:r>
      <w:r>
        <w:t xml:space="preserve">the basis on which </w:t>
      </w:r>
      <w:r>
        <w:rPr>
          <w:i/>
        </w:rPr>
        <w:t>AEMO</w:t>
      </w:r>
      <w:r>
        <w:t xml:space="preserve"> will pay for </w:t>
      </w:r>
      <w:r>
        <w:rPr>
          <w:i/>
        </w:rPr>
        <w:t>shared network capability services</w:t>
      </w:r>
      <w:r>
        <w:t xml:space="preserve"> provided by means of the </w:t>
      </w:r>
      <w:r>
        <w:rPr>
          <w:i/>
        </w:rPr>
        <w:t>augmentation</w:t>
      </w:r>
      <w:r>
        <w:t>.</w:t>
      </w:r>
    </w:p>
    <w:p>
      <w:pPr>
        <w:pStyle w:val="NER-Explain-Title-UNum-In-2"/>
      </w:pPr>
      <w:r>
        <w:t>Note:</w:t>
      </w:r>
    </w:p>
    <w:p>
      <w:pPr>
        <w:pStyle w:val="NER-Explain-Para-In-2"/>
      </w:pPr>
      <w:r>
        <w:t xml:space="preserve">If there is a dispute about the proposed amendment, the </w:t>
      </w:r>
      <w:r>
        <w:rPr>
          <w:i/>
        </w:rPr>
        <w:t>AER</w:t>
      </w:r>
      <w:r>
        <w:t xml:space="preserve"> may resolve the dispute and determine the terms of the amendment under section 50H and 50J of the </w:t>
      </w:r>
      <w:r>
        <w:rPr>
          <w:i/>
        </w:rPr>
        <w:t>NEL</w:t>
      </w:r>
      <w:r>
        <w:t>.</w:t>
      </w:r>
    </w:p>
    <w:p>
      <w:pPr>
        <w:pStyle w:val="NER-RC-List-1-MNum"/>
      </w:pPr>
      <w:r>
        <w:t>(c)</w:t>
        <w:tab/>
      </w:r>
      <w:r>
        <w:t xml:space="preserve">An incumbent </w:t>
      </w:r>
      <w:r>
        <w:rPr>
          <w:i/>
        </w:rPr>
        <w:t>declared transmission system operator</w:t>
      </w:r>
      <w:r>
        <w:t xml:space="preserve"> that is required by, or agrees with, a </w:t>
      </w:r>
      <w:r>
        <w:rPr>
          <w:i/>
        </w:rPr>
        <w:t>Connection Applicant</w:t>
      </w:r>
      <w:r>
        <w:t xml:space="preserve"> to construct an </w:t>
      </w:r>
      <w:r>
        <w:rPr>
          <w:i/>
        </w:rPr>
        <w:t>augmentation</w:t>
      </w:r>
      <w:r>
        <w:t xml:space="preserve"> that is not a </w:t>
      </w:r>
      <w:r>
        <w:rPr>
          <w:i/>
        </w:rPr>
        <w:t>contestable</w:t>
      </w:r>
      <w:r>
        <w:t xml:space="preserve"> </w:t>
      </w:r>
      <w:r>
        <w:rPr>
          <w:i/>
        </w:rPr>
        <w:t>augmentation</w:t>
      </w:r>
      <w:r>
        <w:t xml:space="preserve">, must negotiate with the </w:t>
      </w:r>
      <w:r>
        <w:rPr>
          <w:i/>
        </w:rPr>
        <w:t>Connection Applicant</w:t>
      </w:r>
      <w:r>
        <w:t xml:space="preserve"> in good faith with a view to reaching agreement on the terms of an appropriate amendment to their </w:t>
      </w:r>
      <w:r>
        <w:rPr>
          <w:i/>
        </w:rPr>
        <w:t>connection agreement</w:t>
      </w:r>
      <w:r>
        <w:t>.</w:t>
      </w:r>
    </w:p>
    <w:p>
      <w:pPr>
        <w:pStyle w:val="NER-RC-List-1-MNum"/>
      </w:pPr>
      <w:r>
        <w:t>(d)</w:t>
        <w:tab/>
      </w:r>
      <w:r>
        <w:t xml:space="preserve">However, if the incumbent </w:t>
      </w:r>
      <w:r>
        <w:rPr>
          <w:i/>
        </w:rPr>
        <w:t>declared transmission system operator</w:t>
      </w:r>
      <w:r>
        <w:t xml:space="preserve"> applies for revocation and substitution of its </w:t>
      </w:r>
      <w:r>
        <w:rPr>
          <w:i/>
        </w:rPr>
        <w:t>revenue determination</w:t>
      </w:r>
      <w:r>
        <w:t xml:space="preserve"> on the basis of an </w:t>
      </w:r>
      <w:r>
        <w:rPr>
          <w:i/>
        </w:rPr>
        <w:t>augmentation</w:t>
      </w:r>
      <w:r>
        <w:t xml:space="preserve"> direction, or a requirement by or agreement with a </w:t>
      </w:r>
      <w:r>
        <w:rPr>
          <w:i/>
        </w:rPr>
        <w:t>Connection Applicant</w:t>
      </w:r>
      <w:r>
        <w:t xml:space="preserve"> to construct an </w:t>
      </w:r>
      <w:r>
        <w:rPr>
          <w:i/>
        </w:rPr>
        <w:t>augmentation</w:t>
      </w:r>
      <w:r>
        <w:t xml:space="preserve"> that is not a </w:t>
      </w:r>
      <w:r>
        <w:rPr>
          <w:i/>
        </w:rPr>
        <w:t>contestable</w:t>
      </w:r>
      <w:r>
        <w:t xml:space="preserve"> </w:t>
      </w:r>
      <w:r>
        <w:rPr>
          <w:i/>
        </w:rPr>
        <w:t>augmentation</w:t>
      </w:r>
      <w:r>
        <w:t>, negotiations are not required on a matter to which the application relates.</w:t>
      </w:r>
    </w:p>
    <w:p>
      <w:pPr>
        <w:pStyle w:val="NER-Cl-Title-Lvl-4"/>
      </w:pPr>
      <w:bookmarkStart w:id="44" w:name="_Toc256001000"/>
      <w:r>
        <w:t>8.11.6</w:t>
        <w:tab/>
      </w:r>
      <w:r>
        <w:t>Contestable augmentations</w:t>
      </w:r>
      <w:bookmarkEnd w:id="44"/>
    </w:p>
    <w:p>
      <w:pPr>
        <w:pStyle w:val="NER-RC-List-1-MNum"/>
      </w:pPr>
      <w:r>
        <w:t>(a)</w:t>
        <w:tab/>
      </w:r>
      <w:r>
        <w:t xml:space="preserve">Subject to paragraph (b), an </w:t>
      </w:r>
      <w:r>
        <w:rPr>
          <w:i/>
        </w:rPr>
        <w:t>augmentation</w:t>
      </w:r>
      <w:r>
        <w:t xml:space="preserve"> of a </w:t>
      </w:r>
      <w:r>
        <w:rPr>
          <w:i/>
        </w:rPr>
        <w:t>declared shared network</w:t>
      </w:r>
      <w:r>
        <w:t xml:space="preserve"> is a </w:t>
      </w:r>
      <w:r>
        <w:rPr>
          <w:i/>
        </w:rPr>
        <w:t>contestable</w:t>
      </w:r>
      <w:r>
        <w:t xml:space="preserve"> </w:t>
      </w:r>
      <w:r>
        <w:rPr>
          <w:i/>
        </w:rPr>
        <w:t>augmentation</w:t>
      </w:r>
      <w:r>
        <w:t xml:space="preserve"> if:</w:t>
      </w:r>
    </w:p>
    <w:p>
      <w:pPr>
        <w:pStyle w:val="NER-RC-List-2-MNum"/>
      </w:pPr>
      <w:r>
        <w:t>(1)</w:t>
        <w:tab/>
      </w:r>
      <w:r>
        <w:t xml:space="preserve">the capital cost of the </w:t>
      </w:r>
      <w:r>
        <w:rPr>
          <w:i/>
        </w:rPr>
        <w:t>augmentation</w:t>
      </w:r>
      <w:r>
        <w:t xml:space="preserve"> is reasonably expected to exceed the </w:t>
      </w:r>
      <w:r>
        <w:t>relevant limit</w:t>
      </w:r>
      <w:r>
        <w:t>; and</w:t>
      </w:r>
    </w:p>
    <w:p>
      <w:pPr>
        <w:pStyle w:val="NER-RC-List-2-MNum"/>
      </w:pPr>
      <w:r>
        <w:t>(2)</w:t>
        <w:tab/>
      </w:r>
      <w:r>
        <w:t xml:space="preserve">the </w:t>
      </w:r>
      <w:r>
        <w:rPr>
          <w:i/>
        </w:rPr>
        <w:t>augmentation</w:t>
      </w:r>
      <w:r>
        <w:t xml:space="preserve"> is a separable </w:t>
      </w:r>
      <w:r>
        <w:rPr>
          <w:i/>
        </w:rPr>
        <w:t>augmentation</w:t>
      </w:r>
      <w:r>
        <w:t>.</w:t>
      </w:r>
    </w:p>
    <w:p>
      <w:pPr>
        <w:pStyle w:val="NER-RC-List-1-MNum"/>
      </w:pPr>
      <w:r>
        <w:t>(b)</w:t>
        <w:tab/>
      </w:r>
      <w:r>
        <w:t xml:space="preserve">An </w:t>
      </w:r>
      <w:r>
        <w:rPr>
          <w:i/>
        </w:rPr>
        <w:t>augmentation</w:t>
      </w:r>
      <w:r>
        <w:t xml:space="preserve"> of a </w:t>
      </w:r>
      <w:r>
        <w:rPr>
          <w:i/>
        </w:rPr>
        <w:t>declared shared network</w:t>
      </w:r>
      <w:r>
        <w:t xml:space="preserve"> is not a </w:t>
      </w:r>
      <w:r>
        <w:rPr>
          <w:i/>
        </w:rPr>
        <w:t>contestable</w:t>
      </w:r>
      <w:r>
        <w:t xml:space="preserve"> </w:t>
      </w:r>
      <w:r>
        <w:rPr>
          <w:i/>
        </w:rPr>
        <w:t>augmentation</w:t>
      </w:r>
      <w:r>
        <w:t xml:space="preserve"> if:</w:t>
      </w:r>
    </w:p>
    <w:p>
      <w:pPr>
        <w:pStyle w:val="NER-RC-List-2-MNum"/>
      </w:pPr>
      <w:r>
        <w:t>(1)</w:t>
        <w:tab/>
      </w:r>
      <w:r>
        <w:rPr>
          <w:i/>
        </w:rPr>
        <w:t>AEMO</w:t>
      </w:r>
      <w:r>
        <w:t xml:space="preserve"> classifies the </w:t>
      </w:r>
      <w:r>
        <w:rPr>
          <w:i/>
        </w:rPr>
        <w:t>augmentation</w:t>
      </w:r>
      <w:r>
        <w:t xml:space="preserve"> as non-contestable because the delay in implementation that would necessarily result from treating the </w:t>
      </w:r>
      <w:r>
        <w:rPr>
          <w:i/>
        </w:rPr>
        <w:t>augmentation</w:t>
      </w:r>
      <w:r>
        <w:t xml:space="preserve"> as a </w:t>
      </w:r>
      <w:r>
        <w:rPr>
          <w:i/>
        </w:rPr>
        <w:t>contestable</w:t>
      </w:r>
      <w:r>
        <w:t xml:space="preserve"> </w:t>
      </w:r>
      <w:r>
        <w:rPr>
          <w:i/>
        </w:rPr>
        <w:t>augmentation</w:t>
      </w:r>
      <w:r>
        <w:t xml:space="preserve"> would unduly prejudice </w:t>
      </w:r>
      <w:r>
        <w:rPr>
          <w:i/>
        </w:rPr>
        <w:t>power system security</w:t>
      </w:r>
      <w:r>
        <w:t>; or</w:t>
      </w:r>
    </w:p>
    <w:p>
      <w:pPr>
        <w:pStyle w:val="NER-RC-List-2-MNum"/>
      </w:pPr>
      <w:r>
        <w:t>(2)</w:t>
        <w:tab/>
      </w:r>
      <w:r>
        <w:rPr>
          <w:i/>
        </w:rPr>
        <w:t>AEMO</w:t>
      </w:r>
      <w:r>
        <w:t xml:space="preserve"> classifies the </w:t>
      </w:r>
      <w:r>
        <w:rPr>
          <w:i/>
        </w:rPr>
        <w:t>augmentation</w:t>
      </w:r>
      <w:r>
        <w:t xml:space="preserve"> as non-contestable because it does not consider it economical or practicable to treat the </w:t>
      </w:r>
      <w:r>
        <w:rPr>
          <w:i/>
        </w:rPr>
        <w:t>augmentation</w:t>
      </w:r>
      <w:r>
        <w:t xml:space="preserve"> as a </w:t>
      </w:r>
      <w:r>
        <w:rPr>
          <w:i/>
        </w:rPr>
        <w:t>contestable</w:t>
      </w:r>
      <w:r>
        <w:t xml:space="preserve"> </w:t>
      </w:r>
      <w:r>
        <w:rPr>
          <w:i/>
        </w:rPr>
        <w:t>augmentation</w:t>
      </w:r>
      <w:r>
        <w:t>.</w:t>
      </w:r>
    </w:p>
    <w:p>
      <w:pPr>
        <w:pStyle w:val="NER-Cl-Title-Lvl-4"/>
      </w:pPr>
      <w:bookmarkStart w:id="45" w:name="_Toc256001001"/>
      <w:r>
        <w:t>8.11.7</w:t>
        <w:tab/>
      </w:r>
      <w:r>
        <w:t>Construction and operation of contestable augmentation</w:t>
      </w:r>
      <w:bookmarkEnd w:id="45"/>
    </w:p>
    <w:p>
      <w:pPr>
        <w:pStyle w:val="NER-RC-List-1-MNum"/>
      </w:pPr>
      <w:r>
        <w:t>(a)</w:t>
        <w:tab/>
      </w:r>
      <w:r>
        <w:t xml:space="preserve">For the purpose of procuring the construction and operation of a </w:t>
      </w:r>
      <w:r>
        <w:rPr>
          <w:i/>
        </w:rPr>
        <w:t>contestable</w:t>
      </w:r>
      <w:r>
        <w:t xml:space="preserve"> </w:t>
      </w:r>
      <w:r>
        <w:rPr>
          <w:i/>
        </w:rPr>
        <w:t>augmentation</w:t>
      </w:r>
      <w:r>
        <w:t xml:space="preserve">, </w:t>
      </w:r>
      <w:r>
        <w:rPr>
          <w:i/>
        </w:rPr>
        <w:t>AEMO</w:t>
      </w:r>
      <w:r>
        <w:t xml:space="preserve"> must:</w:t>
      </w:r>
    </w:p>
    <w:p>
      <w:pPr>
        <w:pStyle w:val="NER-RC-List-2-MNum"/>
      </w:pPr>
      <w:r>
        <w:t>(1)</w:t>
        <w:tab/>
      </w:r>
      <w:r>
        <w:t>publish a generally applicable tender and evaluation process that accords with best practice as currently understood and may include, but need not be limited to:</w:t>
      </w:r>
    </w:p>
    <w:p>
      <w:pPr>
        <w:pStyle w:val="NER-RC-List-3-MNum"/>
      </w:pPr>
      <w:r>
        <w:t>(i)</w:t>
        <w:tab/>
      </w:r>
      <w:r>
        <w:t>typical timetables for the tender and evaluation process; and</w:t>
      </w:r>
    </w:p>
    <w:p>
      <w:pPr>
        <w:pStyle w:val="NER-RC-List-3-MNum"/>
      </w:pPr>
      <w:r>
        <w:t>(ii)</w:t>
        <w:tab/>
      </w:r>
      <w:r>
        <w:t>details of typical evaluation criteria; and</w:t>
      </w:r>
    </w:p>
    <w:p>
      <w:pPr>
        <w:pStyle w:val="NER-RC-List-3-MNum"/>
      </w:pPr>
      <w:r>
        <w:t>(iii)</w:t>
        <w:tab/>
      </w:r>
      <w:r>
        <w:t>indications of the way in which different matters are to be or might be weighted for evaluation purposes; and</w:t>
      </w:r>
    </w:p>
    <w:p>
      <w:pPr>
        <w:pStyle w:val="NER-RC-List-3-MNum"/>
      </w:pPr>
      <w:r>
        <w:t>(iv)</w:t>
        <w:tab/>
      </w:r>
      <w:r>
        <w:t>provision for declaration and management of conflicts of interest; and</w:t>
      </w:r>
    </w:p>
    <w:p>
      <w:pPr>
        <w:pStyle w:val="NER-RC-List-3-MNum"/>
      </w:pPr>
      <w:r>
        <w:t>(v)</w:t>
        <w:tab/>
      </w:r>
      <w:r>
        <w:t>provision for the debriefing of unsuccessful tenderers; and</w:t>
      </w:r>
    </w:p>
    <w:p>
      <w:pPr>
        <w:pStyle w:val="NER-RC-List-2-MNum"/>
      </w:pPr>
      <w:r>
        <w:t>(2)</w:t>
        <w:tab/>
      </w:r>
      <w:r>
        <w:rPr>
          <w:i/>
        </w:rPr>
        <w:t>publish</w:t>
      </w:r>
      <w:r>
        <w:t xml:space="preserve"> a register of persons who have from time to time expressed interest in being </w:t>
      </w:r>
      <w:r>
        <w:rPr>
          <w:i/>
        </w:rPr>
        <w:t>contestable</w:t>
      </w:r>
      <w:r>
        <w:t xml:space="preserve"> providers and keep the register up to date to reflect the developing market.</w:t>
      </w:r>
    </w:p>
    <w:p>
      <w:pPr>
        <w:pStyle w:val="NER-RC-List-1-MNum"/>
      </w:pPr>
      <w:r>
        <w:t>(b)</w:t>
        <w:tab/>
      </w:r>
      <w:r>
        <w:t xml:space="preserve">For each </w:t>
      </w:r>
      <w:r>
        <w:rPr>
          <w:i/>
        </w:rPr>
        <w:t>contestable</w:t>
      </w:r>
      <w:r>
        <w:t xml:space="preserve"> </w:t>
      </w:r>
      <w:r>
        <w:rPr>
          <w:i/>
        </w:rPr>
        <w:t>augmentation</w:t>
      </w:r>
      <w:r>
        <w:t xml:space="preserve">, </w:t>
      </w:r>
      <w:r>
        <w:rPr>
          <w:i/>
        </w:rPr>
        <w:t>AEMO</w:t>
      </w:r>
      <w:r>
        <w:t xml:space="preserve"> must:</w:t>
      </w:r>
    </w:p>
    <w:p>
      <w:pPr>
        <w:pStyle w:val="NER-RC-List-2-MNum"/>
      </w:pPr>
      <w:r>
        <w:t>(1)</w:t>
        <w:tab/>
      </w:r>
      <w:r>
        <w:t xml:space="preserve">call for expressions of interest from persons who may be interested in constructing and operating the proposed </w:t>
      </w:r>
      <w:r>
        <w:rPr>
          <w:i/>
        </w:rPr>
        <w:t>contestable</w:t>
      </w:r>
      <w:r>
        <w:t xml:space="preserve"> </w:t>
      </w:r>
      <w:r>
        <w:rPr>
          <w:i/>
        </w:rPr>
        <w:t>augmentation</w:t>
      </w:r>
      <w:r>
        <w:t>; and</w:t>
      </w:r>
    </w:p>
    <w:p>
      <w:pPr>
        <w:pStyle w:val="NER-RC-List-2-MNum"/>
      </w:pPr>
      <w:r>
        <w:t>(2)</w:t>
        <w:tab/>
      </w:r>
      <w:r>
        <w:t xml:space="preserve">prepare, in consultation with the incumbent </w:t>
      </w:r>
      <w:r>
        <w:rPr>
          <w:i/>
        </w:rPr>
        <w:t>declared transmission system operator</w:t>
      </w:r>
      <w:r>
        <w:t xml:space="preserve">, a timetable allowing </w:t>
      </w:r>
      <w:r>
        <w:rPr>
          <w:i/>
        </w:rPr>
        <w:t>AEMO</w:t>
      </w:r>
      <w:r>
        <w:t xml:space="preserve"> and the incumbent </w:t>
      </w:r>
      <w:r>
        <w:rPr>
          <w:i/>
        </w:rPr>
        <w:t>declared transmission system operator</w:t>
      </w:r>
      <w:r>
        <w:t xml:space="preserve"> a reasonable time to comply with their respective obligations and allowing a reasonable construction period having regard to the nature and extent of the </w:t>
      </w:r>
      <w:r>
        <w:rPr>
          <w:i/>
        </w:rPr>
        <w:t>augmentation</w:t>
      </w:r>
      <w:r>
        <w:t>; and</w:t>
      </w:r>
    </w:p>
    <w:p>
      <w:pPr>
        <w:pStyle w:val="NER-RC-List-2-MNum"/>
      </w:pPr>
      <w:r>
        <w:t>(3)</w:t>
        <w:tab/>
      </w:r>
      <w:r>
        <w:t xml:space="preserve">prepare, in consultation with the incumbent </w:t>
      </w:r>
      <w:r>
        <w:rPr>
          <w:i/>
        </w:rPr>
        <w:t>declared transmission system operator</w:t>
      </w:r>
      <w:r>
        <w:t xml:space="preserve">, a detailed tender specification setting out the scope of the work involved in the </w:t>
      </w:r>
      <w:r>
        <w:rPr>
          <w:i/>
        </w:rPr>
        <w:t>augmentation</w:t>
      </w:r>
      <w:r>
        <w:t xml:space="preserve">, including details of the technical interface required for the </w:t>
      </w:r>
      <w:r>
        <w:rPr>
          <w:i/>
        </w:rPr>
        <w:t>augmentation</w:t>
      </w:r>
      <w:r>
        <w:t>; and</w:t>
      </w:r>
    </w:p>
    <w:p>
      <w:pPr>
        <w:pStyle w:val="NER-RC-List-2-MNum"/>
      </w:pPr>
      <w:r>
        <w:t>(4)</w:t>
        <w:tab/>
      </w:r>
      <w:r>
        <w:t xml:space="preserve">prepare and issue an invitation to tender setting out details of the </w:t>
      </w:r>
      <w:r>
        <w:rPr>
          <w:i/>
        </w:rPr>
        <w:t>contestable</w:t>
      </w:r>
      <w:r>
        <w:t xml:space="preserve"> </w:t>
      </w:r>
      <w:r>
        <w:rPr>
          <w:i/>
        </w:rPr>
        <w:t>augmentation</w:t>
      </w:r>
      <w:r>
        <w:t xml:space="preserve"> and the tender and evaluation process - details that must (without limitation):</w:t>
      </w:r>
    </w:p>
    <w:p>
      <w:pPr>
        <w:pStyle w:val="NER-RC-List-3-MNum"/>
      </w:pPr>
      <w:r>
        <w:t>(i)</w:t>
        <w:tab/>
      </w:r>
      <w:r>
        <w:t xml:space="preserve">provide as much certainty as is reasonably practicable to tenderers regarding the terms and conditions subject to which they are invited to tender for the work involved in the </w:t>
      </w:r>
      <w:r>
        <w:rPr>
          <w:i/>
        </w:rPr>
        <w:t>contestable</w:t>
      </w:r>
      <w:r>
        <w:t xml:space="preserve"> </w:t>
      </w:r>
      <w:r>
        <w:rPr>
          <w:i/>
        </w:rPr>
        <w:t>augmentation</w:t>
      </w:r>
      <w:r>
        <w:t>; and</w:t>
      </w:r>
    </w:p>
    <w:p>
      <w:pPr>
        <w:pStyle w:val="NER-RC-List-3-MNum"/>
      </w:pPr>
      <w:r>
        <w:t>(ii)</w:t>
        <w:tab/>
      </w:r>
      <w:r>
        <w:t xml:space="preserve">identify the relevant land (if any) that is available for or in connection with the </w:t>
      </w:r>
      <w:r>
        <w:rPr>
          <w:i/>
        </w:rPr>
        <w:t>contestable</w:t>
      </w:r>
      <w:r>
        <w:t xml:space="preserve"> </w:t>
      </w:r>
      <w:r>
        <w:rPr>
          <w:i/>
        </w:rPr>
        <w:t>augmentation</w:t>
      </w:r>
      <w:r>
        <w:t>, including (to the extent reasonably practicable) details of current usage and, if available, a geotechnical and environmental report on the land; and</w:t>
      </w:r>
    </w:p>
    <w:p>
      <w:pPr>
        <w:pStyle w:val="NER-RC-List-3-MNum"/>
      </w:pPr>
      <w:r>
        <w:t>(iii)</w:t>
        <w:tab/>
      </w:r>
      <w:r>
        <w:t xml:space="preserve">specify (to the extent reasonably practicable) the services to be provided under the </w:t>
      </w:r>
      <w:r>
        <w:rPr>
          <w:i/>
        </w:rPr>
        <w:t>network</w:t>
      </w:r>
      <w:r>
        <w:t xml:space="preserve"> </w:t>
      </w:r>
      <w:r>
        <w:rPr>
          <w:i/>
        </w:rPr>
        <w:t>agreement</w:t>
      </w:r>
      <w:r>
        <w:t>;</w:t>
      </w:r>
    </w:p>
    <w:p>
      <w:pPr>
        <w:pStyle w:val="NER-RC-List-2-MNum"/>
      </w:pPr>
      <w:r>
        <w:t>(5)</w:t>
        <w:tab/>
      </w:r>
      <w:r>
        <w:t xml:space="preserve">make available to potential </w:t>
      </w:r>
      <w:r>
        <w:rPr>
          <w:i/>
        </w:rPr>
        <w:t>contestable</w:t>
      </w:r>
      <w:r>
        <w:t xml:space="preserve"> providers a copy of any proposed </w:t>
      </w:r>
      <w:r>
        <w:rPr>
          <w:i/>
        </w:rPr>
        <w:t>augmentation</w:t>
      </w:r>
      <w:r>
        <w:t xml:space="preserve"> </w:t>
      </w:r>
      <w:r>
        <w:rPr>
          <w:i/>
        </w:rPr>
        <w:t>connection agreement</w:t>
      </w:r>
      <w:r>
        <w:t xml:space="preserve"> or </w:t>
      </w:r>
      <w:r>
        <w:rPr>
          <w:i/>
        </w:rPr>
        <w:t>network</w:t>
      </w:r>
      <w:r>
        <w:t xml:space="preserve"> </w:t>
      </w:r>
      <w:r>
        <w:rPr>
          <w:i/>
        </w:rPr>
        <w:t>agreement</w:t>
      </w:r>
      <w:r>
        <w:t>.</w:t>
      </w:r>
    </w:p>
    <w:p>
      <w:pPr>
        <w:pStyle w:val="NER-RC-List-1-MNum"/>
      </w:pPr>
      <w:r>
        <w:t>(c)</w:t>
        <w:tab/>
      </w:r>
      <w:r>
        <w:t xml:space="preserve">The incumbent </w:t>
      </w:r>
      <w:r>
        <w:rPr>
          <w:i/>
        </w:rPr>
        <w:t>declared transmission system operator</w:t>
      </w:r>
      <w:r>
        <w:t xml:space="preserve"> must:</w:t>
      </w:r>
    </w:p>
    <w:p>
      <w:pPr>
        <w:pStyle w:val="NER-RC-List-2-MNum"/>
      </w:pPr>
      <w:r>
        <w:t>(1)</w:t>
        <w:tab/>
      </w:r>
      <w:r>
        <w:t xml:space="preserve">provide, within a reasonable period specified by </w:t>
      </w:r>
      <w:r>
        <w:rPr>
          <w:i/>
        </w:rPr>
        <w:t>AEMO</w:t>
      </w:r>
      <w:r>
        <w:t xml:space="preserve">, information and assistance reasonably required by </w:t>
      </w:r>
      <w:r>
        <w:rPr>
          <w:i/>
        </w:rPr>
        <w:t>AEMO</w:t>
      </w:r>
      <w:r>
        <w:t xml:space="preserve"> for the preparation of the tender documents such as information about the technical interface and information required for the preparation of the tender specification; and</w:t>
      </w:r>
    </w:p>
    <w:p>
      <w:pPr>
        <w:pStyle w:val="NER-RC-List-2-MNum"/>
      </w:pPr>
      <w:r>
        <w:t>(2)</w:t>
        <w:tab/>
      </w:r>
      <w:r>
        <w:t xml:space="preserve">negotiate in good faith with a potential </w:t>
      </w:r>
      <w:r>
        <w:rPr>
          <w:i/>
        </w:rPr>
        <w:t>contestable</w:t>
      </w:r>
      <w:r>
        <w:t xml:space="preserve"> provider about changes to the proposed </w:t>
      </w:r>
      <w:r>
        <w:rPr>
          <w:i/>
        </w:rPr>
        <w:t>augmentation</w:t>
      </w:r>
      <w:r>
        <w:t xml:space="preserve"> </w:t>
      </w:r>
      <w:r>
        <w:rPr>
          <w:i/>
        </w:rPr>
        <w:t>connection agreement</w:t>
      </w:r>
      <w:r>
        <w:t xml:space="preserve"> that are sought or suggested by that potential </w:t>
      </w:r>
      <w:r>
        <w:rPr>
          <w:i/>
        </w:rPr>
        <w:t>contestable</w:t>
      </w:r>
      <w:r>
        <w:t xml:space="preserve"> provider.</w:t>
      </w:r>
    </w:p>
    <w:p>
      <w:pPr>
        <w:pStyle w:val="NER-RC-List-1-MNum"/>
      </w:pPr>
      <w:r>
        <w:t>(d)</w:t>
        <w:tab/>
      </w:r>
      <w:r>
        <w:t xml:space="preserve">The incumbent </w:t>
      </w:r>
      <w:r>
        <w:rPr>
          <w:i/>
        </w:rPr>
        <w:t>declared transmission system operator</w:t>
      </w:r>
      <w:r>
        <w:t xml:space="preserve"> may tender for work involved in a </w:t>
      </w:r>
      <w:r>
        <w:rPr>
          <w:i/>
        </w:rPr>
        <w:t>contestable</w:t>
      </w:r>
      <w:r>
        <w:t xml:space="preserve"> </w:t>
      </w:r>
      <w:r>
        <w:rPr>
          <w:i/>
        </w:rPr>
        <w:t>augmentation</w:t>
      </w:r>
      <w:r>
        <w:t>.</w:t>
      </w:r>
    </w:p>
    <w:p>
      <w:pPr>
        <w:pStyle w:val="NER-RC-List-1-MNum"/>
      </w:pPr>
      <w:r>
        <w:t>(e)</w:t>
        <w:tab/>
      </w:r>
      <w:r>
        <w:rPr>
          <w:i/>
        </w:rPr>
        <w:t>AEMO</w:t>
      </w:r>
      <w:r>
        <w:t xml:space="preserve"> must evaluate, assess and negotiate responses to the invitation to tender in accordance with the published tender and evaluation process.</w:t>
      </w:r>
    </w:p>
    <w:p>
      <w:pPr>
        <w:pStyle w:val="NER-RC-List-1-MNum"/>
      </w:pPr>
      <w:r>
        <w:t>(f)</w:t>
        <w:tab/>
      </w:r>
      <w:r>
        <w:t xml:space="preserve">After completing the tender and evaluation process, </w:t>
      </w:r>
      <w:r>
        <w:rPr>
          <w:i/>
        </w:rPr>
        <w:t>AEMO</w:t>
      </w:r>
      <w:r>
        <w:t xml:space="preserve"> must notify all persons who submitted tenders of the successful tender.</w:t>
      </w:r>
    </w:p>
    <w:p>
      <w:pPr>
        <w:pStyle w:val="NER-RC-List-1-MNum"/>
      </w:pPr>
      <w:r>
        <w:t>(g)</w:t>
        <w:tab/>
      </w:r>
      <w:r>
        <w:rPr>
          <w:i/>
        </w:rPr>
        <w:t>AEMO</w:t>
      </w:r>
      <w:r>
        <w:t xml:space="preserve"> may only proceed with a </w:t>
      </w:r>
      <w:r>
        <w:rPr>
          <w:i/>
        </w:rPr>
        <w:t>contestable</w:t>
      </w:r>
      <w:r>
        <w:t xml:space="preserve"> </w:t>
      </w:r>
      <w:r>
        <w:rPr>
          <w:i/>
        </w:rPr>
        <w:t>augmentation</w:t>
      </w:r>
      <w:r>
        <w:t xml:space="preserve"> on the basis of a tender accepted after evaluation and assessment in accordance with the published tender and evaluation process.</w:t>
      </w:r>
    </w:p>
    <w:p>
      <w:pPr>
        <w:pStyle w:val="NER-RC-List-1-MNum"/>
      </w:pPr>
      <w:r>
        <w:t>(h)</w:t>
        <w:tab/>
      </w:r>
      <w:r>
        <w:t>The successful tenderer:</w:t>
      </w:r>
    </w:p>
    <w:p>
      <w:pPr>
        <w:pStyle w:val="NER-RC-List-2-MNum"/>
      </w:pPr>
      <w:r>
        <w:t>(1)</w:t>
        <w:tab/>
      </w:r>
      <w:r>
        <w:t xml:space="preserve">must enter into an agreement with </w:t>
      </w:r>
      <w:r>
        <w:rPr>
          <w:i/>
        </w:rPr>
        <w:t>AEMO</w:t>
      </w:r>
      <w:r>
        <w:t xml:space="preserve">, based on the successful tender, for the construction of the </w:t>
      </w:r>
      <w:r>
        <w:rPr>
          <w:i/>
        </w:rPr>
        <w:t>augmentation</w:t>
      </w:r>
      <w:r>
        <w:t>; and</w:t>
      </w:r>
    </w:p>
    <w:p>
      <w:pPr>
        <w:pStyle w:val="NER-RC-List-2-MNum"/>
      </w:pPr>
      <w:r>
        <w:t>(2)</w:t>
        <w:tab/>
      </w:r>
      <w:r>
        <w:t xml:space="preserve">must (unless the incumbent </w:t>
      </w:r>
      <w:r>
        <w:rPr>
          <w:i/>
        </w:rPr>
        <w:t>declared transmission system operator</w:t>
      </w:r>
      <w:r>
        <w:t xml:space="preserve"> is itself the successful tenderer) enter into an </w:t>
      </w:r>
      <w:r>
        <w:rPr>
          <w:i/>
        </w:rPr>
        <w:t>augmentation</w:t>
      </w:r>
      <w:r>
        <w:t xml:space="preserve"> </w:t>
      </w:r>
      <w:r>
        <w:rPr>
          <w:i/>
        </w:rPr>
        <w:t>connection agreement</w:t>
      </w:r>
      <w:r>
        <w:t xml:space="preserve"> with the incumbent </w:t>
      </w:r>
      <w:r>
        <w:rPr>
          <w:i/>
        </w:rPr>
        <w:t>declared transmission system operator</w:t>
      </w:r>
      <w:r>
        <w:t>.</w:t>
      </w:r>
    </w:p>
    <w:p>
      <w:pPr>
        <w:pStyle w:val="NER-RC-List-1-MNum"/>
      </w:pPr>
      <w:r>
        <w:t>(i)</w:t>
        <w:tab/>
      </w:r>
      <w:r>
        <w:t xml:space="preserve">This clause does not apply to a </w:t>
      </w:r>
      <w:r>
        <w:rPr>
          <w:i/>
        </w:rPr>
        <w:t>funded augmentation</w:t>
      </w:r>
      <w:r>
        <w:t xml:space="preserve"> unless </w:t>
      </w:r>
      <w:r>
        <w:rPr>
          <w:i/>
        </w:rPr>
        <w:t>AEMO</w:t>
      </w:r>
      <w:r>
        <w:t xml:space="preserve"> and the </w:t>
      </w:r>
      <w:r>
        <w:rPr>
          <w:i/>
        </w:rPr>
        <w:t>Connection Applicant</w:t>
      </w:r>
      <w:r>
        <w:t xml:space="preserve"> agree to the conduct of a tender process.</w:t>
      </w:r>
    </w:p>
    <w:p>
      <w:pPr>
        <w:pStyle w:val="NER-Cl-Title-Lvl-4"/>
      </w:pPr>
      <w:bookmarkStart w:id="46" w:name="_Toc256001002"/>
      <w:r>
        <w:t>8.11.8</w:t>
        <w:tab/>
      </w:r>
      <w:r>
        <w:t>Funded augmentations that are not subject to the tender process</w:t>
      </w:r>
      <w:bookmarkEnd w:id="46"/>
    </w:p>
    <w:p>
      <w:pPr>
        <w:pStyle w:val="NER-RC-List-1-MNum"/>
      </w:pPr>
      <w:r>
        <w:t>(a)</w:t>
        <w:tab/>
      </w:r>
      <w:r>
        <w:t xml:space="preserve">This clause applies to a </w:t>
      </w:r>
      <w:r>
        <w:rPr>
          <w:i/>
        </w:rPr>
        <w:t>contestable</w:t>
      </w:r>
      <w:r>
        <w:t xml:space="preserve"> </w:t>
      </w:r>
      <w:r>
        <w:rPr>
          <w:i/>
        </w:rPr>
        <w:t>augmentation</w:t>
      </w:r>
      <w:r>
        <w:t xml:space="preserve"> that is a </w:t>
      </w:r>
      <w:r>
        <w:rPr>
          <w:i/>
        </w:rPr>
        <w:t>funded augmentation</w:t>
      </w:r>
      <w:r>
        <w:t xml:space="preserve"> except in the case where </w:t>
      </w:r>
      <w:r>
        <w:rPr>
          <w:i/>
        </w:rPr>
        <w:t>AEMO</w:t>
      </w:r>
      <w:r>
        <w:t xml:space="preserve"> and the </w:t>
      </w:r>
      <w:r>
        <w:rPr>
          <w:i/>
        </w:rPr>
        <w:t>Connection Applicant</w:t>
      </w:r>
      <w:r>
        <w:t xml:space="preserve"> agree to the conduct of a tender process in accordance with </w:t>
      </w:r>
      <w:r>
        <w:t>clause 8.11.7</w:t>
      </w:r>
      <w:r>
        <w:t>.</w:t>
      </w:r>
    </w:p>
    <w:p>
      <w:pPr>
        <w:pStyle w:val="NER-RC-List-1-MNum"/>
      </w:pPr>
      <w:r>
        <w:t>(b)</w:t>
        <w:tab/>
      </w:r>
      <w:r>
        <w:t xml:space="preserve">For each </w:t>
      </w:r>
      <w:r>
        <w:rPr>
          <w:i/>
        </w:rPr>
        <w:t>contestable</w:t>
      </w:r>
      <w:r>
        <w:t xml:space="preserve"> </w:t>
      </w:r>
      <w:r>
        <w:rPr>
          <w:i/>
        </w:rPr>
        <w:t>augmentation</w:t>
      </w:r>
      <w:r>
        <w:t xml:space="preserve"> to which this clause applies, </w:t>
      </w:r>
      <w:r>
        <w:rPr>
          <w:i/>
        </w:rPr>
        <w:t>AEMO</w:t>
      </w:r>
      <w:r>
        <w:t xml:space="preserve"> must:</w:t>
      </w:r>
    </w:p>
    <w:p>
      <w:pPr>
        <w:pStyle w:val="NER-RC-List-2-MNum"/>
      </w:pPr>
      <w:r>
        <w:t>(1)</w:t>
        <w:tab/>
      </w:r>
      <w:r>
        <w:t xml:space="preserve">prepare, in consultation with the incumbent </w:t>
      </w:r>
      <w:r>
        <w:rPr>
          <w:i/>
        </w:rPr>
        <w:t>declared transmission system operator</w:t>
      </w:r>
      <w:r>
        <w:t xml:space="preserve"> and the </w:t>
      </w:r>
      <w:r>
        <w:rPr>
          <w:i/>
        </w:rPr>
        <w:t>Connection Applicant</w:t>
      </w:r>
      <w:r>
        <w:t xml:space="preserve">, a timetable allowing </w:t>
      </w:r>
      <w:r>
        <w:rPr>
          <w:i/>
        </w:rPr>
        <w:t>AEMO</w:t>
      </w:r>
      <w:r>
        <w:t xml:space="preserve"> and the incumbent </w:t>
      </w:r>
      <w:r>
        <w:rPr>
          <w:i/>
        </w:rPr>
        <w:t>declared transmission system operator</w:t>
      </w:r>
      <w:r>
        <w:t xml:space="preserve"> a reasonable time to comply with their respective obligations and allowing a reasonable construction period having regard to the nature and extent of the </w:t>
      </w:r>
      <w:r>
        <w:rPr>
          <w:i/>
        </w:rPr>
        <w:t>augmentation</w:t>
      </w:r>
      <w:r>
        <w:t>; and</w:t>
      </w:r>
    </w:p>
    <w:p>
      <w:pPr>
        <w:pStyle w:val="NER-RC-List-2-MNum"/>
      </w:pPr>
      <w:r>
        <w:t>(2)</w:t>
        <w:tab/>
      </w:r>
      <w:r>
        <w:t xml:space="preserve">prepare, in consultation with the incumbent </w:t>
      </w:r>
      <w:r>
        <w:rPr>
          <w:i/>
        </w:rPr>
        <w:t>declared transmission system operator</w:t>
      </w:r>
      <w:r>
        <w:t xml:space="preserve"> and the </w:t>
      </w:r>
      <w:r>
        <w:rPr>
          <w:i/>
        </w:rPr>
        <w:t>Connection Applicant</w:t>
      </w:r>
      <w:r>
        <w:t xml:space="preserve">, a detailed specification setting out the scope of the work involved in the </w:t>
      </w:r>
      <w:r>
        <w:rPr>
          <w:i/>
        </w:rPr>
        <w:t>augmentation</w:t>
      </w:r>
      <w:r>
        <w:t xml:space="preserve">, including details of the technical interface required for the </w:t>
      </w:r>
      <w:r>
        <w:rPr>
          <w:i/>
        </w:rPr>
        <w:t>augmentation</w:t>
      </w:r>
      <w:r>
        <w:t>; and</w:t>
      </w:r>
    </w:p>
    <w:p>
      <w:pPr>
        <w:pStyle w:val="NER-RC-List-2-MNum"/>
      </w:pPr>
      <w:r>
        <w:t>(3)</w:t>
        <w:tab/>
      </w:r>
      <w:r>
        <w:t xml:space="preserve">make available to the incumbent </w:t>
      </w:r>
      <w:r>
        <w:rPr>
          <w:i/>
        </w:rPr>
        <w:t>declared transmission system operator</w:t>
      </w:r>
      <w:r>
        <w:t xml:space="preserve"> and the </w:t>
      </w:r>
      <w:r>
        <w:rPr>
          <w:i/>
        </w:rPr>
        <w:t>Connection Applicant</w:t>
      </w:r>
      <w:r>
        <w:t xml:space="preserve"> a copy of any proposed </w:t>
      </w:r>
      <w:r>
        <w:rPr>
          <w:i/>
        </w:rPr>
        <w:t>augmentation</w:t>
      </w:r>
      <w:r>
        <w:t xml:space="preserve"> </w:t>
      </w:r>
      <w:r>
        <w:rPr>
          <w:i/>
        </w:rPr>
        <w:t>connection agreement</w:t>
      </w:r>
      <w:r>
        <w:t>.</w:t>
      </w:r>
    </w:p>
    <w:p>
      <w:pPr>
        <w:pStyle w:val="NER-RC-List-1-MNum"/>
      </w:pPr>
      <w:r>
        <w:t>(c)</w:t>
        <w:tab/>
      </w:r>
      <w:r>
        <w:t xml:space="preserve">The incumbent </w:t>
      </w:r>
      <w:r>
        <w:rPr>
          <w:i/>
        </w:rPr>
        <w:t>declared transmission system operator</w:t>
      </w:r>
      <w:r>
        <w:t xml:space="preserve"> must:</w:t>
      </w:r>
    </w:p>
    <w:p>
      <w:pPr>
        <w:pStyle w:val="NER-RC-List-2-MNum"/>
      </w:pPr>
      <w:r>
        <w:t>(1)</w:t>
        <w:tab/>
      </w:r>
      <w:r>
        <w:t xml:space="preserve">provide, within a reasonable period specified by </w:t>
      </w:r>
      <w:r>
        <w:rPr>
          <w:i/>
        </w:rPr>
        <w:t>AEMO</w:t>
      </w:r>
      <w:r>
        <w:t xml:space="preserve">, information and assistance reasonably required by </w:t>
      </w:r>
      <w:r>
        <w:rPr>
          <w:i/>
        </w:rPr>
        <w:t>AEMO</w:t>
      </w:r>
      <w:r>
        <w:t xml:space="preserve"> for the preparation of an agreement for the construction of proposed </w:t>
      </w:r>
      <w:r>
        <w:rPr>
          <w:i/>
        </w:rPr>
        <w:t>contestable</w:t>
      </w:r>
      <w:r>
        <w:t xml:space="preserve"> </w:t>
      </w:r>
      <w:r>
        <w:rPr>
          <w:i/>
        </w:rPr>
        <w:t>augmentation</w:t>
      </w:r>
      <w:r>
        <w:t>; and</w:t>
      </w:r>
    </w:p>
    <w:p>
      <w:pPr>
        <w:pStyle w:val="NER-RC-List-2-MNum"/>
      </w:pPr>
      <w:r>
        <w:t>(2)</w:t>
        <w:tab/>
      </w:r>
      <w:r>
        <w:t xml:space="preserve">negotiate in good faith with the </w:t>
      </w:r>
      <w:r>
        <w:rPr>
          <w:i/>
        </w:rPr>
        <w:t>Connection Applicant</w:t>
      </w:r>
      <w:r>
        <w:t xml:space="preserve"> about any changes to the proposed </w:t>
      </w:r>
      <w:r>
        <w:rPr>
          <w:i/>
        </w:rPr>
        <w:t>augmentation</w:t>
      </w:r>
      <w:r>
        <w:t xml:space="preserve"> </w:t>
      </w:r>
      <w:r>
        <w:rPr>
          <w:i/>
        </w:rPr>
        <w:t>connection agreement</w:t>
      </w:r>
      <w:r>
        <w:t xml:space="preserve"> that are sought or suggested by the </w:t>
      </w:r>
      <w:r>
        <w:rPr>
          <w:i/>
        </w:rPr>
        <w:t>Connection Applicant</w:t>
      </w:r>
      <w:r>
        <w:t>; and</w:t>
      </w:r>
    </w:p>
    <w:p>
      <w:pPr>
        <w:pStyle w:val="NER-RC-List-2-MNum"/>
      </w:pPr>
      <w:r>
        <w:t>(3)</w:t>
        <w:tab/>
      </w:r>
      <w:r>
        <w:t xml:space="preserve">enter into an </w:t>
      </w:r>
      <w:r>
        <w:rPr>
          <w:i/>
        </w:rPr>
        <w:t>augmentation</w:t>
      </w:r>
      <w:r>
        <w:t xml:space="preserve"> </w:t>
      </w:r>
      <w:r>
        <w:rPr>
          <w:i/>
        </w:rPr>
        <w:t>connection agreement</w:t>
      </w:r>
      <w:r>
        <w:t xml:space="preserve"> with the </w:t>
      </w:r>
      <w:r>
        <w:rPr>
          <w:i/>
        </w:rPr>
        <w:t>Connection Applicant</w:t>
      </w:r>
      <w:r>
        <w:t>.</w:t>
      </w:r>
    </w:p>
    <w:p>
      <w:pPr>
        <w:pStyle w:val="NER-RC-List-1-MNum"/>
      </w:pPr>
      <w:r>
        <w:t>(d)</w:t>
        <w:tab/>
      </w:r>
      <w:r>
        <w:t xml:space="preserve">The </w:t>
      </w:r>
      <w:r>
        <w:rPr>
          <w:i/>
        </w:rPr>
        <w:t>Connection Applicant</w:t>
      </w:r>
      <w:r>
        <w:t xml:space="preserve"> must enter into an agreement with </w:t>
      </w:r>
      <w:r>
        <w:rPr>
          <w:i/>
        </w:rPr>
        <w:t>AEMO</w:t>
      </w:r>
      <w:r>
        <w:t xml:space="preserve"> for the construction of the </w:t>
      </w:r>
      <w:r>
        <w:rPr>
          <w:i/>
        </w:rPr>
        <w:t>augmentation</w:t>
      </w:r>
      <w:r>
        <w:t>.</w:t>
      </w:r>
    </w:p>
    <w:p>
      <w:pPr>
        <w:pStyle w:val="NER-Cl-Title-Lvl-4"/>
      </w:pPr>
      <w:bookmarkStart w:id="47" w:name="_Toc256001003"/>
      <w:r>
        <w:t>8.11.9</w:t>
        <w:tab/>
      </w:r>
      <w:r>
        <w:t>Contractual requirements and principles</w:t>
      </w:r>
      <w:bookmarkEnd w:id="47"/>
    </w:p>
    <w:p>
      <w:pPr>
        <w:pStyle w:val="NER-RC-List-1-MNum"/>
      </w:pPr>
      <w:r>
        <w:t>(a)</w:t>
        <w:tab/>
      </w:r>
      <w:r>
        <w:t xml:space="preserve">A </w:t>
      </w:r>
      <w:r>
        <w:rPr>
          <w:i/>
        </w:rPr>
        <w:t>network</w:t>
      </w:r>
      <w:r>
        <w:t xml:space="preserve"> </w:t>
      </w:r>
      <w:r>
        <w:rPr>
          <w:i/>
        </w:rPr>
        <w:t>agreement</w:t>
      </w:r>
      <w:r>
        <w:t xml:space="preserve"> or an </w:t>
      </w:r>
      <w:r>
        <w:rPr>
          <w:i/>
        </w:rPr>
        <w:t>augmentation</w:t>
      </w:r>
      <w:r>
        <w:t xml:space="preserve"> </w:t>
      </w:r>
      <w:r>
        <w:rPr>
          <w:i/>
        </w:rPr>
        <w:t>connection agreement</w:t>
      </w:r>
      <w:r>
        <w:t xml:space="preserve"> related to a </w:t>
      </w:r>
      <w:r>
        <w:rPr>
          <w:i/>
        </w:rPr>
        <w:t>contestable</w:t>
      </w:r>
      <w:r>
        <w:t xml:space="preserve"> </w:t>
      </w:r>
      <w:r>
        <w:rPr>
          <w:i/>
        </w:rPr>
        <w:t>augmentation</w:t>
      </w:r>
      <w:r>
        <w:t xml:space="preserve"> should be consistent with the requirements and principles set out in </w:t>
      </w:r>
      <w:r>
        <w:t>Schedule 8.11</w:t>
      </w:r>
      <w:r>
        <w:t xml:space="preserve"> to this Chapter.</w:t>
      </w:r>
    </w:p>
    <w:p>
      <w:pPr>
        <w:pStyle w:val="NER-RC-List-1-MNum"/>
      </w:pPr>
      <w:r>
        <w:t>(b)</w:t>
        <w:tab/>
      </w:r>
      <w:r>
        <w:t xml:space="preserve">If a person submits a tender for a </w:t>
      </w:r>
      <w:r>
        <w:rPr>
          <w:i/>
        </w:rPr>
        <w:t>contestable</w:t>
      </w:r>
      <w:r>
        <w:t xml:space="preserve"> </w:t>
      </w:r>
      <w:r>
        <w:rPr>
          <w:i/>
        </w:rPr>
        <w:t>augmentation</w:t>
      </w:r>
      <w:r>
        <w:t xml:space="preserve"> proposing a </w:t>
      </w:r>
      <w:r>
        <w:rPr>
          <w:i/>
        </w:rPr>
        <w:t>network</w:t>
      </w:r>
      <w:r>
        <w:t xml:space="preserve"> </w:t>
      </w:r>
      <w:r>
        <w:rPr>
          <w:i/>
        </w:rPr>
        <w:t>agreement</w:t>
      </w:r>
      <w:r>
        <w:t xml:space="preserve"> or an </w:t>
      </w:r>
      <w:r>
        <w:rPr>
          <w:i/>
        </w:rPr>
        <w:t>augmentation</w:t>
      </w:r>
      <w:r>
        <w:t xml:space="preserve"> </w:t>
      </w:r>
      <w:r>
        <w:rPr>
          <w:i/>
        </w:rPr>
        <w:t>connection agreement</w:t>
      </w:r>
      <w:r>
        <w:t xml:space="preserve"> that is not consistent with the requirements and principles set out in </w:t>
      </w:r>
      <w:r>
        <w:t>Schedule 8.11</w:t>
      </w:r>
      <w:r>
        <w:t xml:space="preserve"> to this Chapter, the person must, in responding to the invitation to tender, include a statement drawing </w:t>
      </w:r>
      <w:r>
        <w:rPr>
          <w:i/>
        </w:rPr>
        <w:t>AEMO's</w:t>
      </w:r>
      <w:r>
        <w:t xml:space="preserve"> attention to the inconsistency and explaining the reasons for it.</w:t>
      </w:r>
    </w:p>
    <w:p>
      <w:pPr>
        <w:pStyle w:val="NER-RC-List-1-MNum"/>
      </w:pPr>
      <w:r>
        <w:t>(c)</w:t>
        <w:tab/>
      </w:r>
      <w:r>
        <w:t xml:space="preserve">Despite the provisions of this clause and </w:t>
      </w:r>
      <w:r>
        <w:t>Schedule 8.11</w:t>
      </w:r>
      <w:r>
        <w:t>:</w:t>
      </w:r>
    </w:p>
    <w:p>
      <w:pPr>
        <w:pStyle w:val="NER-RC-List-2-MNum"/>
      </w:pPr>
      <w:r>
        <w:t>(1)</w:t>
        <w:tab/>
      </w:r>
      <w:r>
        <w:rPr>
          <w:i/>
        </w:rPr>
        <w:t>AEMO</w:t>
      </w:r>
      <w:r>
        <w:t xml:space="preserve"> and the other party or parties to a </w:t>
      </w:r>
      <w:r>
        <w:rPr>
          <w:i/>
        </w:rPr>
        <w:t>network</w:t>
      </w:r>
      <w:r>
        <w:t xml:space="preserve"> </w:t>
      </w:r>
      <w:r>
        <w:rPr>
          <w:i/>
        </w:rPr>
        <w:t>agreement</w:t>
      </w:r>
      <w:r>
        <w:t xml:space="preserve"> may agree terms and conditions of an amendment that differ from the requirements and principles set out in </w:t>
      </w:r>
      <w:r>
        <w:t>Schedule 8.11</w:t>
      </w:r>
      <w:r>
        <w:t>; and</w:t>
      </w:r>
    </w:p>
    <w:p>
      <w:pPr>
        <w:pStyle w:val="NER-RC-List-2-MNum"/>
      </w:pPr>
      <w:r>
        <w:t>(2)</w:t>
        <w:tab/>
      </w:r>
      <w:r>
        <w:t xml:space="preserve">the parties to an </w:t>
      </w:r>
      <w:r>
        <w:rPr>
          <w:i/>
        </w:rPr>
        <w:t>augmentation</w:t>
      </w:r>
      <w:r>
        <w:t xml:space="preserve"> </w:t>
      </w:r>
      <w:r>
        <w:rPr>
          <w:i/>
        </w:rPr>
        <w:t>connection agreement</w:t>
      </w:r>
      <w:r>
        <w:t xml:space="preserve"> may, with </w:t>
      </w:r>
      <w:r>
        <w:rPr>
          <w:i/>
        </w:rPr>
        <w:t>AEMO's</w:t>
      </w:r>
      <w:r>
        <w:t xml:space="preserve"> </w:t>
      </w:r>
      <w:r>
        <w:t>consent</w:t>
      </w:r>
      <w:r>
        <w:t xml:space="preserve">, agree terms and conditions that differ from the requirements and principles set out in </w:t>
      </w:r>
      <w:r>
        <w:t>Schedule 8.11</w:t>
      </w:r>
      <w:r>
        <w:t>.</w:t>
      </w:r>
    </w:p>
    <w:p>
      <w:pPr>
        <w:pStyle w:val="NER-Cl-Title-Lvl-4"/>
      </w:pPr>
      <w:bookmarkStart w:id="48" w:name="_Toc256001004"/>
      <w:r>
        <w:t>8.11.10</w:t>
        <w:tab/>
      </w:r>
      <w:r>
        <w:t>Annual planning review</w:t>
      </w:r>
      <w:bookmarkEnd w:id="48"/>
    </w:p>
    <w:p>
      <w:pPr>
        <w:pStyle w:val="NER-RC-Para"/>
      </w:pPr>
      <w:r>
        <w:rPr>
          <w:i/>
        </w:rPr>
        <w:t>AEMO</w:t>
      </w:r>
      <w:r>
        <w:t xml:space="preserve"> must in its annual planning review indicate:</w:t>
      </w:r>
    </w:p>
    <w:p>
      <w:pPr>
        <w:pStyle w:val="NER-RC-List-1-MNum"/>
      </w:pPr>
      <w:r>
        <w:t>(a)</w:t>
        <w:tab/>
      </w:r>
      <w:r>
        <w:t xml:space="preserve">which </w:t>
      </w:r>
      <w:r>
        <w:rPr>
          <w:i/>
        </w:rPr>
        <w:t>augmentations</w:t>
      </w:r>
      <w:r>
        <w:t xml:space="preserve"> commenced in the previous year are </w:t>
      </w:r>
      <w:r>
        <w:rPr>
          <w:i/>
        </w:rPr>
        <w:t>contestable</w:t>
      </w:r>
      <w:r>
        <w:t xml:space="preserve"> </w:t>
      </w:r>
      <w:r>
        <w:rPr>
          <w:i/>
        </w:rPr>
        <w:t>augmentations</w:t>
      </w:r>
      <w:r>
        <w:t>; and</w:t>
      </w:r>
    </w:p>
    <w:p>
      <w:pPr>
        <w:pStyle w:val="NER-RC-List-1-MNum"/>
      </w:pPr>
      <w:r>
        <w:t>(b)</w:t>
        <w:tab/>
      </w:r>
      <w:r>
        <w:t xml:space="preserve">which </w:t>
      </w:r>
      <w:r>
        <w:rPr>
          <w:i/>
        </w:rPr>
        <w:t>augmentations</w:t>
      </w:r>
      <w:r>
        <w:t xml:space="preserve"> planned to commence in the present or future years are likely to be </w:t>
      </w:r>
      <w:r>
        <w:rPr>
          <w:i/>
        </w:rPr>
        <w:t>contestable</w:t>
      </w:r>
      <w:r>
        <w:t xml:space="preserve"> </w:t>
      </w:r>
      <w:r>
        <w:rPr>
          <w:i/>
        </w:rPr>
        <w:t>augmentations</w:t>
      </w:r>
      <w:r>
        <w:t>.</w:t>
      </w:r>
    </w:p>
    <w:p>
      <w:pPr>
        <w:pStyle w:val="NER-Ch-Sch-Title"/>
      </w:pPr>
      <w:bookmarkStart w:id="49" w:name="_Toc256001005"/>
      <w:r>
        <w:t>Schedule 8.11</w:t>
        <w:tab/>
      </w:r>
      <w:r>
        <w:t>Principles to be reflected in agreements relating to contestable augmentations</w:t>
      </w:r>
      <w:bookmarkEnd w:id="49"/>
    </w:p>
    <w:p>
      <w:pPr>
        <w:pStyle w:val="NER-Cl-Title-Lvl-3"/>
      </w:pPr>
      <w:bookmarkStart w:id="50" w:name="_Toc256001006"/>
      <w:r>
        <w:t>S8.11.1</w:t>
        <w:tab/>
      </w:r>
      <w:r>
        <w:t>Risk allocation</w:t>
      </w:r>
      <w:bookmarkEnd w:id="50"/>
    </w:p>
    <w:p>
      <w:pPr>
        <w:pStyle w:val="NER-RC-List-1-MNum"/>
      </w:pPr>
      <w:r>
        <w:t>(a)</w:t>
        <w:tab/>
      </w:r>
      <w:r>
        <w:t>This clause sets out the risk allocation principles.</w:t>
      </w:r>
    </w:p>
    <w:p>
      <w:pPr>
        <w:pStyle w:val="NER-RC-List-1-MNum"/>
      </w:pPr>
      <w:r>
        <w:t>(b)</w:t>
        <w:tab/>
      </w:r>
      <w:r>
        <w:rPr>
          <w:b/>
        </w:rPr>
        <w:t>Site/Construction Risk</w:t>
      </w:r>
    </w:p>
    <w:p>
      <w:pPr>
        <w:pStyle w:val="NER-RC-Text-In-1"/>
      </w:pPr>
      <w:r>
        <w:t xml:space="preserve">Site/construction risk is the risk that unanticipated difficulties or liabilities associated with the site or the construction work will adversely affect the </w:t>
      </w:r>
      <w:r>
        <w:rPr>
          <w:i/>
        </w:rPr>
        <w:t>contestable</w:t>
      </w:r>
      <w:r>
        <w:t xml:space="preserve"> provider's ability to deliver network services at the price agreed with </w:t>
      </w:r>
      <w:r>
        <w:rPr>
          <w:i/>
        </w:rPr>
        <w:t>AEMO</w:t>
      </w:r>
      <w:r>
        <w:t xml:space="preserve">. This risk comprises (for example) the risk of contamination of the land and the risk that unforeseen difficulties (such as difficulties in sourcing necessary materials) will impede the construction of the </w:t>
      </w:r>
      <w:r>
        <w:rPr>
          <w:i/>
        </w:rPr>
        <w:t>augmentation</w:t>
      </w:r>
      <w:r>
        <w:t>.</w:t>
      </w:r>
    </w:p>
    <w:p>
      <w:pPr>
        <w:pStyle w:val="NER-RC-Text-In-1"/>
      </w:pPr>
      <w:r>
        <w:t xml:space="preserve">Site/construction risk is allocated to the </w:t>
      </w:r>
      <w:r>
        <w:rPr>
          <w:i/>
        </w:rPr>
        <w:t>contestable</w:t>
      </w:r>
      <w:r>
        <w:t xml:space="preserve"> provider.</w:t>
      </w:r>
    </w:p>
    <w:p>
      <w:pPr>
        <w:pStyle w:val="NER-RC-List-1-MNum"/>
      </w:pPr>
      <w:r>
        <w:t>(c)</w:t>
        <w:tab/>
      </w:r>
      <w:r>
        <w:rPr>
          <w:b/>
        </w:rPr>
        <w:t>Statutory approval risk</w:t>
      </w:r>
    </w:p>
    <w:p>
      <w:pPr>
        <w:pStyle w:val="NER-RC-Text-In-1"/>
      </w:pPr>
      <w:r>
        <w:t xml:space="preserve">This is the risk that a necessary planning, environmental, building or other approval will be refused or granted on conditions adversely affecting the costs of constructing or operating the </w:t>
      </w:r>
      <w:r>
        <w:rPr>
          <w:i/>
        </w:rPr>
        <w:t>contestable</w:t>
      </w:r>
      <w:r>
        <w:t xml:space="preserve"> </w:t>
      </w:r>
      <w:r>
        <w:rPr>
          <w:i/>
        </w:rPr>
        <w:t>augmentation</w:t>
      </w:r>
      <w:r>
        <w:t>.</w:t>
      </w:r>
    </w:p>
    <w:p>
      <w:pPr>
        <w:pStyle w:val="NER-RC-Text-In-1"/>
      </w:pPr>
      <w:r>
        <w:t xml:space="preserve">This risk is allocated to the </w:t>
      </w:r>
      <w:r>
        <w:rPr>
          <w:i/>
        </w:rPr>
        <w:t>contestable</w:t>
      </w:r>
      <w:r>
        <w:t xml:space="preserve"> provider.</w:t>
      </w:r>
    </w:p>
    <w:p>
      <w:pPr>
        <w:pStyle w:val="NER-RC-List-1-MNum"/>
      </w:pPr>
      <w:r>
        <w:t>(d)</w:t>
        <w:tab/>
      </w:r>
      <w:r>
        <w:rPr>
          <w:b/>
        </w:rPr>
        <w:t>Native title risk</w:t>
      </w:r>
    </w:p>
    <w:p>
      <w:pPr>
        <w:pStyle w:val="NER-RC-Text-In-1"/>
      </w:pPr>
      <w:r>
        <w:t xml:space="preserve">This is the risk that actual or potential native title claims will adversely affect the cost of the </w:t>
      </w:r>
      <w:r>
        <w:rPr>
          <w:i/>
        </w:rPr>
        <w:t>augmentation</w:t>
      </w:r>
      <w:r>
        <w:t>.</w:t>
      </w:r>
    </w:p>
    <w:p>
      <w:pPr>
        <w:pStyle w:val="NER-RC-Text-In-1"/>
      </w:pPr>
      <w:r>
        <w:t xml:space="preserve">This risk is allocated to the </w:t>
      </w:r>
      <w:r>
        <w:rPr>
          <w:i/>
        </w:rPr>
        <w:t>contestable</w:t>
      </w:r>
      <w:r>
        <w:t xml:space="preserve"> provider.</w:t>
      </w:r>
    </w:p>
    <w:p>
      <w:pPr>
        <w:pStyle w:val="NER-RC-List-1-MNum"/>
      </w:pPr>
      <w:r>
        <w:t>(e)</w:t>
        <w:tab/>
      </w:r>
      <w:r>
        <w:rPr>
          <w:b/>
        </w:rPr>
        <w:t>Output specification risk</w:t>
      </w:r>
    </w:p>
    <w:p>
      <w:pPr>
        <w:pStyle w:val="NER-RC-Text-In-1"/>
      </w:pPr>
      <w:r>
        <w:t xml:space="preserve">This is the risk that inadequacies in the output specification will cause or contribute to design inadequacies. This risk is allocated to </w:t>
      </w:r>
      <w:r>
        <w:rPr>
          <w:i/>
        </w:rPr>
        <w:t>AEMO</w:t>
      </w:r>
      <w:r>
        <w:t xml:space="preserve"> to the extent the inadequacies in the output specification are attributable to </w:t>
      </w:r>
      <w:r>
        <w:rPr>
          <w:i/>
        </w:rPr>
        <w:t>AEMO</w:t>
      </w:r>
      <w:r>
        <w:t xml:space="preserve">. To the extent the inadequacies are attributable to incorrect information provided by the incumbent </w:t>
      </w:r>
      <w:r>
        <w:rPr>
          <w:i/>
        </w:rPr>
        <w:t>declared transmission system operator</w:t>
      </w:r>
      <w:r>
        <w:t>, the risk is allocated to the operator.</w:t>
      </w:r>
    </w:p>
    <w:p>
      <w:pPr>
        <w:pStyle w:val="NER-RC-List-1-MNum"/>
      </w:pPr>
      <w:r>
        <w:t>(f)</w:t>
        <w:tab/>
      </w:r>
      <w:r>
        <w:rPr>
          <w:b/>
        </w:rPr>
        <w:t>Design, construction and commissioning risk</w:t>
      </w:r>
    </w:p>
    <w:p>
      <w:pPr>
        <w:pStyle w:val="NER-RC-Text-In-1"/>
      </w:pPr>
      <w:r>
        <w:t xml:space="preserve">This is the risk that an unanticipated increase in the costs of the </w:t>
      </w:r>
      <w:r>
        <w:rPr>
          <w:i/>
        </w:rPr>
        <w:t>augmentation</w:t>
      </w:r>
      <w:r>
        <w:t xml:space="preserve"> will have a significant adverse impact on the viability or profitability of the </w:t>
      </w:r>
      <w:r>
        <w:rPr>
          <w:i/>
        </w:rPr>
        <w:t>contestable</w:t>
      </w:r>
      <w:r>
        <w:t xml:space="preserve"> </w:t>
      </w:r>
      <w:r>
        <w:rPr>
          <w:i/>
        </w:rPr>
        <w:t>augmentation</w:t>
      </w:r>
      <w:r>
        <w:t>.</w:t>
      </w:r>
    </w:p>
    <w:p>
      <w:pPr>
        <w:pStyle w:val="NER-RC-Text-In-1"/>
      </w:pPr>
      <w:r>
        <w:t xml:space="preserve">This risk is allocated to the </w:t>
      </w:r>
      <w:r>
        <w:rPr>
          <w:i/>
        </w:rPr>
        <w:t>contestable</w:t>
      </w:r>
      <w:r>
        <w:t xml:space="preserve"> provider.</w:t>
      </w:r>
    </w:p>
    <w:p>
      <w:pPr>
        <w:pStyle w:val="NER-RC-List-1-MNum"/>
      </w:pPr>
      <w:r>
        <w:t>(g)</w:t>
        <w:tab/>
      </w:r>
      <w:r>
        <w:rPr>
          <w:b/>
        </w:rPr>
        <w:t>Operating risk</w:t>
      </w:r>
    </w:p>
    <w:p>
      <w:pPr>
        <w:pStyle w:val="NER-RC-Text-In-1"/>
      </w:pPr>
      <w:r>
        <w:t xml:space="preserve">This is the risk that the </w:t>
      </w:r>
      <w:r>
        <w:rPr>
          <w:i/>
        </w:rPr>
        <w:t>contestable</w:t>
      </w:r>
      <w:r>
        <w:t xml:space="preserve"> provider will fail, for a reason other than force majeure or inadequate financial resources, to deliver the electricity network services purchased by </w:t>
      </w:r>
      <w:r>
        <w:rPr>
          <w:i/>
        </w:rPr>
        <w:t>AEMO</w:t>
      </w:r>
      <w:r>
        <w:t>. It includes (for example) the risk of systems failure.</w:t>
      </w:r>
    </w:p>
    <w:p>
      <w:pPr>
        <w:pStyle w:val="NER-RC-Text-In-1"/>
      </w:pPr>
      <w:r>
        <w:t xml:space="preserve">This risk is allocated to the </w:t>
      </w:r>
      <w:r>
        <w:rPr>
          <w:i/>
        </w:rPr>
        <w:t>contestable</w:t>
      </w:r>
      <w:r>
        <w:t xml:space="preserve"> provider.</w:t>
      </w:r>
    </w:p>
    <w:p>
      <w:pPr>
        <w:pStyle w:val="NER-RC-List-1-MNum"/>
      </w:pPr>
      <w:r>
        <w:t>(h)</w:t>
        <w:tab/>
      </w:r>
      <w:r>
        <w:rPr>
          <w:b/>
        </w:rPr>
        <w:t>Network and interface risk</w:t>
      </w:r>
    </w:p>
    <w:p>
      <w:pPr>
        <w:pStyle w:val="NER-RC-Text-In-1"/>
      </w:pPr>
      <w:r>
        <w:t xml:space="preserve">This is the risk that the interface between the </w:t>
      </w:r>
      <w:r>
        <w:rPr>
          <w:i/>
        </w:rPr>
        <w:t>augmentation</w:t>
      </w:r>
      <w:r>
        <w:t xml:space="preserve"> and the </w:t>
      </w:r>
      <w:r>
        <w:rPr>
          <w:i/>
        </w:rPr>
        <w:t>declared transmission system</w:t>
      </w:r>
      <w:r>
        <w:t xml:space="preserve"> will not be constructed or operated in accordance with the tender specification or to a satisfactory standard with the result that the </w:t>
      </w:r>
      <w:r>
        <w:t>safety</w:t>
      </w:r>
      <w:r>
        <w:t>, reliability or security of the supply of electricity or the national electricity system (or both) will be adversely affected.</w:t>
      </w:r>
    </w:p>
    <w:p>
      <w:pPr>
        <w:pStyle w:val="NER-RC-Text-In-1"/>
      </w:pPr>
      <w:r>
        <w:t>This risk is allocated to the party whose system affects the other in an adverse way. If, however, the adverse result is directly caused by the provision of incorrect information, the risk is allocated to the party that provided the incorrect information.</w:t>
      </w:r>
    </w:p>
    <w:p>
      <w:pPr>
        <w:pStyle w:val="NER-RC-List-1-MNum"/>
      </w:pPr>
      <w:r>
        <w:t>(i)</w:t>
        <w:tab/>
      </w:r>
      <w:r>
        <w:rPr>
          <w:b/>
        </w:rPr>
        <w:t>Industrial relations risk</w:t>
      </w:r>
    </w:p>
    <w:p>
      <w:pPr>
        <w:pStyle w:val="NER-RC-Text-In-1"/>
      </w:pPr>
      <w:r>
        <w:t xml:space="preserve">This is the risk that industrial action will adversely affect the construction of the </w:t>
      </w:r>
      <w:r>
        <w:rPr>
          <w:i/>
        </w:rPr>
        <w:t>augmentation</w:t>
      </w:r>
      <w:r>
        <w:t xml:space="preserve"> or the delivery of electricity network services by means of the </w:t>
      </w:r>
      <w:r>
        <w:rPr>
          <w:i/>
        </w:rPr>
        <w:t>augmentation</w:t>
      </w:r>
      <w:r>
        <w:t>.</w:t>
      </w:r>
    </w:p>
    <w:p>
      <w:pPr>
        <w:pStyle w:val="NER-RC-Text-In-1"/>
      </w:pPr>
      <w:r>
        <w:t xml:space="preserve">This risk is allocated to the </w:t>
      </w:r>
      <w:r>
        <w:rPr>
          <w:i/>
        </w:rPr>
        <w:t>contestable</w:t>
      </w:r>
      <w:r>
        <w:t xml:space="preserve"> provider. If, however, industrial action directed at the incumbent </w:t>
      </w:r>
      <w:r>
        <w:rPr>
          <w:i/>
        </w:rPr>
        <w:t>declared transmission system operator</w:t>
      </w:r>
      <w:r>
        <w:t xml:space="preserve"> causes the adverse effect, the risk is allocated to the operator.</w:t>
      </w:r>
    </w:p>
    <w:p>
      <w:pPr>
        <w:pStyle w:val="NER-Cl-Title-Lvl-3"/>
      </w:pPr>
      <w:bookmarkStart w:id="51" w:name="_Toc256001007"/>
      <w:r>
        <w:t>S8.11.2</w:t>
        <w:tab/>
      </w:r>
      <w:r>
        <w:t>Minimum requirements for agreements relating to contestable augmentation</w:t>
      </w:r>
      <w:bookmarkEnd w:id="51"/>
    </w:p>
    <w:p>
      <w:pPr>
        <w:pStyle w:val="NER-RC-List-1-MNum"/>
      </w:pPr>
      <w:r>
        <w:t>(a)</w:t>
        <w:tab/>
      </w:r>
      <w:r>
        <w:t xml:space="preserve">An </w:t>
      </w:r>
      <w:r>
        <w:rPr>
          <w:i/>
        </w:rPr>
        <w:t>augmentation</w:t>
      </w:r>
      <w:r>
        <w:t xml:space="preserve"> </w:t>
      </w:r>
      <w:r>
        <w:rPr>
          <w:i/>
        </w:rPr>
        <w:t>connection agreement</w:t>
      </w:r>
      <w:r>
        <w:t xml:space="preserve"> must specify:</w:t>
      </w:r>
    </w:p>
    <w:p>
      <w:pPr>
        <w:pStyle w:val="NER-RC-List-2-MNum"/>
      </w:pPr>
      <w:r>
        <w:t>(1)</w:t>
        <w:tab/>
      </w:r>
      <w:r>
        <w:t xml:space="preserve">the technical and other details of </w:t>
      </w:r>
      <w:r>
        <w:rPr>
          <w:i/>
        </w:rPr>
        <w:t>connection</w:t>
      </w:r>
      <w:r>
        <w:t xml:space="preserve"> (including the </w:t>
      </w:r>
      <w:r>
        <w:rPr>
          <w:i/>
        </w:rPr>
        <w:t>connection point</w:t>
      </w:r>
      <w:r>
        <w:t>); and</w:t>
      </w:r>
    </w:p>
    <w:p>
      <w:pPr>
        <w:pStyle w:val="NER-RC-List-2-MNum"/>
      </w:pPr>
      <w:r>
        <w:t>(2)</w:t>
        <w:tab/>
      </w:r>
      <w:r>
        <w:t xml:space="preserve">the </w:t>
      </w:r>
      <w:r>
        <w:rPr>
          <w:i/>
        </w:rPr>
        <w:t>performance standards</w:t>
      </w:r>
      <w:r>
        <w:t xml:space="preserve"> that apply to the </w:t>
      </w:r>
      <w:r>
        <w:rPr>
          <w:i/>
        </w:rPr>
        <w:t>contestable</w:t>
      </w:r>
      <w:r>
        <w:t xml:space="preserve"> provider.</w:t>
      </w:r>
    </w:p>
    <w:p>
      <w:pPr>
        <w:pStyle w:val="NER-RC-List-1-MNum"/>
      </w:pPr>
      <w:r>
        <w:t>(b)</w:t>
        <w:tab/>
      </w:r>
      <w:r>
        <w:t xml:space="preserve">There should be no material difference between </w:t>
      </w:r>
      <w:r>
        <w:rPr>
          <w:i/>
        </w:rPr>
        <w:t>performance standards</w:t>
      </w:r>
      <w:r>
        <w:t xml:space="preserve"> that apply to the </w:t>
      </w:r>
      <w:r>
        <w:rPr>
          <w:i/>
        </w:rPr>
        <w:t>incumbent</w:t>
      </w:r>
      <w:r>
        <w:rPr>
          <w:i/>
        </w:rPr>
        <w:t>declared transmission system operator</w:t>
      </w:r>
      <w:r>
        <w:t xml:space="preserve"> and those that apply to the </w:t>
      </w:r>
      <w:r>
        <w:rPr>
          <w:i/>
        </w:rPr>
        <w:t>contestable</w:t>
      </w:r>
      <w:r>
        <w:t xml:space="preserve"> provider.</w:t>
      </w:r>
    </w:p>
    <w:p>
      <w:pPr>
        <w:pStyle w:val="NER-Cl-Title-Lvl-3"/>
      </w:pPr>
      <w:bookmarkStart w:id="52" w:name="_Toc256001008"/>
      <w:r>
        <w:t>S8.11.3</w:t>
        <w:tab/>
      </w:r>
      <w:r>
        <w:t>Matters to be dealt with in relevant agreements</w:t>
      </w:r>
      <w:bookmarkEnd w:id="52"/>
    </w:p>
    <w:p>
      <w:pPr>
        <w:pStyle w:val="NER-RC-List-1-MNum"/>
      </w:pPr>
      <w:r>
        <w:t>(a0)</w:t>
        <w:tab/>
      </w:r>
      <w:r>
        <w:t>In this clause:</w:t>
      </w:r>
    </w:p>
    <w:p>
      <w:pPr>
        <w:pStyle w:val="NER-RC-Text-In-1"/>
      </w:pPr>
      <w:r>
        <w:rPr>
          <w:b/>
        </w:rPr>
        <w:t>relevant agreement</w:t>
      </w:r>
      <w:r>
        <w:t xml:space="preserve"> means:</w:t>
      </w:r>
    </w:p>
    <w:p>
      <w:pPr>
        <w:pStyle w:val="NER-RC-List-2-MNum"/>
      </w:pPr>
      <w:r>
        <w:t>(a)</w:t>
        <w:tab/>
      </w:r>
      <w:r>
        <w:t xml:space="preserve">a </w:t>
      </w:r>
      <w:r>
        <w:rPr>
          <w:i/>
        </w:rPr>
        <w:t>network</w:t>
      </w:r>
      <w:r>
        <w:t xml:space="preserve"> </w:t>
      </w:r>
      <w:r>
        <w:rPr>
          <w:i/>
        </w:rPr>
        <w:t>agreement</w:t>
      </w:r>
      <w:r>
        <w:t>; or</w:t>
      </w:r>
    </w:p>
    <w:p>
      <w:pPr>
        <w:pStyle w:val="NER-RC-List-2-MNum"/>
      </w:pPr>
      <w:r>
        <w:t>(b)</w:t>
        <w:tab/>
      </w:r>
      <w:r>
        <w:t xml:space="preserve">an </w:t>
      </w:r>
      <w:r>
        <w:rPr>
          <w:i/>
        </w:rPr>
        <w:t>augmentation</w:t>
      </w:r>
      <w:r>
        <w:t xml:space="preserve"> </w:t>
      </w:r>
      <w:r>
        <w:rPr>
          <w:i/>
        </w:rPr>
        <w:t>connection agreement</w:t>
      </w:r>
      <w:r>
        <w:t>.</w:t>
      </w:r>
    </w:p>
    <w:p>
      <w:pPr>
        <w:pStyle w:val="NER-RC-List-1-MNum"/>
      </w:pPr>
      <w:r>
        <w:t>(a)</w:t>
        <w:tab/>
      </w:r>
      <w:r>
        <w:t xml:space="preserve">A </w:t>
      </w:r>
      <w:r>
        <w:t>relevant agreement</w:t>
      </w:r>
      <w:r>
        <w:t xml:space="preserve"> should (in addition to the other requirements of the </w:t>
      </w:r>
      <w:r>
        <w:rPr>
          <w:i/>
        </w:rPr>
        <w:t>National Electricity Law</w:t>
      </w:r>
      <w:r>
        <w:t xml:space="preserve"> and these </w:t>
      </w:r>
      <w:r>
        <w:rPr>
          <w:i/>
        </w:rPr>
        <w:t>Rules</w:t>
      </w:r>
      <w:r>
        <w:t>) contain provisions with respect to:</w:t>
      </w:r>
    </w:p>
    <w:p>
      <w:pPr>
        <w:pStyle w:val="NER-RC-List-2-MNum"/>
      </w:pPr>
      <w:r>
        <w:t>(1)</w:t>
        <w:tab/>
      </w:r>
      <w:r>
        <w:t xml:space="preserve">the risks set out in </w:t>
      </w:r>
      <w:r>
        <w:t>clause S8.11.1</w:t>
      </w:r>
      <w:r>
        <w:t>; and</w:t>
      </w:r>
    </w:p>
    <w:p>
      <w:pPr>
        <w:pStyle w:val="NER-RC-List-2-MNum"/>
      </w:pPr>
      <w:r>
        <w:t>(2)</w:t>
        <w:tab/>
      </w:r>
      <w:r>
        <w:t>force majeure events; and</w:t>
      </w:r>
    </w:p>
    <w:p>
      <w:pPr>
        <w:pStyle w:val="NER-RC-List-2-MNum"/>
      </w:pPr>
      <w:r>
        <w:t>(3)</w:t>
        <w:tab/>
      </w:r>
      <w:r>
        <w:t>project financing risks; and</w:t>
      </w:r>
    </w:p>
    <w:p>
      <w:pPr>
        <w:pStyle w:val="NER-RC-List-2-MNum"/>
      </w:pPr>
      <w:r>
        <w:t>(4)</w:t>
        <w:tab/>
      </w:r>
      <w:r>
        <w:t>liabilities and indemnities; and</w:t>
      </w:r>
    </w:p>
    <w:p>
      <w:pPr>
        <w:pStyle w:val="NER-RC-List-2-MNum"/>
      </w:pPr>
      <w:r>
        <w:t>(5)</w:t>
        <w:tab/>
      </w:r>
      <w:r>
        <w:t xml:space="preserve">any relevant </w:t>
      </w:r>
      <w:r>
        <w:rPr>
          <w:i/>
        </w:rPr>
        <w:t>regulatory obligation or requirement</w:t>
      </w:r>
      <w:r>
        <w:t>.</w:t>
      </w:r>
    </w:p>
    <w:p>
      <w:pPr>
        <w:pStyle w:val="NER-Pt-Title"/>
      </w:pPr>
      <w:bookmarkStart w:id="53" w:name="_Toc256001009"/>
      <w:r>
        <w:t>Part I</w:t>
        <w:tab/>
      </w:r>
      <w:r>
        <w:t>Values of customer reliability</w:t>
      </w:r>
      <w:bookmarkEnd w:id="53"/>
    </w:p>
    <w:p>
      <w:pPr>
        <w:pStyle w:val="NER-Rule-Title-Lvl-3"/>
      </w:pPr>
      <w:bookmarkStart w:id="54" w:name="_Toc256001010"/>
      <w:r>
        <w:t>8.12</w:t>
        <w:tab/>
      </w:r>
      <w:r>
        <w:t>Development of methodology and publication of values of customer reliability</w:t>
      </w:r>
      <w:bookmarkEnd w:id="54"/>
    </w:p>
    <w:p>
      <w:pPr>
        <w:pStyle w:val="NER-RC-List-1-MNum"/>
      </w:pPr>
      <w:r>
        <w:t>(a)</w:t>
        <w:tab/>
      </w:r>
      <w:r>
        <w:t>For the purposes of this rule 8.12:</w:t>
      </w:r>
    </w:p>
    <w:p>
      <w:pPr>
        <w:pStyle w:val="NER-RC-Text-In-1"/>
      </w:pPr>
      <w:r>
        <w:rPr>
          <w:b/>
        </w:rPr>
        <w:t>jurisdictional regulator</w:t>
      </w:r>
      <w:r>
        <w:t xml:space="preserve"> means:</w:t>
      </w:r>
    </w:p>
    <w:p>
      <w:pPr>
        <w:pStyle w:val="NER-RC-List-2-MNum"/>
      </w:pPr>
      <w:r>
        <w:t>(1)</w:t>
        <w:tab/>
      </w:r>
      <w:r>
        <w:t xml:space="preserve">the Independent Pricing and Regulatory Tribunal of New South Wales established by section 5(1) of the </w:t>
      </w:r>
      <w:r>
        <w:rPr>
          <w:i/>
        </w:rPr>
        <w:t>Independent Pricing and Regulatory Tribunal Act 1992</w:t>
      </w:r>
      <w:r>
        <w:t xml:space="preserve"> of New South Wales;</w:t>
      </w:r>
    </w:p>
    <w:p>
      <w:pPr>
        <w:pStyle w:val="NER-RC-List-2-MNum"/>
      </w:pPr>
      <w:r>
        <w:t>(2)</w:t>
        <w:tab/>
      </w:r>
      <w:r>
        <w:t xml:space="preserve">the Essential Services Commission established by section 7(1) of the </w:t>
      </w:r>
      <w:r>
        <w:rPr>
          <w:i/>
        </w:rPr>
        <w:t>Essential Services Commission Act 2001</w:t>
      </w:r>
      <w:r>
        <w:t xml:space="preserve"> of Victoria;</w:t>
      </w:r>
    </w:p>
    <w:p>
      <w:pPr>
        <w:pStyle w:val="NER-RC-List-2-MNum"/>
      </w:pPr>
      <w:r>
        <w:t>(3)</w:t>
        <w:tab/>
      </w:r>
      <w:r>
        <w:t xml:space="preserve">the Queensland Competition Authority established by section 7 of the </w:t>
      </w:r>
      <w:r>
        <w:rPr>
          <w:i/>
        </w:rPr>
        <w:t>Queensland Competition Authority Act 1997</w:t>
      </w:r>
      <w:r>
        <w:t xml:space="preserve"> of Queensland;</w:t>
      </w:r>
    </w:p>
    <w:p>
      <w:pPr>
        <w:pStyle w:val="NER-RC-List-2-MNum"/>
      </w:pPr>
      <w:r>
        <w:t>(4)</w:t>
        <w:tab/>
      </w:r>
      <w:r>
        <w:t xml:space="preserve">the Essential Services Commission established by section 4(1) of the </w:t>
      </w:r>
      <w:r>
        <w:rPr>
          <w:i/>
        </w:rPr>
        <w:t>Essential Services Commission Act 2002</w:t>
      </w:r>
      <w:r>
        <w:t xml:space="preserve"> of South Australia;</w:t>
      </w:r>
    </w:p>
    <w:p>
      <w:pPr>
        <w:pStyle w:val="NER-RC-List-2-MNum"/>
      </w:pPr>
      <w:r>
        <w:t>(5)</w:t>
        <w:tab/>
      </w:r>
      <w:r>
        <w:t xml:space="preserve">the Independent Competition and Regulatory Commission for the Australian Capital Territory established by section 5(1) of the </w:t>
      </w:r>
      <w:r>
        <w:rPr>
          <w:i/>
        </w:rPr>
        <w:t>Independent Competition and Regulatory Commission Act 1997</w:t>
      </w:r>
      <w:r>
        <w:t xml:space="preserve"> of the Australian Capital Territory;</w:t>
      </w:r>
    </w:p>
    <w:p>
      <w:pPr>
        <w:pStyle w:val="NER-RC-List-2-MNum"/>
      </w:pPr>
      <w:r>
        <w:t>(6)</w:t>
        <w:tab/>
      </w:r>
      <w:r>
        <w:t xml:space="preserve">the Utilities Commission of the Northern Territory established by section 5(1) of the </w:t>
      </w:r>
      <w:r>
        <w:rPr>
          <w:i/>
        </w:rPr>
        <w:t>Utilities Commission Act</w:t>
      </w:r>
      <w:r>
        <w:t xml:space="preserve"> of the Northern Territory;</w:t>
      </w:r>
    </w:p>
    <w:p>
      <w:pPr>
        <w:pStyle w:val="NER-RC-List-2-MNum"/>
      </w:pPr>
      <w:r>
        <w:t>(7)</w:t>
        <w:tab/>
      </w:r>
      <w:r>
        <w:t xml:space="preserve">the Regulator established by section 5 of the </w:t>
      </w:r>
      <w:r>
        <w:rPr>
          <w:i/>
        </w:rPr>
        <w:t>Electricity Supply Industry Act 1995</w:t>
      </w:r>
      <w:r>
        <w:t xml:space="preserve"> of Tasmania; and</w:t>
      </w:r>
    </w:p>
    <w:p>
      <w:pPr>
        <w:pStyle w:val="NER-RC-List-2-MNum"/>
      </w:pPr>
      <w:r>
        <w:t>(8)</w:t>
        <w:tab/>
      </w:r>
      <w:r>
        <w:t>any successors and assigns of a body referred to in paragraphs (1) to (6).</w:t>
      </w:r>
    </w:p>
    <w:p>
      <w:pPr>
        <w:pStyle w:val="NER-RC-Text-In-1"/>
      </w:pPr>
      <w:r>
        <w:rPr>
          <w:b/>
        </w:rPr>
        <w:t>VCR methodology</w:t>
      </w:r>
      <w:r>
        <w:t xml:space="preserve"> has the meaning given in clause 8.12(b).</w:t>
      </w:r>
    </w:p>
    <w:p>
      <w:pPr>
        <w:pStyle w:val="NER-RC-Text-In-1"/>
      </w:pPr>
      <w:r>
        <w:rPr>
          <w:b/>
        </w:rPr>
        <w:t>VCR objective</w:t>
      </w:r>
      <w:r>
        <w:t xml:space="preserve"> is that the </w:t>
      </w:r>
      <w:r>
        <w:t>VCR methodology</w:t>
      </w:r>
      <w:r>
        <w:t xml:space="preserve"> and values of customer reliability should be fit for purpose for any current or potential uses of values of customer reliability that the </w:t>
      </w:r>
      <w:r>
        <w:rPr>
          <w:i/>
        </w:rPr>
        <w:t>AER</w:t>
      </w:r>
      <w:r>
        <w:t xml:space="preserve"> considers to be relevant.</w:t>
      </w:r>
    </w:p>
    <w:p>
      <w:pPr>
        <w:pStyle w:val="NER-RC-List-1-MNum"/>
      </w:pPr>
      <w:r>
        <w:t>(b)</w:t>
        <w:tab/>
      </w:r>
      <w:r>
        <w:t xml:space="preserve">The </w:t>
      </w:r>
      <w:r>
        <w:rPr>
          <w:i/>
        </w:rPr>
        <w:t>AER</w:t>
      </w:r>
      <w:r>
        <w:t xml:space="preserve"> must, in accordance with the</w:t>
      </w:r>
      <w:r>
        <w:rPr>
          <w:i/>
        </w:rPr>
        <w:t xml:space="preserve"> Rules consultation procedures</w:t>
      </w:r>
      <w:r>
        <w:t>:</w:t>
      </w:r>
    </w:p>
    <w:p>
      <w:pPr>
        <w:pStyle w:val="NER-RC-List-2-MNum"/>
      </w:pPr>
      <w:r>
        <w:t>(1)</w:t>
        <w:tab/>
      </w:r>
      <w:r>
        <w:t xml:space="preserve">develop a methodology to be used by the </w:t>
      </w:r>
      <w:r>
        <w:rPr>
          <w:i/>
        </w:rPr>
        <w:t>AER</w:t>
      </w:r>
      <w:r>
        <w:t xml:space="preserve"> to calculate values of customer reliability (</w:t>
      </w:r>
      <w:r>
        <w:rPr>
          <w:b/>
        </w:rPr>
        <w:t>VCR methodology</w:t>
      </w:r>
      <w:r>
        <w:t>); and</w:t>
      </w:r>
    </w:p>
    <w:p>
      <w:pPr>
        <w:pStyle w:val="NER-RC-List-2-MNum"/>
      </w:pPr>
      <w:r>
        <w:t>(2)</w:t>
        <w:tab/>
      </w:r>
      <w:r>
        <w:t xml:space="preserve">review and update the </w:t>
      </w:r>
      <w:r>
        <w:t>VCR methodology</w:t>
      </w:r>
      <w:r>
        <w:t xml:space="preserve"> in accordance with paragraph (f).</w:t>
      </w:r>
    </w:p>
    <w:p>
      <w:pPr>
        <w:pStyle w:val="NER-RC-List-1-MNum"/>
      </w:pPr>
      <w:r>
        <w:t>(c)</w:t>
        <w:tab/>
      </w:r>
      <w:r>
        <w:t xml:space="preserve">Notwithstanding paragraph (b), the </w:t>
      </w:r>
      <w:r>
        <w:rPr>
          <w:i/>
        </w:rPr>
        <w:t>AER</w:t>
      </w:r>
      <w:r>
        <w:t xml:space="preserve"> may make minor and administrative amendments to the </w:t>
      </w:r>
      <w:r>
        <w:t>VCR methodology</w:t>
      </w:r>
      <w:r>
        <w:t xml:space="preserve"> without complying with the </w:t>
      </w:r>
      <w:r>
        <w:rPr>
          <w:i/>
        </w:rPr>
        <w:t>Rules consultation procedures</w:t>
      </w:r>
      <w:r>
        <w:t>.</w:t>
      </w:r>
    </w:p>
    <w:p>
      <w:pPr>
        <w:pStyle w:val="NER-RC-List-1-MNum"/>
      </w:pPr>
      <w:r>
        <w:t>(d)</w:t>
        <w:tab/>
      </w:r>
      <w:r>
        <w:t xml:space="preserve">The </w:t>
      </w:r>
      <w:r>
        <w:t>VCR methodology</w:t>
      </w:r>
      <w:r>
        <w:t xml:space="preserve"> must:</w:t>
      </w:r>
    </w:p>
    <w:p>
      <w:pPr>
        <w:pStyle w:val="NER-RC-List-2-MNum"/>
      </w:pPr>
      <w:r>
        <w:t>(1)</w:t>
        <w:tab/>
      </w:r>
      <w:r>
        <w:t>include a mechanism for directly engaging with:</w:t>
      </w:r>
    </w:p>
    <w:p>
      <w:pPr>
        <w:pStyle w:val="NER-RC-List-3-MNum"/>
      </w:pPr>
      <w:r>
        <w:t>(i)</w:t>
        <w:tab/>
      </w:r>
      <w:r>
        <w:rPr>
          <w:i/>
        </w:rPr>
        <w:t>retail customers</w:t>
      </w:r>
      <w:r>
        <w:t>; and</w:t>
      </w:r>
    </w:p>
    <w:p>
      <w:pPr>
        <w:pStyle w:val="NER-RC-List-3-MNum"/>
      </w:pPr>
      <w:r>
        <w:t>(ii)</w:t>
        <w:tab/>
      </w:r>
      <w:r>
        <w:rPr>
          <w:i/>
        </w:rPr>
        <w:t>Customers</w:t>
      </w:r>
      <w:r>
        <w:t xml:space="preserve"> (other than </w:t>
      </w:r>
      <w:r>
        <w:rPr>
          <w:i/>
        </w:rPr>
        <w:t>retailers</w:t>
      </w:r>
      <w:r>
        <w:t>),</w:t>
      </w:r>
    </w:p>
    <w:p>
      <w:pPr>
        <w:pStyle w:val="NER-RC-Text-In-2"/>
      </w:pPr>
      <w:r>
        <w:t>which may include the use of surveys;</w:t>
      </w:r>
    </w:p>
    <w:p>
      <w:pPr>
        <w:pStyle w:val="NER-RC-List-2-MNum"/>
      </w:pPr>
      <w:r>
        <w:t>(2)</w:t>
        <w:tab/>
      </w:r>
      <w:r>
        <w:t>include a mechanism for adjusting the values of customer reliability on an annual basis; and</w:t>
      </w:r>
    </w:p>
    <w:p>
      <w:pPr>
        <w:pStyle w:val="NER-RC-List-2-MNum"/>
      </w:pPr>
      <w:r>
        <w:t>(3)</w:t>
        <w:tab/>
      </w:r>
      <w:r>
        <w:t xml:space="preserve">be </w:t>
      </w:r>
      <w:r>
        <w:rPr>
          <w:i/>
        </w:rPr>
        <w:t>published</w:t>
      </w:r>
      <w:r>
        <w:t xml:space="preserve"> promptly after it has been developed under paragraph (b).</w:t>
      </w:r>
    </w:p>
    <w:p>
      <w:pPr>
        <w:pStyle w:val="NER-RC-List-1-MNum"/>
      </w:pPr>
      <w:r>
        <w:t>(e)</w:t>
        <w:tab/>
      </w:r>
      <w:r>
        <w:t xml:space="preserve">The </w:t>
      </w:r>
      <w:r>
        <w:rPr>
          <w:i/>
        </w:rPr>
        <w:t>AER</w:t>
      </w:r>
      <w:r>
        <w:t xml:space="preserve"> must ensure that the </w:t>
      </w:r>
      <w:r>
        <w:t>VCR methodology</w:t>
      </w:r>
      <w:r>
        <w:t xml:space="preserve"> developed under paragraph (b), and any values of customer reliability calculated in accordance with that methodology, are consistent with the </w:t>
      </w:r>
      <w:r>
        <w:t>VCR objective</w:t>
      </w:r>
      <w:r>
        <w:t>.</w:t>
      </w:r>
    </w:p>
    <w:p>
      <w:pPr>
        <w:pStyle w:val="NER-RC-List-1-MNum"/>
      </w:pPr>
      <w:r>
        <w:t>(f)</w:t>
        <w:tab/>
      </w:r>
      <w:r>
        <w:t xml:space="preserve">The </w:t>
      </w:r>
      <w:r>
        <w:rPr>
          <w:i/>
        </w:rPr>
        <w:t>AER</w:t>
      </w:r>
      <w:r>
        <w:t xml:space="preserve"> must, prior to each date on which the values of customer reliability are updated under subparagraph (g)(2):</w:t>
      </w:r>
    </w:p>
    <w:p>
      <w:pPr>
        <w:pStyle w:val="NER-RC-List-2-MNum"/>
      </w:pPr>
      <w:r>
        <w:t>(1)</w:t>
        <w:tab/>
      </w:r>
      <w:r>
        <w:t xml:space="preserve">review the </w:t>
      </w:r>
      <w:r>
        <w:t>VCR methodology</w:t>
      </w:r>
      <w:r>
        <w:t>; and</w:t>
      </w:r>
    </w:p>
    <w:p>
      <w:pPr>
        <w:pStyle w:val="NER-RC-List-2-MNum"/>
      </w:pPr>
      <w:r>
        <w:t>(2)</w:t>
        <w:tab/>
      </w:r>
      <w:r>
        <w:t xml:space="preserve">following such review, </w:t>
      </w:r>
      <w:r>
        <w:rPr>
          <w:i/>
        </w:rPr>
        <w:t>publish</w:t>
      </w:r>
      <w:r>
        <w:t xml:space="preserve"> either:</w:t>
      </w:r>
    </w:p>
    <w:p>
      <w:pPr>
        <w:pStyle w:val="NER-RC-List-3-MNum"/>
      </w:pPr>
      <w:r>
        <w:t>(i)</w:t>
        <w:tab/>
      </w:r>
      <w:r>
        <w:t xml:space="preserve">an updated </w:t>
      </w:r>
      <w:r>
        <w:t>VCR methodology</w:t>
      </w:r>
      <w:r>
        <w:t>; or</w:t>
      </w:r>
    </w:p>
    <w:p>
      <w:pPr>
        <w:pStyle w:val="NER-RC-List-3-MNum"/>
      </w:pPr>
      <w:r>
        <w:t>(ii)</w:t>
        <w:tab/>
      </w:r>
      <w:r>
        <w:t xml:space="preserve">a notice stating that the existing </w:t>
      </w:r>
      <w:r>
        <w:t>VCR methodology</w:t>
      </w:r>
      <w:r>
        <w:t xml:space="preserve"> was not varied as a result of the review.</w:t>
      </w:r>
    </w:p>
    <w:p>
      <w:pPr>
        <w:pStyle w:val="NER-RC-List-1-MNum"/>
      </w:pPr>
      <w:r>
        <w:t>(g)</w:t>
        <w:tab/>
      </w:r>
      <w:r>
        <w:t xml:space="preserve">The </w:t>
      </w:r>
      <w:r>
        <w:rPr>
          <w:i/>
        </w:rPr>
        <w:t>AER</w:t>
      </w:r>
      <w:r>
        <w:t xml:space="preserve"> must:</w:t>
      </w:r>
    </w:p>
    <w:p>
      <w:pPr>
        <w:pStyle w:val="NER-RC-List-2-MNum"/>
      </w:pPr>
      <w:r>
        <w:t>(1)</w:t>
        <w:tab/>
      </w:r>
      <w:r>
        <w:rPr>
          <w:i/>
        </w:rPr>
        <w:t>publish</w:t>
      </w:r>
      <w:r>
        <w:t xml:space="preserve"> the first values of customer reliability, calculated in accordance with the </w:t>
      </w:r>
      <w:r>
        <w:t>VCR methodology</w:t>
      </w:r>
      <w:r>
        <w:t>, on or before 31 December 2019;</w:t>
      </w:r>
    </w:p>
    <w:p>
      <w:pPr>
        <w:pStyle w:val="NER-RC-List-2-MNum"/>
      </w:pPr>
      <w:r>
        <w:t>(2)</w:t>
        <w:tab/>
      </w:r>
      <w:r>
        <w:t xml:space="preserve">update the values of customer reliability at least once every five years, with the updated values to be </w:t>
      </w:r>
      <w:r>
        <w:rPr>
          <w:i/>
        </w:rPr>
        <w:t>published</w:t>
      </w:r>
      <w:r>
        <w:t xml:space="preserve"> promptly thereafter; and</w:t>
      </w:r>
    </w:p>
    <w:p>
      <w:pPr>
        <w:pStyle w:val="NER-RC-List-2-MNum"/>
      </w:pPr>
      <w:r>
        <w:t>(3)</w:t>
        <w:tab/>
      </w:r>
      <w:r>
        <w:t>maintain on its website the values of customer reliability as updated from time to time.</w:t>
      </w:r>
    </w:p>
    <w:p>
      <w:pPr>
        <w:pStyle w:val="NER-RC-List-1-MNum"/>
      </w:pPr>
      <w:r>
        <w:t>(h)</w:t>
        <w:tab/>
      </w:r>
      <w:r>
        <w:t xml:space="preserve">For the purpose of complying with the </w:t>
      </w:r>
      <w:r>
        <w:rPr>
          <w:i/>
        </w:rPr>
        <w:t>Rules consultation procedures</w:t>
      </w:r>
      <w:r>
        <w:t xml:space="preserve"> under paragraph (b), the </w:t>
      </w:r>
      <w:r>
        <w:rPr>
          <w:i/>
        </w:rPr>
        <w:t>AER</w:t>
      </w:r>
      <w:r>
        <w:t xml:space="preserve"> must consult with:</w:t>
      </w:r>
    </w:p>
    <w:p>
      <w:pPr>
        <w:pStyle w:val="NER-RC-List-2-MNum"/>
      </w:pPr>
      <w:r>
        <w:t>(1)</w:t>
        <w:tab/>
      </w:r>
      <w:r>
        <w:t xml:space="preserve">the </w:t>
      </w:r>
      <w:r>
        <w:rPr>
          <w:i/>
        </w:rPr>
        <w:t>Reliability Panel</w:t>
      </w:r>
      <w:r>
        <w:t>;</w:t>
      </w:r>
    </w:p>
    <w:p>
      <w:pPr>
        <w:pStyle w:val="NER-RC-List-2-MNum"/>
      </w:pPr>
      <w:r>
        <w:t>(2)</w:t>
        <w:tab/>
      </w:r>
      <w:r>
        <w:rPr>
          <w:i/>
        </w:rPr>
        <w:t>AEMO</w:t>
      </w:r>
      <w:r>
        <w:t>;</w:t>
      </w:r>
    </w:p>
    <w:p>
      <w:pPr>
        <w:pStyle w:val="NER-RC-List-2-MNum"/>
      </w:pPr>
      <w:r>
        <w:t>(3)</w:t>
        <w:tab/>
      </w:r>
      <w:r>
        <w:t xml:space="preserve">each </w:t>
      </w:r>
      <w:r>
        <w:t>jurisdictional regulator</w:t>
      </w:r>
      <w:r>
        <w:t>;</w:t>
      </w:r>
    </w:p>
    <w:p>
      <w:pPr>
        <w:pStyle w:val="NER-RC-List-2-MNum"/>
      </w:pPr>
      <w:r>
        <w:t>(4)</w:t>
        <w:tab/>
      </w:r>
      <w:r>
        <w:rPr>
          <w:i/>
        </w:rPr>
        <w:t>Registered Participants</w:t>
      </w:r>
      <w:r>
        <w:t>; and</w:t>
      </w:r>
    </w:p>
    <w:p>
      <w:pPr>
        <w:pStyle w:val="NER-RC-List-2-MNum"/>
      </w:pPr>
      <w:r>
        <w:t>(5)</w:t>
        <w:tab/>
      </w:r>
      <w:r>
        <w:t xml:space="preserve">such other persons who, in the </w:t>
      </w:r>
      <w:r>
        <w:rPr>
          <w:i/>
        </w:rPr>
        <w:t>AER</w:t>
      </w:r>
      <w:r>
        <w:t xml:space="preserve">'s reasonable opinion, have, or have identified themselves to the </w:t>
      </w:r>
      <w:r>
        <w:rPr>
          <w:i/>
        </w:rPr>
        <w:t>AER</w:t>
      </w:r>
      <w:r>
        <w:t xml:space="preserve"> as having, an interest in the </w:t>
      </w:r>
      <w:r>
        <w:t>VCR methodology</w:t>
      </w:r>
      <w:r>
        <w:t xml:space="preserve"> and values of customer reliability.</w:t>
      </w:r>
    </w:p>
    <w:sectPr>
      <w:headerReference w:type="even" r:id="rId10"/>
      <w:headerReference w:type="default" r:id="rId11"/>
      <w:footerReference w:type="even" r:id="rId12"/>
      <w:footerReference w:type="default" r:id="rId13"/>
      <w:headerReference w:type="first" r:id="rId14"/>
      <w:footerReference w:type="first" r:id="rId15"/>
      <w:type w:val="oddPage"/>
      <w:pgSz w:w="11907" w:h="16840"/>
      <w:pgMar w:top="1418" w:right="1418" w:bottom="1418" w:left="1418" w:header="680" w:footer="680" w:gutter="0"/>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Headings CS)">
    <w:altName w:val="Times New Roman"/>
    <w:charset w:val="00"/>
    <w:family w:val="roman"/>
    <w:pitch w:val="variable"/>
    <w:sig w:usb0="E0002AEF" w:usb1="C0007841"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Body CS)">
    <w:altName w:val="Times New Roman"/>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t>1047</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t>1041</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t>1047</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t>1041</w:t>
    </w:r>
    <w: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Electricity Rules As in force in the Northern Territory</w:t>
      <w:tab/>
    </w:r>
    <w:r>
      <w:fldChar w:fldCharType="begin"/>
    </w:r>
    <w:r>
      <w:rPr>
        <w:caps/>
      </w:rPr>
      <w:instrText xml:space="preserve"> STYLEREF  NER-Ch-Num  \* MERGEFORMAT </w:instrText>
    </w:r>
    <w:r>
      <w:fldChar w:fldCharType="separate"/>
    </w:r>
    <w:r>
      <w:fldChar w:fldCharType="end"/>
    </w:r>
  </w:p>
  <w:p>
    <w:pPr>
      <w:pStyle w:val="Document-Header"/>
      <w:tabs>
        <w:tab w:val="clear" w:pos="8506"/>
        <w:tab w:val="right" w:pos="9072"/>
      </w:tabs>
    </w:pPr>
    <w:r>
      <w:t>VERSION 74</w:t>
      <w:tab/>
    </w:r>
    <w:r>
      <w:fldChar w:fldCharType="begin"/>
    </w:r>
    <w:r>
      <w:rPr>
        <w:caps/>
      </w:rPr>
      <w:instrText xml:space="preserve"> STYLEREF  NER-Ch-Title-Text-First-Page  \* MERGEFORMAT </w:instrText>
    </w:r>
    <w:r>
      <w:fldChar w:fldCharType="separate"/>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Electricity Rules As in force in the Northern Territory</w:t>
      <w:tab/>
    </w:r>
    <w:r>
      <w:fldChar w:fldCharType="begin"/>
    </w:r>
    <w:r>
      <w:rPr>
        <w:caps/>
      </w:rPr>
      <w:instrText xml:space="preserve"> STYLEREF  NER-Ch-Num  \* MERGEFORMAT </w:instrText>
    </w:r>
    <w:r>
      <w:fldChar w:fldCharType="separate"/>
    </w:r>
    <w:r>
      <w:rPr>
        <w:caps/>
      </w:rPr>
      <w:t>CHAPTER 11A</w:t>
    </w:r>
    <w:r>
      <w:fldChar w:fldCharType="end"/>
    </w:r>
  </w:p>
  <w:p>
    <w:pPr>
      <w:pStyle w:val="Document-Header"/>
      <w:tabs>
        <w:tab w:val="clear" w:pos="8506"/>
        <w:tab w:val="right" w:pos="9072"/>
      </w:tabs>
    </w:pPr>
    <w:r>
      <w:t>VERSION 74</w:t>
      <w:tab/>
    </w:r>
    <w:r>
      <w:fldChar w:fldCharType="begin"/>
    </w:r>
    <w:r>
      <w:rPr>
        <w:caps/>
      </w:rPr>
      <w:instrText xml:space="preserve"> STYLEREF  NER-Ch-Title-Text-First-Page  \* MERGEFORMAT </w:instrText>
    </w:r>
    <w:r>
      <w:fldChar w:fldCharType="separate"/>
    </w:r>
    <w:r>
      <w:rPr>
        <w:caps/>
      </w:rPr>
      <w:t>NT Savings and Transitional Rules</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Electricity Rules As in force in the Northern Territory</w:t>
      <w:tab/>
    </w:r>
    <w:r>
      <w:fldChar w:fldCharType="begin"/>
    </w:r>
    <w:r>
      <w:rPr>
        <w:caps/>
      </w:rPr>
      <w:instrText xml:space="preserve"> STYLEREF  NER-Ch-Num  \* MERGEFORMAT </w:instrText>
    </w:r>
    <w:r>
      <w:fldChar w:fldCharType="separate"/>
    </w:r>
    <w:r>
      <w:rPr>
        <w:caps/>
      </w:rPr>
      <w:t>CHAPTER 11A</w:t>
    </w:r>
    <w:r>
      <w:fldChar w:fldCharType="end"/>
    </w:r>
  </w:p>
  <w:p>
    <w:pPr>
      <w:pStyle w:val="Document-Header"/>
      <w:tabs>
        <w:tab w:val="clear" w:pos="8506"/>
        <w:tab w:val="right" w:pos="9072"/>
      </w:tabs>
    </w:pPr>
    <w:r>
      <w:t>VERSION 74</w:t>
      <w:tab/>
    </w:r>
    <w:r>
      <w:fldChar w:fldCharType="begin"/>
    </w:r>
    <w:r>
      <w:rPr>
        <w:caps/>
      </w:rPr>
      <w:instrText xml:space="preserve"> STYLEREF  NER-Ch-Title-Text-First-Page  \* MERGEFORMAT </w:instrText>
    </w:r>
    <w:r>
      <w:fldChar w:fldCharType="separate"/>
    </w:r>
    <w:r>
      <w:rPr>
        <w:caps/>
      </w:rPr>
      <w:t>NT Savings and Transitional Rules</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Electricity Rules As in force in the Northern Territory</w:t>
      <w:tab/>
    </w:r>
    <w:r>
      <w:fldChar w:fldCharType="begin"/>
    </w:r>
    <w:r>
      <w:rPr>
        <w:caps/>
      </w:rPr>
      <w:instrText xml:space="preserve"> STYLEREF  NER-Ch-Num  \* MERGEFORMAT </w:instrText>
    </w:r>
    <w:r>
      <w:fldChar w:fldCharType="separate"/>
    </w:r>
    <w:r>
      <w:fldChar w:fldCharType="end"/>
    </w:r>
  </w:p>
  <w:p>
    <w:pPr>
      <w:pStyle w:val="Document-Header"/>
      <w:tabs>
        <w:tab w:val="clear" w:pos="8506"/>
        <w:tab w:val="right" w:pos="9072"/>
      </w:tabs>
    </w:pPr>
    <w:r>
      <w:t>VERSION 74</w:t>
      <w:tab/>
    </w:r>
    <w:r>
      <w:fldChar w:fldCharType="begin"/>
    </w:r>
    <w:r>
      <w:rPr>
        <w:caps/>
      </w:rPr>
      <w:instrText xml:space="preserve"> STYLEREF  NER-Ch-Title-Text-First-Page  \* MERGEFORMAT </w:instrText>
    </w:r>
    <w:r>
      <w:fldChar w:fldCharType="separate"/>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Electricity Rules As in force in the Northern Territory</w:t>
      <w:tab/>
    </w:r>
    <w:r>
      <w:fldChar w:fldCharType="begin"/>
    </w:r>
    <w:r>
      <w:rPr>
        <w:caps/>
      </w:rPr>
      <w:instrText xml:space="preserve"> STYLEREF  NER-Ch-Num  \* MERGEFORMAT </w:instrText>
    </w:r>
    <w:r>
      <w:fldChar w:fldCharType="separate"/>
    </w:r>
    <w:r>
      <w:rPr>
        <w:caps/>
      </w:rPr>
      <w:t>CHAPTER 11A</w:t>
    </w:r>
    <w:r>
      <w:fldChar w:fldCharType="end"/>
    </w:r>
  </w:p>
  <w:p>
    <w:pPr>
      <w:pStyle w:val="Document-Header"/>
      <w:tabs>
        <w:tab w:val="clear" w:pos="8506"/>
        <w:tab w:val="right" w:pos="9072"/>
      </w:tabs>
    </w:pPr>
    <w:r>
      <w:t>VERSION 74</w:t>
      <w:tab/>
    </w:r>
    <w:r>
      <w:fldChar w:fldCharType="begin"/>
    </w:r>
    <w:r>
      <w:rPr>
        <w:caps/>
      </w:rPr>
      <w:instrText xml:space="preserve"> STYLEREF  NER-Ch-Title-Text-First-Page  \* MERGEFORMAT </w:instrText>
    </w:r>
    <w:r>
      <w:fldChar w:fldCharType="separate"/>
    </w:r>
    <w:r>
      <w:rPr>
        <w:caps/>
      </w:rPr>
      <w:t>NT Savings and Transitional Rules</w: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Electricity Rules As in force in the Northern Territory</w:t>
      <w:tab/>
    </w:r>
    <w:r>
      <w:fldChar w:fldCharType="begin"/>
    </w:r>
    <w:r>
      <w:rPr>
        <w:caps/>
      </w:rPr>
      <w:instrText xml:space="preserve"> STYLEREF  NER-Ch-Num  \* MERGEFORMAT </w:instrText>
    </w:r>
    <w:r>
      <w:fldChar w:fldCharType="separate"/>
    </w:r>
    <w:r>
      <w:rPr>
        <w:caps/>
      </w:rPr>
      <w:t>CHAPTER 11A</w:t>
    </w:r>
    <w:r>
      <w:fldChar w:fldCharType="end"/>
    </w:r>
  </w:p>
  <w:p>
    <w:pPr>
      <w:pStyle w:val="Document-Header"/>
      <w:tabs>
        <w:tab w:val="clear" w:pos="8506"/>
        <w:tab w:val="right" w:pos="9072"/>
      </w:tabs>
    </w:pPr>
    <w:r>
      <w:t>VERSION 74</w:t>
      <w:tab/>
    </w:r>
    <w:r>
      <w:fldChar w:fldCharType="begin"/>
    </w:r>
    <w:r>
      <w:rPr>
        <w:caps/>
      </w:rPr>
      <w:instrText xml:space="preserve"> STYLEREF  NER-Ch-Title-Text-First-Page  \* MERGEFORMAT </w:instrText>
    </w:r>
    <w:r>
      <w:fldChar w:fldCharType="separate"/>
    </w:r>
    <w:r>
      <w:rPr>
        <w:caps/>
      </w:rPr>
      <w:t>NT Savings and Transitional Rules</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D"/>
    <w:multiLevelType w:val="singleLevel"/>
    <w:tmpl w:val="06AEC24E"/>
    <w:lvl w:ilvl="0">
      <w:start w:val="1"/>
      <w:numFmt w:val="decimal"/>
      <w:lvlText w:val="%1."/>
      <w:lvlJc w:val="left"/>
      <w:pPr>
        <w:tabs>
          <w:tab w:val="num" w:pos="1209"/>
        </w:tabs>
        <w:ind w:left="1209" w:hanging="360"/>
      </w:pPr>
      <w:rPr>
        <w:rFonts w:cs="Times New Roman"/>
      </w:rPr>
    </w:lvl>
  </w:abstractNum>
  <w:abstractNum w:abstractNumId="1">
    <w:nsid w:val="FFFFFF7E"/>
    <w:multiLevelType w:val="singleLevel"/>
    <w:tmpl w:val="68FA9C06"/>
    <w:lvl w:ilvl="0">
      <w:start w:val="1"/>
      <w:numFmt w:val="decimal"/>
      <w:lvlText w:val="%1."/>
      <w:lvlJc w:val="left"/>
      <w:pPr>
        <w:tabs>
          <w:tab w:val="num" w:pos="926"/>
        </w:tabs>
        <w:ind w:left="926" w:hanging="360"/>
      </w:pPr>
      <w:rPr>
        <w:rFonts w:cs="Times New Roman"/>
      </w:rPr>
    </w:lvl>
  </w:abstractNum>
  <w:abstractNum w:abstractNumId="2">
    <w:nsid w:val="036B46D1"/>
    <w:multiLevelType w:val="hybridMultilevel"/>
    <w:tmpl w:val="E30CFB4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3">
    <w:nsid w:val="09F64B38"/>
    <w:multiLevelType w:val="multilevel"/>
    <w:tmpl w:val="D16CC80A"/>
    <w:lvl w:ilvl="0">
      <w:start w:val="1"/>
      <w:numFmt w:val="none"/>
      <w:suff w:val="nothing"/>
      <w:lvlJc w:val="left"/>
      <w:pPr>
        <w:ind w:left="1134" w:hanging="1134"/>
      </w:pPr>
      <w:rPr>
        <w:rFonts w:cs="Times New Roman" w:hint="default"/>
      </w:rPr>
    </w:lvl>
    <w:lvl w:ilvl="1">
      <w:start w:val="1"/>
      <w:numFmt w:val="decimal"/>
      <w:lvlText w:val="(%2)"/>
      <w:lvlJc w:val="left"/>
      <w:pPr>
        <w:tabs>
          <w:tab w:val="num" w:pos="1134"/>
        </w:tabs>
        <w:ind w:left="1134" w:hanging="567"/>
      </w:pPr>
      <w:rPr>
        <w:rFonts w:cs="Times New Roman" w:hint="default"/>
      </w:rPr>
    </w:lvl>
    <w:lvl w:ilvl="2">
      <w:start w:val="1"/>
      <w:numFmt w:val="none"/>
      <w:lvlRestart w:val="0"/>
      <w:suff w:val="nothing"/>
      <w:lvlJc w:val="left"/>
      <w:pPr>
        <w:ind w:left="1134"/>
      </w:pPr>
      <w:rPr>
        <w:rFonts w:cs="Times New Roman" w:hint="default"/>
      </w:rPr>
    </w:lvl>
    <w:lvl w:ilvl="3">
      <w:start w:val="1"/>
      <w:numFmt w:val="lowerLetter"/>
      <w:lvlText w:val="(%4)"/>
      <w:lvlJc w:val="left"/>
      <w:pPr>
        <w:tabs>
          <w:tab w:val="num" w:pos="1701"/>
        </w:tabs>
        <w:ind w:left="1701" w:hanging="567"/>
      </w:pPr>
      <w:rPr>
        <w:rFonts w:cs="Times New Roman" w:hint="default"/>
      </w:rPr>
    </w:lvl>
    <w:lvl w:ilvl="4">
      <w:start w:val="1"/>
      <w:numFmt w:val="lowerRoman"/>
      <w:lvlText w:val="(%5)"/>
      <w:lvlJc w:val="left"/>
      <w:pPr>
        <w:tabs>
          <w:tab w:val="num" w:pos="2268"/>
        </w:tabs>
        <w:ind w:left="2268" w:hanging="567"/>
      </w:pPr>
      <w:rPr>
        <w:rFonts w:cs="Times New Roman" w:hint="default"/>
      </w:rPr>
    </w:lvl>
    <w:lvl w:ilvl="5">
      <w:start w:val="1"/>
      <w:numFmt w:val="upperLetter"/>
      <w:lvlText w:val="(%6)"/>
      <w:lvlJc w:val="left"/>
      <w:pPr>
        <w:tabs>
          <w:tab w:val="num" w:pos="2835"/>
        </w:tabs>
        <w:ind w:left="2835" w:hanging="567"/>
      </w:pPr>
      <w:rPr>
        <w:rFonts w:cs="Times New Roman" w:hint="default"/>
      </w:rPr>
    </w:lvl>
    <w:lvl w:ilvl="6">
      <w:start w:val="1"/>
      <w:numFmt w:val="none"/>
      <w:lvlRestart w:val="0"/>
      <w:suff w:val="nothing"/>
      <w:lvlJc w:val="left"/>
      <w:pPr>
        <w:ind w:left="1134"/>
      </w:pPr>
      <w:rPr>
        <w:rFonts w:cs="Times New Roman" w:hint="default"/>
      </w:rPr>
    </w:lvl>
    <w:lvl w:ilvl="7">
      <w:start w:val="1"/>
      <w:numFmt w:val="none"/>
      <w:lvlRestart w:val="0"/>
      <w:suff w:val="nothing"/>
      <w:lvlJc w:val="left"/>
      <w:pPr>
        <w:ind w:left="1134"/>
      </w:pPr>
      <w:rPr>
        <w:rFonts w:cs="Times New Roman" w:hint="default"/>
      </w:rPr>
    </w:lvl>
    <w:lvl w:ilvl="8">
      <w:start w:val="1"/>
      <w:numFmt w:val="none"/>
      <w:lvlRestart w:val="0"/>
      <w:suff w:val="nothing"/>
      <w:lvlJc w:val="left"/>
      <w:pPr>
        <w:ind w:left="1134"/>
      </w:pPr>
      <w:rPr>
        <w:rFonts w:cs="Times New Roman" w:hint="default"/>
      </w:rPr>
    </w:lvl>
  </w:abstractNum>
  <w:abstractNum w:abstractNumId="4">
    <w:nsid w:val="19823BB8"/>
    <w:multiLevelType w:val="hybridMultilevel"/>
    <w:tmpl w:val="8CB0C156"/>
    <w:lvl w:ilvl="0">
      <w:start w:val="1"/>
      <w:numFmt w:val="bullet"/>
      <w:lvlText w:val=""/>
      <w:lvlJc w:val="left"/>
      <w:pPr>
        <w:ind w:left="1287" w:hanging="360"/>
      </w:pPr>
      <w:rPr>
        <w:rFonts w:ascii="Symbol" w:hAnsi="Symbol" w:hint="default"/>
      </w:rPr>
    </w:lvl>
    <w:lvl w:ilvl="1" w:tentative="1">
      <w:start w:val="1"/>
      <w:numFmt w:val="bullet"/>
      <w:lvlText w:val="o"/>
      <w:lvlJc w:val="left"/>
      <w:pPr>
        <w:ind w:left="2007" w:hanging="360"/>
      </w:pPr>
      <w:rPr>
        <w:rFonts w:ascii="Courier New" w:hAnsi="Courier New" w:hint="default"/>
      </w:rPr>
    </w:lvl>
    <w:lvl w:ilvl="2" w:tentative="1">
      <w:start w:val="1"/>
      <w:numFmt w:val="bullet"/>
      <w:lvlText w:val=""/>
      <w:lvlJc w:val="left"/>
      <w:pPr>
        <w:ind w:left="2727" w:hanging="360"/>
      </w:pPr>
      <w:rPr>
        <w:rFonts w:ascii="Wingdings" w:hAnsi="Wingdings" w:hint="default"/>
      </w:rPr>
    </w:lvl>
    <w:lvl w:ilvl="3" w:tentative="1">
      <w:start w:val="1"/>
      <w:numFmt w:val="bullet"/>
      <w:lvlText w:val=""/>
      <w:lvlJc w:val="left"/>
      <w:pPr>
        <w:ind w:left="3447" w:hanging="360"/>
      </w:pPr>
      <w:rPr>
        <w:rFonts w:ascii="Symbol" w:hAnsi="Symbol" w:hint="default"/>
      </w:rPr>
    </w:lvl>
    <w:lvl w:ilvl="4" w:tentative="1">
      <w:start w:val="1"/>
      <w:numFmt w:val="bullet"/>
      <w:lvlText w:val="o"/>
      <w:lvlJc w:val="left"/>
      <w:pPr>
        <w:ind w:left="4167" w:hanging="360"/>
      </w:pPr>
      <w:rPr>
        <w:rFonts w:ascii="Courier New" w:hAnsi="Courier New" w:hint="default"/>
      </w:rPr>
    </w:lvl>
    <w:lvl w:ilvl="5" w:tentative="1">
      <w:start w:val="1"/>
      <w:numFmt w:val="bullet"/>
      <w:lvlText w:val=""/>
      <w:lvlJc w:val="left"/>
      <w:pPr>
        <w:ind w:left="4887" w:hanging="360"/>
      </w:pPr>
      <w:rPr>
        <w:rFonts w:ascii="Wingdings" w:hAnsi="Wingdings" w:hint="default"/>
      </w:rPr>
    </w:lvl>
    <w:lvl w:ilvl="6" w:tentative="1">
      <w:start w:val="1"/>
      <w:numFmt w:val="bullet"/>
      <w:lvlText w:val=""/>
      <w:lvlJc w:val="left"/>
      <w:pPr>
        <w:ind w:left="5607" w:hanging="360"/>
      </w:pPr>
      <w:rPr>
        <w:rFonts w:ascii="Symbol" w:hAnsi="Symbol" w:hint="default"/>
      </w:rPr>
    </w:lvl>
    <w:lvl w:ilvl="7" w:tentative="1">
      <w:start w:val="1"/>
      <w:numFmt w:val="bullet"/>
      <w:lvlText w:val="o"/>
      <w:lvlJc w:val="left"/>
      <w:pPr>
        <w:ind w:left="6327" w:hanging="360"/>
      </w:pPr>
      <w:rPr>
        <w:rFonts w:ascii="Courier New" w:hAnsi="Courier New" w:hint="default"/>
      </w:rPr>
    </w:lvl>
    <w:lvl w:ilvl="8" w:tentative="1">
      <w:start w:val="1"/>
      <w:numFmt w:val="bullet"/>
      <w:lvlText w:val=""/>
      <w:lvlJc w:val="left"/>
      <w:pPr>
        <w:ind w:left="7047" w:hanging="360"/>
      </w:pPr>
      <w:rPr>
        <w:rFonts w:ascii="Wingdings" w:hAnsi="Wingdings" w:hint="default"/>
      </w:rPr>
    </w:lvl>
  </w:abstractNum>
  <w:abstractNum w:abstractNumId="5">
    <w:nsid w:val="2BA10BC8"/>
    <w:multiLevelType w:val="multilevel"/>
    <w:tmpl w:val="7B281838"/>
    <w:lvl w:ilvl="0">
      <w:start w:val="1"/>
      <w:numFmt w:val="none"/>
      <w:suff w:val="nothing"/>
      <w:lvlJc w:val="left"/>
      <w:rPr>
        <w:rFonts w:cs="Times New Roman" w:hint="default"/>
      </w:rPr>
    </w:lvl>
    <w:lvl w:ilvl="1">
      <w:start w:val="1"/>
      <w:numFmt w:val="decimal"/>
      <w:lvlText w:val="%2."/>
      <w:lvlJc w:val="left"/>
      <w:pPr>
        <w:ind w:left="567" w:hanging="567"/>
      </w:pPr>
      <w:rPr>
        <w:rFonts w:cs="Times New Roman" w:hint="default"/>
      </w:rPr>
    </w:lvl>
    <w:lvl w:ilvl="2">
      <w:start w:val="1"/>
      <w:numFmt w:val="lowerLetter"/>
      <w:lvlText w:val="(%3)"/>
      <w:lvlJc w:val="left"/>
      <w:pPr>
        <w:ind w:left="1134" w:hanging="567"/>
      </w:pPr>
      <w:rPr>
        <w:rFonts w:cs="Times New Roman" w:hint="default"/>
      </w:rPr>
    </w:lvl>
    <w:lvl w:ilvl="3">
      <w:start w:val="1"/>
      <w:numFmt w:val="lowerRoman"/>
      <w:lvlText w:val="(%4)"/>
      <w:lvlJc w:val="left"/>
      <w:pPr>
        <w:ind w:left="1701" w:hanging="567"/>
      </w:pPr>
      <w:rPr>
        <w:rFonts w:cs="Times New Roman" w:hint="default"/>
      </w:rPr>
    </w:lvl>
    <w:lvl w:ilvl="4">
      <w:start w:val="1"/>
      <w:numFmt w:val="none"/>
      <w:lvlRestart w:val="0"/>
      <w:suff w:val="nothing"/>
      <w:lvlJc w:val="left"/>
      <w:rPr>
        <w:rFonts w:cs="Times New Roman" w:hint="default"/>
      </w:rPr>
    </w:lvl>
    <w:lvl w:ilvl="5">
      <w:start w:val="1"/>
      <w:numFmt w:val="none"/>
      <w:lvlRestart w:val="0"/>
      <w:suff w:val="nothing"/>
      <w:lvlJc w:val="left"/>
      <w:rPr>
        <w:rFonts w:cs="Times New Roman" w:hint="default"/>
      </w:rPr>
    </w:lvl>
    <w:lvl w:ilvl="6">
      <w:start w:val="1"/>
      <w:numFmt w:val="none"/>
      <w:lvlRestart w:val="0"/>
      <w:suff w:val="nothing"/>
      <w:lvlJc w:val="left"/>
      <w:rPr>
        <w:rFonts w:cs="Times New Roman" w:hint="default"/>
      </w:rPr>
    </w:lvl>
    <w:lvl w:ilvl="7">
      <w:start w:val="1"/>
      <w:numFmt w:val="none"/>
      <w:lvlRestart w:val="0"/>
      <w:suff w:val="nothing"/>
      <w:lvlJc w:val="left"/>
      <w:rPr>
        <w:rFonts w:cs="Times New Roman" w:hint="default"/>
      </w:rPr>
    </w:lvl>
    <w:lvl w:ilvl="8">
      <w:start w:val="1"/>
      <w:numFmt w:val="none"/>
      <w:lvlRestart w:val="0"/>
      <w:suff w:val="nothing"/>
      <w:lvlJc w:val="left"/>
      <w:rPr>
        <w:rFonts w:cs="Times New Roman" w:hint="default"/>
      </w:rPr>
    </w:lvl>
  </w:abstractNum>
  <w:abstractNum w:abstractNumId="6">
    <w:nsid w:val="30630309"/>
    <w:multiLevelType w:val="multilevel"/>
    <w:tmpl w:val="9E605976"/>
    <w:lvl w:ilvl="0">
      <w:start w:val="1"/>
      <w:numFmt w:val="decimal"/>
      <w:lvlText w:val="%1"/>
      <w:lvlJc w:val="left"/>
      <w:pPr>
        <w:ind w:left="851" w:hanging="851"/>
      </w:pPr>
      <w:rPr>
        <w:rFonts w:cs="Times New Roman" w:hint="default"/>
      </w:rPr>
    </w:lvl>
    <w:lvl w:ilvl="1">
      <w:start w:val="1"/>
      <w:numFmt w:val="decimal"/>
      <w:lvlText w:val="%1.%2"/>
      <w:lvlJc w:val="left"/>
      <w:pPr>
        <w:ind w:left="851" w:hanging="851"/>
      </w:pPr>
      <w:rPr>
        <w:rFonts w:cs="Times New Roman" w:hint="default"/>
      </w:rPr>
    </w:lvl>
    <w:lvl w:ilvl="2">
      <w:start w:val="1"/>
      <w:numFmt w:val="decimal"/>
      <w:lvlText w:val="%1.%2.%3"/>
      <w:lvlJc w:val="left"/>
      <w:pPr>
        <w:ind w:left="851" w:hanging="851"/>
      </w:pPr>
      <w:rPr>
        <w:rFonts w:cs="Times New Roman" w:hint="default"/>
      </w:rPr>
    </w:lvl>
    <w:lvl w:ilvl="3">
      <w:start w:val="1"/>
      <w:numFmt w:val="none"/>
      <w:lvlRestart w:val="0"/>
      <w:suff w:val="nothing"/>
      <w:lvlJc w:val="left"/>
      <w:rPr>
        <w:rFonts w:cs="Times New Roman" w:hint="default"/>
      </w:rPr>
    </w:lvl>
    <w:lvl w:ilvl="4">
      <w:start w:val="1"/>
      <w:numFmt w:val="none"/>
      <w:suff w:val="nothing"/>
      <w:lvlJc w:val="left"/>
      <w:rPr>
        <w:rFonts w:cs="Times New Roman" w:hint="default"/>
      </w:rPr>
    </w:lvl>
    <w:lvl w:ilvl="5">
      <w:start w:val="19"/>
      <w:numFmt w:val="none"/>
      <w:lvlRestart w:val="0"/>
      <w:suff w:val="nothing"/>
      <w:lvlJc w:val="left"/>
      <w:rPr>
        <w:rFonts w:cs="Times New Roman" w:hint="default"/>
      </w:rPr>
    </w:lvl>
    <w:lvl w:ilvl="6">
      <w:start w:val="1"/>
      <w:numFmt w:val="decimal"/>
      <w:lvlText w:val="%7."/>
      <w:lvlJc w:val="left"/>
      <w:pPr>
        <w:ind w:left="567" w:hanging="567"/>
      </w:pPr>
      <w:rPr>
        <w:rFonts w:cs="Times New Roman" w:hint="default"/>
      </w:rPr>
    </w:lvl>
    <w:lvl w:ilvl="7">
      <w:start w:val="1"/>
      <w:numFmt w:val="lowerLetter"/>
      <w:lvlText w:val="(%8)"/>
      <w:lvlJc w:val="left"/>
      <w:pPr>
        <w:ind w:left="1134" w:hanging="567"/>
      </w:pPr>
      <w:rPr>
        <w:rFonts w:cs="Times New Roman" w:hint="default"/>
      </w:rPr>
    </w:lvl>
    <w:lvl w:ilvl="8">
      <w:start w:val="1"/>
      <w:numFmt w:val="lowerRoman"/>
      <w:lvlText w:val="(%9)"/>
      <w:lvlJc w:val="left"/>
      <w:pPr>
        <w:ind w:left="1701" w:hanging="567"/>
      </w:pPr>
      <w:rPr>
        <w:rFonts w:cs="Times New Roman" w:hint="default"/>
      </w:rPr>
    </w:lvl>
  </w:abstractNum>
  <w:abstractNum w:abstractNumId="7">
    <w:nsid w:val="57D96ED6"/>
    <w:multiLevelType w:val="hybridMultilevel"/>
    <w:tmpl w:val="9822C162"/>
    <w:lvl w:ilvl="0">
      <w:start w:val="1"/>
      <w:numFmt w:val="decimal"/>
      <w:lvlText w:val="Table %1"/>
      <w:lvlJc w:val="left"/>
      <w:pPr>
        <w:ind w:left="2421" w:hanging="360"/>
      </w:pPr>
      <w:rPr>
        <w:rFonts w:cs="Times New Roman" w:hint="default"/>
      </w:rPr>
    </w:lvl>
    <w:lvl w:ilvl="1" w:tentative="1">
      <w:start w:val="1"/>
      <w:numFmt w:val="lowerLetter"/>
      <w:lvlText w:val="%2."/>
      <w:lvlJc w:val="left"/>
      <w:pPr>
        <w:ind w:left="3141" w:hanging="360"/>
      </w:pPr>
      <w:rPr>
        <w:rFonts w:cs="Times New Roman"/>
      </w:rPr>
    </w:lvl>
    <w:lvl w:ilvl="2" w:tentative="1">
      <w:start w:val="1"/>
      <w:numFmt w:val="lowerRoman"/>
      <w:lvlText w:val="%3."/>
      <w:lvlJc w:val="right"/>
      <w:pPr>
        <w:ind w:left="3861" w:hanging="180"/>
      </w:pPr>
      <w:rPr>
        <w:rFonts w:cs="Times New Roman"/>
      </w:rPr>
    </w:lvl>
    <w:lvl w:ilvl="3" w:tentative="1">
      <w:start w:val="1"/>
      <w:numFmt w:val="decimal"/>
      <w:lvlText w:val="%4."/>
      <w:lvlJc w:val="left"/>
      <w:pPr>
        <w:ind w:left="4581" w:hanging="360"/>
      </w:pPr>
      <w:rPr>
        <w:rFonts w:cs="Times New Roman"/>
      </w:rPr>
    </w:lvl>
    <w:lvl w:ilvl="4" w:tentative="1">
      <w:start w:val="1"/>
      <w:numFmt w:val="lowerLetter"/>
      <w:lvlText w:val="%5."/>
      <w:lvlJc w:val="left"/>
      <w:pPr>
        <w:ind w:left="5301" w:hanging="360"/>
      </w:pPr>
      <w:rPr>
        <w:rFonts w:cs="Times New Roman"/>
      </w:rPr>
    </w:lvl>
    <w:lvl w:ilvl="5" w:tentative="1">
      <w:start w:val="1"/>
      <w:numFmt w:val="lowerRoman"/>
      <w:lvlText w:val="%6."/>
      <w:lvlJc w:val="right"/>
      <w:pPr>
        <w:ind w:left="6021" w:hanging="180"/>
      </w:pPr>
      <w:rPr>
        <w:rFonts w:cs="Times New Roman"/>
      </w:rPr>
    </w:lvl>
    <w:lvl w:ilvl="6" w:tentative="1">
      <w:start w:val="1"/>
      <w:numFmt w:val="decimal"/>
      <w:lvlText w:val="%7."/>
      <w:lvlJc w:val="left"/>
      <w:pPr>
        <w:ind w:left="6741" w:hanging="360"/>
      </w:pPr>
      <w:rPr>
        <w:rFonts w:cs="Times New Roman"/>
      </w:rPr>
    </w:lvl>
    <w:lvl w:ilvl="7" w:tentative="1">
      <w:start w:val="1"/>
      <w:numFmt w:val="lowerLetter"/>
      <w:lvlText w:val="%8."/>
      <w:lvlJc w:val="left"/>
      <w:pPr>
        <w:ind w:left="7461" w:hanging="360"/>
      </w:pPr>
      <w:rPr>
        <w:rFonts w:cs="Times New Roman"/>
      </w:rPr>
    </w:lvl>
    <w:lvl w:ilvl="8" w:tentative="1">
      <w:start w:val="1"/>
      <w:numFmt w:val="lowerRoman"/>
      <w:lvlText w:val="%9."/>
      <w:lvlJc w:val="right"/>
      <w:pPr>
        <w:ind w:left="8181" w:hanging="180"/>
      </w:pPr>
      <w:rPr>
        <w:rFonts w:cs="Times New Roman"/>
      </w:rPr>
    </w:lvl>
  </w:abstractNum>
  <w:num w:numId="1">
    <w:abstractNumId w:val="0"/>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4"/>
  </w:num>
  <w:num w:numId="6">
    <w:abstractNumId w:val="2"/>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2E2"/>
    <w:rsid w:val="00045655"/>
    <w:rsid w:val="00487FDF"/>
    <w:rsid w:val="004D02E2"/>
    <w:rsid w:val="00A622D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adjustRightInd w:val="0"/>
      <w:spacing w:after="0" w:line="240" w:lineRule="auto"/>
    </w:pPr>
    <w:rPr>
      <w:rFonts w:ascii="Times New Roman" w:hAnsi="Times New Roman" w:cs="Times New Roman"/>
      <w:color w:val="000000"/>
      <w:sz w:val="24"/>
      <w:szCs w:val="24"/>
    </w:rPr>
  </w:style>
  <w:style w:type="paragraph" w:styleId="Heading1">
    <w:name w:val="heading 1"/>
    <w:basedOn w:val="Normal"/>
    <w:next w:val="Normal"/>
    <w:link w:val="Heading1Char"/>
    <w:uiPriority w:val="99"/>
    <w:qFormat/>
    <w:pPr>
      <w:keepNext/>
      <w:spacing w:before="600" w:after="40"/>
      <w:outlineLvl w:val="0"/>
    </w:pPr>
    <w:rPr>
      <w:rFonts w:ascii="Arial Bold" w:hAnsi="Arial Bold" w:cs="Arial Bold"/>
      <w:b/>
      <w:bCs/>
      <w:kern w:val="32"/>
      <w:sz w:val="28"/>
      <w:szCs w:val="28"/>
    </w:rPr>
  </w:style>
  <w:style w:type="paragraph" w:styleId="Heading2">
    <w:name w:val="heading 2"/>
    <w:basedOn w:val="Normal"/>
    <w:next w:val="Normal"/>
    <w:link w:val="Heading2Char"/>
    <w:uiPriority w:val="99"/>
    <w:qFormat/>
    <w:pPr>
      <w:keepNext/>
      <w:spacing w:before="40" w:after="240"/>
      <w:outlineLvl w:val="1"/>
    </w:pPr>
    <w:rPr>
      <w:rFonts w:ascii="Arial" w:hAnsi="Arial" w:cs="Arial"/>
    </w:rPr>
  </w:style>
  <w:style w:type="paragraph" w:styleId="Heading3">
    <w:name w:val="heading 3"/>
    <w:basedOn w:val="Normal"/>
    <w:next w:val="Normal"/>
    <w:link w:val="Heading3Char"/>
    <w:uiPriority w:val="99"/>
    <w:qFormat/>
    <w:pPr>
      <w:keepNext/>
      <w:spacing w:after="40"/>
      <w:outlineLvl w:val="2"/>
    </w:pPr>
    <w:rPr>
      <w:rFonts w:ascii="Arial" w:hAnsi="Arial" w:cs="Arial"/>
      <w:b/>
      <w:bCs/>
      <w:sz w:val="22"/>
      <w:szCs w:val="22"/>
    </w:rPr>
  </w:style>
  <w:style w:type="paragraph" w:styleId="Heading4">
    <w:name w:val="heading 4"/>
    <w:basedOn w:val="Normal"/>
    <w:next w:val="Normal"/>
    <w:link w:val="Heading4Char"/>
    <w:uiPriority w:val="99"/>
    <w:qFormat/>
    <w:pPr>
      <w:keepNext/>
      <w:spacing w:before="240" w:after="60"/>
      <w:outlineLvl w:val="3"/>
    </w:pPr>
    <w:rPr>
      <w:rFonts w:ascii="Calibri" w:hAnsi="Calibri" w:cs="Calibri"/>
      <w:b/>
      <w:bCs/>
      <w:sz w:val="28"/>
      <w:szCs w:val="28"/>
    </w:rPr>
  </w:style>
  <w:style w:type="paragraph" w:styleId="Heading5">
    <w:name w:val="heading 5"/>
    <w:basedOn w:val="Normal"/>
    <w:next w:val="Normal"/>
    <w:link w:val="Heading5Char"/>
    <w:uiPriority w:val="99"/>
    <w:qFormat/>
    <w:pPr>
      <w:spacing w:before="240" w:after="60"/>
      <w:outlineLvl w:val="4"/>
    </w:pPr>
    <w:rPr>
      <w:rFonts w:ascii="Calibri" w:hAnsi="Calibri" w:cs="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000000"/>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color w:val="000000"/>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000000"/>
      <w:sz w:val="26"/>
      <w:szCs w:val="26"/>
    </w:rPr>
  </w:style>
  <w:style w:type="character" w:customStyle="1" w:styleId="Heading4Char">
    <w:name w:val="Heading 4 Char"/>
    <w:basedOn w:val="DefaultParagraphFont"/>
    <w:link w:val="Heading4"/>
    <w:uiPriority w:val="9"/>
    <w:semiHidden/>
    <w:rPr>
      <w:b/>
      <w:bCs/>
      <w:color w:val="000000"/>
      <w:sz w:val="28"/>
      <w:szCs w:val="28"/>
    </w:rPr>
  </w:style>
  <w:style w:type="character" w:customStyle="1" w:styleId="Heading5Char">
    <w:name w:val="Heading 5 Char"/>
    <w:basedOn w:val="DefaultParagraphFont"/>
    <w:link w:val="Heading5"/>
    <w:uiPriority w:val="9"/>
    <w:semiHidden/>
    <w:rPr>
      <w:b/>
      <w:bCs/>
      <w:i/>
      <w:iCs/>
      <w:color w:val="000000"/>
      <w:sz w:val="26"/>
      <w:szCs w:val="26"/>
    </w:rPr>
  </w:style>
  <w:style w:type="paragraph" w:customStyle="1" w:styleId="Para">
    <w:name w:val="Para"/>
    <w:basedOn w:val="Base-ND-Para"/>
    <w:uiPriority w:val="99"/>
  </w:style>
  <w:style w:type="paragraph" w:customStyle="1" w:styleId="Base-ND-Para">
    <w:name w:val="Base-ND-Para"/>
    <w:uiPriority w:val="99"/>
    <w:pPr>
      <w:autoSpaceDE w:val="0"/>
      <w:autoSpaceDN w:val="0"/>
      <w:adjustRightInd w:val="0"/>
      <w:spacing w:before="120" w:after="120" w:line="264" w:lineRule="auto"/>
    </w:pPr>
    <w:rPr>
      <w:rFonts w:ascii="Book Antiqua" w:hAnsi="Book Antiqua" w:cs="Book Antiqua"/>
      <w:color w:val="000000"/>
    </w:rPr>
  </w:style>
  <w:style w:type="paragraph" w:customStyle="1" w:styleId="Head-1-body-item-ANum">
    <w:name w:val="Head-1-body-item-ANum"/>
    <w:basedOn w:val="Base-ND-Title-1"/>
    <w:uiPriority w:val="99"/>
    <w:pPr>
      <w:ind w:left="0" w:firstLine="0"/>
    </w:pPr>
  </w:style>
  <w:style w:type="paragraph" w:customStyle="1" w:styleId="Base-ND-Title-1">
    <w:name w:val="Base-ND-Title-1"/>
    <w:basedOn w:val="Base-ND-Num-Outline-Title-Indent"/>
    <w:uiPriority w:val="99"/>
    <w:pPr>
      <w:pageBreakBefore/>
      <w:spacing w:after="360"/>
      <w:outlineLvl w:val="0"/>
    </w:pPr>
    <w:rPr>
      <w:sz w:val="28"/>
      <w:szCs w:val="28"/>
    </w:rPr>
  </w:style>
  <w:style w:type="paragraph" w:customStyle="1" w:styleId="Base-ND-Num-Outline-Title-Indent">
    <w:name w:val="Base-ND-Num-Outline-Title-Indent"/>
    <w:basedOn w:val="Base-ND-Title"/>
    <w:uiPriority w:val="99"/>
    <w:pPr>
      <w:tabs>
        <w:tab w:val="left" w:pos="851"/>
      </w:tabs>
      <w:ind w:left="851" w:hanging="851"/>
    </w:pPr>
  </w:style>
  <w:style w:type="paragraph" w:customStyle="1" w:styleId="Base-ND-Title">
    <w:name w:val="Base-ND-Title"/>
    <w:uiPriority w:val="99"/>
    <w:pPr>
      <w:keepNext/>
      <w:keepLines/>
      <w:autoSpaceDE w:val="0"/>
      <w:autoSpaceDN w:val="0"/>
      <w:adjustRightInd w:val="0"/>
      <w:spacing w:after="0" w:line="240" w:lineRule="auto"/>
    </w:pPr>
    <w:rPr>
      <w:rFonts w:ascii="Arial Bold" w:hAnsi="Arial Bold" w:cs="Arial Bold"/>
      <w:b/>
      <w:bCs/>
      <w:color w:val="000000"/>
      <w:sz w:val="24"/>
      <w:szCs w:val="24"/>
    </w:rPr>
  </w:style>
  <w:style w:type="paragraph" w:customStyle="1" w:styleId="Head-2-body-item-ANum">
    <w:name w:val="Head-2-body-item-ANum"/>
    <w:basedOn w:val="Base-ND-Title-2"/>
    <w:uiPriority w:val="99"/>
    <w:pPr>
      <w:ind w:left="0" w:firstLine="0"/>
    </w:pPr>
  </w:style>
  <w:style w:type="paragraph" w:customStyle="1" w:styleId="Base-ND-Title-2">
    <w:name w:val="Base-ND-Title-2"/>
    <w:basedOn w:val="Base-ND-Num-Outline-Title-Indent"/>
    <w:uiPriority w:val="99"/>
    <w:pPr>
      <w:spacing w:before="240" w:after="240"/>
      <w:outlineLvl w:val="1"/>
    </w:pPr>
  </w:style>
  <w:style w:type="paragraph" w:customStyle="1" w:styleId="Head-3-body-item-ANum">
    <w:name w:val="Head-3-body-item-ANum"/>
    <w:basedOn w:val="Base-ND-Title-3"/>
    <w:uiPriority w:val="99"/>
    <w:pPr>
      <w:ind w:left="0" w:firstLine="0"/>
    </w:pPr>
  </w:style>
  <w:style w:type="paragraph" w:customStyle="1" w:styleId="Base-ND-Title-3">
    <w:name w:val="Base-ND-Title-3"/>
    <w:basedOn w:val="Base-ND-Num-Outline-Title-Indent"/>
    <w:uiPriority w:val="99"/>
    <w:pPr>
      <w:spacing w:before="240" w:after="240"/>
      <w:outlineLvl w:val="2"/>
    </w:pPr>
    <w:rPr>
      <w:sz w:val="22"/>
      <w:szCs w:val="22"/>
    </w:rPr>
  </w:style>
  <w:style w:type="paragraph" w:customStyle="1" w:styleId="List-1-Bull">
    <w:name w:val="List-1-Bull"/>
    <w:basedOn w:val="List-1-MNum"/>
    <w:uiPriority w:val="99"/>
  </w:style>
  <w:style w:type="paragraph" w:customStyle="1" w:styleId="List-1-MNum">
    <w:name w:val="List-1-MNum"/>
    <w:basedOn w:val="List-1-UNum"/>
    <w:uiPriority w:val="99"/>
    <w:pPr>
      <w:tabs>
        <w:tab w:val="left" w:pos="567"/>
      </w:tabs>
      <w:ind w:left="567" w:hanging="567"/>
    </w:pPr>
  </w:style>
  <w:style w:type="paragraph" w:customStyle="1" w:styleId="List-1-UNum">
    <w:name w:val="List-1-UNum"/>
    <w:basedOn w:val="Base-ND-Para"/>
    <w:uiPriority w:val="99"/>
  </w:style>
  <w:style w:type="paragraph" w:customStyle="1" w:styleId="Head-4-body-item">
    <w:name w:val="Head-4-body-item"/>
    <w:basedOn w:val="Base-ND-Title-4"/>
    <w:uiPriority w:val="99"/>
    <w:pPr>
      <w:numPr>
        <w:ilvl w:val="3"/>
        <w:numId w:val="8"/>
      </w:numPr>
    </w:pPr>
  </w:style>
  <w:style w:type="paragraph" w:customStyle="1" w:styleId="Base-ND-Title-4">
    <w:name w:val="Base-ND-Title-4"/>
    <w:basedOn w:val="Base-ND-Num-Outline-Title-Indent"/>
    <w:uiPriority w:val="99"/>
    <w:pPr>
      <w:spacing w:before="240" w:after="240"/>
      <w:outlineLvl w:val="3"/>
    </w:pPr>
    <w:rPr>
      <w:sz w:val="22"/>
      <w:szCs w:val="22"/>
    </w:rPr>
  </w:style>
  <w:style w:type="paragraph" w:customStyle="1" w:styleId="Table-Column-Head">
    <w:name w:val="Table-Column-Head"/>
    <w:basedOn w:val="Base-ND-Title"/>
    <w:uiPriority w:val="99"/>
    <w:pPr>
      <w:spacing w:before="120" w:after="120"/>
    </w:pPr>
    <w:rPr>
      <w:sz w:val="20"/>
      <w:szCs w:val="20"/>
    </w:rPr>
  </w:style>
  <w:style w:type="paragraph" w:customStyle="1" w:styleId="Base-ND-Inclusion-Para">
    <w:name w:val="Base-ND-Inclusion-Para"/>
    <w:uiPriority w:val="99"/>
    <w:pPr>
      <w:autoSpaceDE w:val="0"/>
      <w:autoSpaceDN w:val="0"/>
      <w:adjustRightInd w:val="0"/>
      <w:spacing w:before="120" w:after="120" w:line="240" w:lineRule="auto"/>
    </w:pPr>
    <w:rPr>
      <w:rFonts w:ascii="Arial" w:hAnsi="Arial" w:cs="Arial"/>
      <w:color w:val="000000"/>
      <w:sz w:val="20"/>
      <w:szCs w:val="20"/>
    </w:rPr>
  </w:style>
  <w:style w:type="paragraph" w:customStyle="1" w:styleId="List-2-Bull">
    <w:name w:val="List-2-Bull"/>
    <w:basedOn w:val="List-2-MNum"/>
    <w:uiPriority w:val="99"/>
  </w:style>
  <w:style w:type="paragraph" w:customStyle="1" w:styleId="List-2-MNum">
    <w:name w:val="List-2-MNum"/>
    <w:basedOn w:val="List-2-UNum"/>
    <w:uiPriority w:val="99"/>
    <w:pPr>
      <w:tabs>
        <w:tab w:val="left" w:pos="1134"/>
      </w:tabs>
      <w:ind w:left="1134" w:hanging="567"/>
    </w:pPr>
  </w:style>
  <w:style w:type="paragraph" w:customStyle="1" w:styleId="List-2-UNum">
    <w:name w:val="List-2-UNum"/>
    <w:basedOn w:val="Base-ND-Para"/>
    <w:uiPriority w:val="99"/>
    <w:pPr>
      <w:ind w:left="567"/>
    </w:pPr>
  </w:style>
  <w:style w:type="paragraph" w:customStyle="1" w:styleId="List-3-Bull">
    <w:name w:val="List-3-Bull"/>
    <w:basedOn w:val="List-3-MNum"/>
    <w:uiPriority w:val="99"/>
  </w:style>
  <w:style w:type="paragraph" w:customStyle="1" w:styleId="List-3-MNum">
    <w:name w:val="List-3-MNum"/>
    <w:basedOn w:val="List-3-UNum"/>
    <w:uiPriority w:val="99"/>
    <w:pPr>
      <w:tabs>
        <w:tab w:val="left" w:pos="1701"/>
      </w:tabs>
      <w:ind w:left="1701" w:hanging="567"/>
    </w:pPr>
  </w:style>
  <w:style w:type="paragraph" w:customStyle="1" w:styleId="List-3-UNum">
    <w:name w:val="List-3-UNum"/>
    <w:basedOn w:val="Base-ND-Para"/>
    <w:uiPriority w:val="99"/>
    <w:pPr>
      <w:ind w:left="1134"/>
    </w:pPr>
  </w:style>
  <w:style w:type="paragraph" w:customStyle="1" w:styleId="List-4-Bull">
    <w:name w:val="List-4-Bull"/>
    <w:basedOn w:val="List-4-MNum"/>
    <w:uiPriority w:val="99"/>
  </w:style>
  <w:style w:type="paragraph" w:customStyle="1" w:styleId="List-4-MNum">
    <w:name w:val="List-4-MNum"/>
    <w:basedOn w:val="List-4-UNum"/>
    <w:uiPriority w:val="99"/>
    <w:pPr>
      <w:tabs>
        <w:tab w:val="left" w:pos="2268"/>
      </w:tabs>
      <w:ind w:left="2268" w:hanging="567"/>
    </w:pPr>
  </w:style>
  <w:style w:type="paragraph" w:customStyle="1" w:styleId="List-4-UNum">
    <w:name w:val="List-4-UNum"/>
    <w:basedOn w:val="Base-ND-Para"/>
    <w:uiPriority w:val="99"/>
    <w:pPr>
      <w:ind w:left="1701"/>
    </w:pPr>
  </w:style>
  <w:style w:type="paragraph" w:customStyle="1" w:styleId="Table-Title-UNum">
    <w:name w:val="Table-Title-UNum"/>
    <w:basedOn w:val="Inclusion-Title-UNum"/>
    <w:uiPriority w:val="99"/>
  </w:style>
  <w:style w:type="paragraph" w:customStyle="1" w:styleId="Inclusion-Title-UNum">
    <w:name w:val="Inclusion-Title-UNum"/>
    <w:basedOn w:val="Base-ND-Inclusion-Title"/>
    <w:uiPriority w:val="99"/>
    <w:pPr>
      <w:spacing w:before="240" w:after="120"/>
    </w:pPr>
  </w:style>
  <w:style w:type="paragraph" w:customStyle="1" w:styleId="Base-ND-Inclusion-Title">
    <w:name w:val="Base-ND-Inclusion-Title"/>
    <w:basedOn w:val="Base-ND-Title"/>
    <w:uiPriority w:val="99"/>
    <w:rPr>
      <w:sz w:val="22"/>
      <w:szCs w:val="22"/>
    </w:rPr>
  </w:style>
  <w:style w:type="paragraph" w:customStyle="1" w:styleId="Contents-Title">
    <w:name w:val="Contents-Title"/>
    <w:basedOn w:val="Base-ND-Title"/>
    <w:uiPriority w:val="99"/>
    <w:pPr>
      <w:spacing w:after="360"/>
    </w:pPr>
    <w:rPr>
      <w:sz w:val="28"/>
      <w:szCs w:val="28"/>
    </w:rPr>
  </w:style>
  <w:style w:type="paragraph" w:customStyle="1" w:styleId="Head-1-front-item">
    <w:name w:val="Head-1-front-item"/>
    <w:basedOn w:val="Base-ND-Title-1"/>
    <w:uiPriority w:val="99"/>
    <w:pPr>
      <w:tabs>
        <w:tab w:val="clear" w:pos="851"/>
      </w:tabs>
      <w:ind w:left="0" w:firstLine="0"/>
    </w:pPr>
    <w:rPr>
      <w:b w:val="0"/>
      <w:bCs w:val="0"/>
    </w:rPr>
  </w:style>
  <w:style w:type="paragraph" w:customStyle="1" w:styleId="Head-1-body-item">
    <w:name w:val="Head-1-body-item"/>
    <w:basedOn w:val="Base-ND-Title-1"/>
    <w:uiPriority w:val="99"/>
  </w:style>
  <w:style w:type="paragraph" w:customStyle="1" w:styleId="Document-Title">
    <w:name w:val="Document-Title"/>
    <w:basedOn w:val="Normal"/>
    <w:uiPriority w:val="99"/>
    <w:pPr>
      <w:spacing w:after="720"/>
      <w:jc w:val="center"/>
    </w:pPr>
    <w:rPr>
      <w:rFonts w:ascii="Arial" w:hAnsi="Arial" w:cs="Arial"/>
      <w:sz w:val="32"/>
      <w:szCs w:val="32"/>
    </w:rPr>
  </w:style>
  <w:style w:type="paragraph" w:customStyle="1" w:styleId="Cover-Company">
    <w:name w:val="Cover-Company"/>
    <w:basedOn w:val="Normal"/>
    <w:uiPriority w:val="99"/>
    <w:pPr>
      <w:spacing w:before="2600"/>
    </w:pPr>
    <w:rPr>
      <w:sz w:val="48"/>
      <w:szCs w:val="48"/>
    </w:rPr>
  </w:style>
  <w:style w:type="paragraph" w:customStyle="1" w:styleId="Cover-Project">
    <w:name w:val="Cover-Project"/>
    <w:basedOn w:val="Normal"/>
    <w:uiPriority w:val="99"/>
    <w:pPr>
      <w:spacing w:before="2200"/>
    </w:pPr>
    <w:rPr>
      <w:rFonts w:ascii="Arial" w:hAnsi="Arial" w:cs="Arial"/>
      <w:sz w:val="36"/>
      <w:szCs w:val="36"/>
    </w:rPr>
  </w:style>
  <w:style w:type="paragraph" w:customStyle="1" w:styleId="Cover-Title">
    <w:name w:val="Cover-Title"/>
    <w:basedOn w:val="Normal"/>
    <w:uiPriority w:val="99"/>
    <w:pPr>
      <w:spacing w:before="240"/>
    </w:pPr>
    <w:rPr>
      <w:rFonts w:ascii="Arial" w:hAnsi="Arial" w:cs="Arial"/>
      <w:sz w:val="48"/>
      <w:szCs w:val="48"/>
    </w:rPr>
  </w:style>
  <w:style w:type="paragraph" w:customStyle="1" w:styleId="Cover-Version">
    <w:name w:val="Cover-Version"/>
    <w:basedOn w:val="Normal"/>
    <w:uiPriority w:val="99"/>
    <w:pPr>
      <w:spacing w:before="880"/>
    </w:pPr>
    <w:rPr>
      <w:rFonts w:ascii="Times Roman" w:hAnsi="Times Roman" w:cs="Times Roman"/>
    </w:rPr>
  </w:style>
  <w:style w:type="paragraph" w:styleId="TOC1">
    <w:name w:val="toc 1"/>
    <w:basedOn w:val="Normal"/>
    <w:next w:val="Normal"/>
    <w:uiPriority w:val="99"/>
    <w:pPr>
      <w:tabs>
        <w:tab w:val="left" w:pos="567"/>
        <w:tab w:val="right" w:leader="dot" w:pos="8506"/>
      </w:tabs>
      <w:spacing w:before="120" w:after="120"/>
      <w:ind w:left="567" w:hanging="567"/>
    </w:pPr>
    <w:rPr>
      <w:rFonts w:ascii="Book Antiqua" w:hAnsi="Book Antiqua" w:cs="Book Antiqua"/>
      <w:b/>
      <w:bCs/>
      <w:sz w:val="22"/>
      <w:szCs w:val="22"/>
    </w:rPr>
  </w:style>
  <w:style w:type="paragraph" w:styleId="TOC2">
    <w:name w:val="toc 2"/>
    <w:basedOn w:val="Normal"/>
    <w:next w:val="Normal"/>
    <w:uiPriority w:val="99"/>
    <w:pPr>
      <w:tabs>
        <w:tab w:val="left" w:pos="1134"/>
        <w:tab w:val="right" w:leader="dot" w:pos="8506"/>
      </w:tabs>
      <w:spacing w:before="120" w:after="120"/>
      <w:ind w:left="1134" w:hanging="567"/>
    </w:pPr>
    <w:rPr>
      <w:rFonts w:ascii="Book Antiqua" w:hAnsi="Book Antiqua" w:cs="Book Antiqua"/>
      <w:sz w:val="20"/>
      <w:szCs w:val="20"/>
    </w:rPr>
  </w:style>
  <w:style w:type="paragraph" w:customStyle="1" w:styleId="Cover-Author">
    <w:name w:val="Cover-Author"/>
    <w:basedOn w:val="Cover-Version"/>
    <w:uiPriority w:val="99"/>
    <w:pPr>
      <w:spacing w:before="160"/>
    </w:pPr>
  </w:style>
  <w:style w:type="paragraph" w:customStyle="1" w:styleId="Cover-Copyright">
    <w:name w:val="Cover-Copyright"/>
    <w:basedOn w:val="Cover-Version"/>
    <w:uiPriority w:val="99"/>
    <w:pPr>
      <w:spacing w:before="160"/>
    </w:pPr>
  </w:style>
  <w:style w:type="paragraph" w:customStyle="1" w:styleId="Document-Header">
    <w:name w:val="Document-Header"/>
    <w:basedOn w:val="Normal"/>
    <w:uiPriority w:val="99"/>
    <w:pPr>
      <w:pBdr>
        <w:bottom w:val="single" w:sz="4" w:space="1" w:color="auto"/>
      </w:pBdr>
      <w:tabs>
        <w:tab w:val="right" w:pos="8506"/>
      </w:tabs>
    </w:pPr>
    <w:rPr>
      <w:rFonts w:ascii="Arial" w:hAnsi="Arial" w:cs="Arial"/>
      <w:sz w:val="18"/>
      <w:szCs w:val="18"/>
    </w:rPr>
  </w:style>
  <w:style w:type="paragraph" w:customStyle="1" w:styleId="Document-Footer">
    <w:name w:val="Document-Footer"/>
    <w:basedOn w:val="Document-Header"/>
    <w:uiPriority w:val="99"/>
    <w:pPr>
      <w:pBdr>
        <w:top w:val="single" w:sz="4" w:space="1" w:color="auto"/>
        <w:bottom w:val="none" w:sz="0" w:space="0" w:color="auto"/>
      </w:pBdr>
      <w:jc w:val="center"/>
    </w:pPr>
  </w:style>
  <w:style w:type="paragraph" w:customStyle="1" w:styleId="Text">
    <w:name w:val="Text"/>
    <w:basedOn w:val="Base-ND-Para"/>
    <w:uiPriority w:val="99"/>
  </w:style>
  <w:style w:type="paragraph" w:customStyle="1" w:styleId="Para-Centred">
    <w:name w:val="Para-Centred"/>
    <w:basedOn w:val="Base-ND-Para"/>
    <w:uiPriority w:val="99"/>
    <w:pPr>
      <w:jc w:val="center"/>
    </w:pPr>
  </w:style>
  <w:style w:type="paragraph" w:customStyle="1" w:styleId="Base-Quote-Para">
    <w:name w:val="Base-Quote-Para"/>
    <w:basedOn w:val="Base-ND-Para"/>
    <w:uiPriority w:val="99"/>
    <w:pPr>
      <w:ind w:left="567" w:right="567"/>
    </w:pPr>
  </w:style>
  <w:style w:type="paragraph" w:customStyle="1" w:styleId="Para-Right">
    <w:name w:val="Para-Right"/>
    <w:basedOn w:val="Base-ND-Para"/>
    <w:uiPriority w:val="99"/>
    <w:pPr>
      <w:jc w:val="right"/>
    </w:pPr>
  </w:style>
  <w:style w:type="paragraph" w:customStyle="1" w:styleId="Table-Para">
    <w:name w:val="Table-Para"/>
    <w:basedOn w:val="Base-ND-Table-Para"/>
    <w:uiPriority w:val="99"/>
  </w:style>
  <w:style w:type="paragraph" w:customStyle="1" w:styleId="Base-ND-Table-Para">
    <w:name w:val="Base-ND-Table-Para"/>
    <w:basedOn w:val="Base-ND-Inclusion-Para"/>
    <w:uiPriority w:val="99"/>
  </w:style>
  <w:style w:type="paragraph" w:customStyle="1" w:styleId="Head-1-table-item">
    <w:name w:val="Head-1-table-item"/>
    <w:basedOn w:val="Head-1-inclusion-item"/>
    <w:uiPriority w:val="99"/>
  </w:style>
  <w:style w:type="paragraph" w:customStyle="1" w:styleId="Head-1-inclusion-item">
    <w:name w:val="Head-1-inclusion-item"/>
    <w:basedOn w:val="Base-ND-Title"/>
    <w:uiPriority w:val="99"/>
    <w:pPr>
      <w:spacing w:before="120" w:after="120"/>
    </w:pPr>
    <w:rPr>
      <w:sz w:val="22"/>
      <w:szCs w:val="22"/>
    </w:rPr>
  </w:style>
  <w:style w:type="paragraph" w:customStyle="1" w:styleId="Head-2-table-item">
    <w:name w:val="Head-2-table-item"/>
    <w:basedOn w:val="Head-2-inclusion-item"/>
    <w:uiPriority w:val="99"/>
  </w:style>
  <w:style w:type="paragraph" w:customStyle="1" w:styleId="Head-2-inclusion-item">
    <w:name w:val="Head-2-inclusion-item"/>
    <w:basedOn w:val="Base-ND-Title"/>
    <w:uiPriority w:val="99"/>
    <w:pPr>
      <w:spacing w:before="120" w:after="120"/>
    </w:pPr>
    <w:rPr>
      <w:sz w:val="20"/>
      <w:szCs w:val="20"/>
    </w:rPr>
  </w:style>
  <w:style w:type="paragraph" w:customStyle="1" w:styleId="Head-3-table-item">
    <w:name w:val="Head-3-table-item"/>
    <w:basedOn w:val="Head-3-inclusion-item"/>
    <w:uiPriority w:val="99"/>
  </w:style>
  <w:style w:type="paragraph" w:customStyle="1" w:styleId="Head-3-inclusion-item">
    <w:name w:val="Head-3-inclusion-item"/>
    <w:basedOn w:val="Base-ND-Title"/>
    <w:uiPriority w:val="99"/>
    <w:pPr>
      <w:spacing w:before="120" w:after="120"/>
    </w:pPr>
    <w:rPr>
      <w:sz w:val="20"/>
      <w:szCs w:val="20"/>
    </w:rPr>
  </w:style>
  <w:style w:type="paragraph" w:customStyle="1" w:styleId="Inclusion-List-1-bull">
    <w:name w:val="Inclusion-List-1-bull"/>
    <w:basedOn w:val="Inclusion-List-1-MNum"/>
    <w:uiPriority w:val="99"/>
  </w:style>
  <w:style w:type="paragraph" w:customStyle="1" w:styleId="Inclusion-List-1-MNum">
    <w:name w:val="Inclusion-List-1-MNum"/>
    <w:basedOn w:val="Inclusion-List-1-UNum"/>
    <w:uiPriority w:val="99"/>
    <w:pPr>
      <w:tabs>
        <w:tab w:val="left" w:pos="567"/>
      </w:tabs>
      <w:ind w:left="567" w:hanging="567"/>
    </w:pPr>
  </w:style>
  <w:style w:type="paragraph" w:customStyle="1" w:styleId="Inclusion-List-1-UNum">
    <w:name w:val="Inclusion-List-1-UNum"/>
    <w:basedOn w:val="Base-ND-Inclusion-Para"/>
    <w:uiPriority w:val="99"/>
  </w:style>
  <w:style w:type="paragraph" w:customStyle="1" w:styleId="Inclusion-List-2-bull">
    <w:name w:val="Inclusion-List-2-bull"/>
    <w:basedOn w:val="Inclusion-List-2-MNum"/>
    <w:uiPriority w:val="99"/>
  </w:style>
  <w:style w:type="paragraph" w:customStyle="1" w:styleId="Inclusion-List-2-MNum">
    <w:name w:val="Inclusion-List-2-MNum"/>
    <w:basedOn w:val="Inclusion-List-2-UNum"/>
    <w:uiPriority w:val="99"/>
    <w:pPr>
      <w:tabs>
        <w:tab w:val="left" w:pos="1134"/>
      </w:tabs>
      <w:ind w:left="1134" w:hanging="567"/>
    </w:pPr>
  </w:style>
  <w:style w:type="paragraph" w:customStyle="1" w:styleId="Inclusion-List-2-UNum">
    <w:name w:val="Inclusion-List-2-UNum"/>
    <w:basedOn w:val="Base-ND-Inclusion-Para"/>
    <w:uiPriority w:val="99"/>
    <w:pPr>
      <w:ind w:left="567"/>
    </w:pPr>
  </w:style>
  <w:style w:type="paragraph" w:customStyle="1" w:styleId="Table-Para-Centred">
    <w:name w:val="Table-Para-Centred"/>
    <w:basedOn w:val="Base-ND-Table-Para"/>
    <w:uiPriority w:val="99"/>
    <w:pPr>
      <w:jc w:val="center"/>
    </w:pPr>
  </w:style>
  <w:style w:type="paragraph" w:customStyle="1" w:styleId="Table-Para-Right">
    <w:name w:val="Table-Para-Right"/>
    <w:basedOn w:val="Base-ND-Table-Para"/>
    <w:uiPriority w:val="99"/>
    <w:pPr>
      <w:jc w:val="right"/>
    </w:pPr>
  </w:style>
  <w:style w:type="paragraph" w:customStyle="1" w:styleId="Fig-Title-UNum">
    <w:name w:val="Fig-Title-UNum"/>
    <w:basedOn w:val="Inclusion-Title-UNum"/>
    <w:uiPriority w:val="99"/>
  </w:style>
  <w:style w:type="paragraph" w:customStyle="1" w:styleId="Box-Para">
    <w:name w:val="Box-Para"/>
    <w:basedOn w:val="Base-ND-Box-Para"/>
    <w:uiPriority w:val="99"/>
  </w:style>
  <w:style w:type="paragraph" w:customStyle="1" w:styleId="Base-ND-Box-Para">
    <w:name w:val="Base-ND-Box-Para"/>
    <w:basedOn w:val="Base-ND-Para"/>
    <w:uiPriority w:val="99"/>
  </w:style>
  <w:style w:type="paragraph" w:styleId="Header">
    <w:name w:val="header"/>
    <w:basedOn w:val="Normal"/>
    <w:link w:val="HeaderChar"/>
    <w:uiPriority w:val="99"/>
    <w:pPr>
      <w:tabs>
        <w:tab w:val="right" w:pos="9073"/>
      </w:tabs>
    </w:pPr>
  </w:style>
  <w:style w:type="character" w:customStyle="1" w:styleId="HeaderChar">
    <w:name w:val="Header Char"/>
    <w:basedOn w:val="DefaultParagraphFont"/>
    <w:link w:val="Header"/>
    <w:uiPriority w:val="99"/>
    <w:semiHidden/>
    <w:rPr>
      <w:rFonts w:ascii="Times New Roman" w:hAnsi="Times New Roman" w:cs="Times New Roman"/>
      <w:color w:val="000000"/>
      <w:sz w:val="24"/>
      <w:szCs w:val="24"/>
    </w:rPr>
  </w:style>
  <w:style w:type="paragraph" w:styleId="Footer">
    <w:name w:val="footer"/>
    <w:basedOn w:val="Normal"/>
    <w:link w:val="FooterChar"/>
    <w:uiPriority w:val="99"/>
    <w:pPr>
      <w:tabs>
        <w:tab w:val="center" w:pos="4321"/>
        <w:tab w:val="right" w:pos="8641"/>
      </w:tabs>
    </w:pPr>
  </w:style>
  <w:style w:type="character" w:customStyle="1" w:styleId="FooterChar">
    <w:name w:val="Footer Char"/>
    <w:basedOn w:val="DefaultParagraphFont"/>
    <w:link w:val="Footer"/>
    <w:uiPriority w:val="99"/>
    <w:semiHidden/>
    <w:rPr>
      <w:rFonts w:ascii="Times New Roman" w:hAnsi="Times New Roman" w:cs="Times New Roman"/>
      <w:color w:val="000000"/>
      <w:sz w:val="24"/>
      <w:szCs w:val="24"/>
    </w:rPr>
  </w:style>
  <w:style w:type="paragraph" w:customStyle="1" w:styleId="Names">
    <w:name w:val="Names"/>
    <w:basedOn w:val="Normal"/>
    <w:uiPriority w:val="99"/>
    <w:rPr>
      <w:rFonts w:ascii="Arial" w:hAnsi="Arial" w:cs="Arial"/>
      <w:sz w:val="22"/>
      <w:szCs w:val="22"/>
    </w:rPr>
  </w:style>
  <w:style w:type="paragraph" w:customStyle="1" w:styleId="Publisher-Info-Title">
    <w:name w:val="Publisher-Info-Title"/>
    <w:basedOn w:val="Base-ND-Para"/>
    <w:uiPriority w:val="99"/>
    <w:pPr>
      <w:keepNext/>
      <w:spacing w:before="1040" w:line="240" w:lineRule="auto"/>
    </w:pPr>
    <w:rPr>
      <w:b/>
      <w:bCs/>
    </w:rPr>
  </w:style>
  <w:style w:type="paragraph" w:customStyle="1" w:styleId="Publisher-Info-Group-First-Par">
    <w:name w:val="Publisher-Info-Group-First-Par"/>
    <w:basedOn w:val="Base-ND-Para"/>
    <w:uiPriority w:val="99"/>
    <w:pPr>
      <w:spacing w:before="600"/>
    </w:pPr>
  </w:style>
  <w:style w:type="paragraph" w:customStyle="1" w:styleId="Publisher-Info-Copyright-Para-F">
    <w:name w:val="Publisher-Info-Copyright-Para-F"/>
    <w:basedOn w:val="Publisher-Info-Copyright-Para"/>
    <w:next w:val="Publisher-Info-Copyright-Para"/>
    <w:uiPriority w:val="99"/>
    <w:pPr>
      <w:spacing w:before="1040"/>
    </w:pPr>
  </w:style>
  <w:style w:type="paragraph" w:customStyle="1" w:styleId="Publisher-Info-Copyright-Para">
    <w:name w:val="Publisher-Info-Copyright-Para"/>
    <w:basedOn w:val="Base-ND-Para"/>
    <w:uiPriority w:val="99"/>
  </w:style>
  <w:style w:type="paragraph" w:customStyle="1" w:styleId="Address-Info-Para-F">
    <w:name w:val="Address-Info-Para-F"/>
    <w:basedOn w:val="Address-Info-Para"/>
    <w:uiPriority w:val="99"/>
    <w:pPr>
      <w:numPr>
        <w:ilvl w:val="5"/>
        <w:numId w:val="1"/>
      </w:numPr>
      <w:tabs>
        <w:tab w:val="clear" w:pos="1209"/>
      </w:tabs>
      <w:spacing w:before="120"/>
      <w:ind w:left="0" w:firstLine="0"/>
    </w:pPr>
  </w:style>
  <w:style w:type="paragraph" w:customStyle="1" w:styleId="Address-Info-Para">
    <w:name w:val="Address-Info-Para"/>
    <w:basedOn w:val="Base-ND-Para"/>
    <w:uiPriority w:val="99"/>
    <w:pPr>
      <w:spacing w:before="0" w:after="0" w:line="240" w:lineRule="auto"/>
    </w:pPr>
  </w:style>
  <w:style w:type="paragraph" w:customStyle="1" w:styleId="Reference-Info-Para-F">
    <w:name w:val="Reference-Info-Para-F"/>
    <w:basedOn w:val="Base-ND-Para"/>
    <w:uiPriority w:val="99"/>
    <w:pPr>
      <w:spacing w:before="600"/>
    </w:pPr>
  </w:style>
  <w:style w:type="paragraph" w:customStyle="1" w:styleId="Publisher-Info-Title-F">
    <w:name w:val="Publisher-Info-Title-F"/>
    <w:basedOn w:val="Publisher-Info-Title"/>
    <w:uiPriority w:val="99"/>
    <w:pPr>
      <w:pageBreakBefore/>
    </w:pPr>
  </w:style>
  <w:style w:type="paragraph" w:customStyle="1" w:styleId="Head-2-front-item">
    <w:name w:val="Head-2-front-item"/>
    <w:basedOn w:val="Base-ND-Title-2"/>
    <w:uiPriority w:val="99"/>
    <w:pPr>
      <w:tabs>
        <w:tab w:val="clear" w:pos="851"/>
      </w:tabs>
      <w:ind w:left="0" w:firstLine="0"/>
    </w:pPr>
  </w:style>
  <w:style w:type="paragraph" w:customStyle="1" w:styleId="Base-ND-Title-5">
    <w:name w:val="Base-ND-Title-5"/>
    <w:basedOn w:val="Base-ND-Num-Outline-Title-Indent"/>
    <w:uiPriority w:val="99"/>
    <w:pPr>
      <w:spacing w:before="240" w:after="240"/>
      <w:outlineLvl w:val="4"/>
    </w:pPr>
    <w:rPr>
      <w:sz w:val="22"/>
      <w:szCs w:val="22"/>
    </w:rPr>
  </w:style>
  <w:style w:type="paragraph" w:customStyle="1" w:styleId="ElkeraAnnotationPara">
    <w:name w:val="Elkera_Annotation_Para"/>
    <w:uiPriority w:val="99"/>
    <w:pPr>
      <w:autoSpaceDE w:val="0"/>
      <w:autoSpaceDN w:val="0"/>
      <w:adjustRightInd w:val="0"/>
      <w:spacing w:before="120" w:after="0" w:line="240" w:lineRule="auto"/>
    </w:pPr>
    <w:rPr>
      <w:rFonts w:ascii="Arial" w:hAnsi="Arial" w:cs="Arial"/>
      <w:color w:val="993300"/>
      <w:sz w:val="20"/>
      <w:szCs w:val="20"/>
    </w:rPr>
  </w:style>
  <w:style w:type="paragraph" w:customStyle="1" w:styleId="Topic-Shortdesc">
    <w:name w:val="Topic-Shortdesc"/>
    <w:basedOn w:val="Base-ND-Para"/>
    <w:uiPriority w:val="99"/>
    <w:pPr>
      <w:numPr>
        <w:ilvl w:val="2"/>
        <w:numId w:val="2"/>
      </w:numPr>
      <w:tabs>
        <w:tab w:val="clear" w:pos="926"/>
        <w:tab w:val="left" w:pos="1588"/>
      </w:tabs>
      <w:ind w:left="1588" w:hanging="567"/>
    </w:pPr>
  </w:style>
  <w:style w:type="paragraph" w:customStyle="1" w:styleId="ImageCenter">
    <w:name w:val="Image[Center]"/>
    <w:basedOn w:val="Base-ND-Para"/>
    <w:uiPriority w:val="99"/>
    <w:pPr>
      <w:jc w:val="center"/>
    </w:pPr>
    <w:rPr>
      <w:rFonts w:ascii="Times New Roman" w:hAnsi="Times New Roman" w:cs="Times New Roman"/>
      <w:sz w:val="24"/>
      <w:szCs w:val="24"/>
    </w:rPr>
  </w:style>
  <w:style w:type="paragraph" w:customStyle="1" w:styleId="ImageRight">
    <w:name w:val="Image[Right]"/>
    <w:basedOn w:val="Base-ND-Para"/>
    <w:uiPriority w:val="99"/>
    <w:pPr>
      <w:jc w:val="right"/>
    </w:pPr>
    <w:rPr>
      <w:rFonts w:ascii="Times New Roman" w:hAnsi="Times New Roman" w:cs="Times New Roman"/>
      <w:sz w:val="24"/>
      <w:szCs w:val="24"/>
    </w:rPr>
  </w:style>
  <w:style w:type="paragraph" w:customStyle="1" w:styleId="Para-In-1">
    <w:name w:val="Para-In-1"/>
    <w:basedOn w:val="Base-ND-Para"/>
    <w:uiPriority w:val="99"/>
    <w:pPr>
      <w:ind w:left="567"/>
    </w:pPr>
  </w:style>
  <w:style w:type="paragraph" w:customStyle="1" w:styleId="Para-In-2">
    <w:name w:val="Para-In-2"/>
    <w:basedOn w:val="Base-ND-Para"/>
    <w:uiPriority w:val="99"/>
    <w:pPr>
      <w:ind w:left="1134"/>
    </w:pPr>
  </w:style>
  <w:style w:type="paragraph" w:customStyle="1" w:styleId="Para-In-3">
    <w:name w:val="Para-In-3"/>
    <w:basedOn w:val="Base-ND-Para"/>
    <w:uiPriority w:val="99"/>
    <w:pPr>
      <w:ind w:left="1701"/>
    </w:pPr>
  </w:style>
  <w:style w:type="paragraph" w:customStyle="1" w:styleId="Para-In-4">
    <w:name w:val="Para-In-4"/>
    <w:basedOn w:val="Base-ND-Para"/>
    <w:uiPriority w:val="99"/>
    <w:pPr>
      <w:ind w:left="2268"/>
    </w:pPr>
  </w:style>
  <w:style w:type="paragraph" w:customStyle="1" w:styleId="ImageLeft">
    <w:name w:val="Image[Left]"/>
    <w:basedOn w:val="Base-ND-Para"/>
    <w:uiPriority w:val="99"/>
    <w:rPr>
      <w:rFonts w:ascii="Times New Roman" w:hAnsi="Times New Roman" w:cs="Times New Roman"/>
      <w:sz w:val="24"/>
      <w:szCs w:val="24"/>
    </w:rPr>
  </w:style>
  <w:style w:type="paragraph" w:customStyle="1" w:styleId="ImagePage-Left">
    <w:name w:val="Image[Page-Left]"/>
    <w:basedOn w:val="ImageLeft"/>
    <w:uiPriority w:val="99"/>
  </w:style>
  <w:style w:type="paragraph" w:customStyle="1" w:styleId="ImagePage-Center">
    <w:name w:val="Image[Page-Center]"/>
    <w:basedOn w:val="ImageCenter"/>
    <w:uiPriority w:val="99"/>
  </w:style>
  <w:style w:type="paragraph" w:customStyle="1" w:styleId="List-1-ANum">
    <w:name w:val="List-1-ANum"/>
    <w:basedOn w:val="List-1-MNum"/>
    <w:uiPriority w:val="99"/>
  </w:style>
  <w:style w:type="paragraph" w:customStyle="1" w:styleId="List-2-ANum">
    <w:name w:val="List-2-ANum"/>
    <w:basedOn w:val="List-2-MNum"/>
    <w:uiPriority w:val="99"/>
  </w:style>
  <w:style w:type="paragraph" w:customStyle="1" w:styleId="List-3-ANum">
    <w:name w:val="List-3-ANum"/>
    <w:basedOn w:val="List-3-MNum"/>
    <w:uiPriority w:val="99"/>
  </w:style>
  <w:style w:type="paragraph" w:customStyle="1" w:styleId="Table-Para-In-1">
    <w:name w:val="Table-Para-In-1"/>
    <w:basedOn w:val="Base-ND-Table-Para"/>
    <w:uiPriority w:val="99"/>
    <w:pPr>
      <w:ind w:left="284"/>
    </w:pPr>
  </w:style>
  <w:style w:type="paragraph" w:customStyle="1" w:styleId="Inclusion-Std-Para-In-1">
    <w:name w:val="Inclusion-Std-Para-In-1"/>
    <w:basedOn w:val="Base-ND-Inclusion-Para"/>
    <w:uiPriority w:val="99"/>
    <w:pPr>
      <w:ind w:left="567"/>
    </w:pPr>
  </w:style>
  <w:style w:type="paragraph" w:customStyle="1" w:styleId="Table-Para-In-2">
    <w:name w:val="Table-Para-In-2"/>
    <w:basedOn w:val="Base-ND-Table-Para"/>
    <w:uiPriority w:val="99"/>
    <w:pPr>
      <w:ind w:left="567"/>
    </w:pPr>
  </w:style>
  <w:style w:type="paragraph" w:customStyle="1" w:styleId="Inclusion-Std-Para-In-2">
    <w:name w:val="Inclusion-Std-Para-In-2"/>
    <w:basedOn w:val="Base-ND-Inclusion-Para"/>
    <w:uiPriority w:val="99"/>
    <w:pPr>
      <w:ind w:left="1134"/>
    </w:pPr>
  </w:style>
  <w:style w:type="paragraph" w:customStyle="1" w:styleId="Table-Para-In-3">
    <w:name w:val="Table-Para-In-3"/>
    <w:basedOn w:val="Base-ND-Table-Para"/>
    <w:uiPriority w:val="99"/>
    <w:pPr>
      <w:ind w:left="851"/>
    </w:pPr>
  </w:style>
  <w:style w:type="paragraph" w:customStyle="1" w:styleId="Inclusion-Std-Para-In-3">
    <w:name w:val="Inclusion-Std-Para-In-3"/>
    <w:basedOn w:val="Base-ND-Inclusion-Para"/>
    <w:uiPriority w:val="99"/>
    <w:pPr>
      <w:ind w:left="1701"/>
    </w:pPr>
  </w:style>
  <w:style w:type="paragraph" w:customStyle="1" w:styleId="Table-Para-In-4">
    <w:name w:val="Table-Para-In-4"/>
    <w:basedOn w:val="Base-ND-Table-Para"/>
    <w:uiPriority w:val="99"/>
    <w:pPr>
      <w:ind w:left="1134"/>
    </w:pPr>
  </w:style>
  <w:style w:type="paragraph" w:customStyle="1" w:styleId="Inclusion-Std-Para-In-4">
    <w:name w:val="Inclusion-Std-Para-In-4"/>
    <w:basedOn w:val="Base-ND-Inclusion-Para"/>
    <w:uiPriority w:val="99"/>
    <w:pPr>
      <w:ind w:left="2268"/>
    </w:pPr>
  </w:style>
  <w:style w:type="paragraph" w:customStyle="1" w:styleId="Table-Space-Before">
    <w:name w:val="Table-Space-Before"/>
    <w:basedOn w:val="Base-ND-Para"/>
    <w:uiPriority w:val="99"/>
    <w:pPr>
      <w:keepNext/>
      <w:keepLines/>
      <w:spacing w:before="160" w:after="0" w:line="240" w:lineRule="auto"/>
    </w:pPr>
    <w:rPr>
      <w:rFonts w:ascii="Times New Roman" w:hAnsi="Times New Roman" w:cs="Times New Roman"/>
      <w:sz w:val="2"/>
      <w:szCs w:val="2"/>
    </w:rPr>
  </w:style>
  <w:style w:type="paragraph" w:customStyle="1" w:styleId="Head-2-body-item">
    <w:name w:val="Head-2-body-item"/>
    <w:basedOn w:val="Base-ND-Title-2"/>
    <w:uiPriority w:val="99"/>
  </w:style>
  <w:style w:type="paragraph" w:customStyle="1" w:styleId="Head-3-body-item">
    <w:name w:val="Head-3-body-item"/>
    <w:basedOn w:val="Base-ND-Title-3"/>
    <w:uiPriority w:val="99"/>
  </w:style>
  <w:style w:type="paragraph" w:customStyle="1" w:styleId="Head-1-body-item-F">
    <w:name w:val="Head-1-body-item-F"/>
    <w:basedOn w:val="Base-ND-Title-1"/>
    <w:next w:val="Head-1-body-item"/>
    <w:uiPriority w:val="99"/>
  </w:style>
  <w:style w:type="paragraph" w:customStyle="1" w:styleId="Head-2-body-item-F">
    <w:name w:val="Head-2-body-item-F"/>
    <w:basedOn w:val="Base-ND-Title-2"/>
    <w:next w:val="Head-2-body-item"/>
    <w:uiPriority w:val="99"/>
  </w:style>
  <w:style w:type="paragraph" w:customStyle="1" w:styleId="Head-3-body-item-F">
    <w:name w:val="Head-3-body-item-F"/>
    <w:basedOn w:val="Base-ND-Title-3"/>
    <w:next w:val="Head-3-body-item"/>
    <w:uiPriority w:val="99"/>
  </w:style>
  <w:style w:type="paragraph" w:customStyle="1" w:styleId="Head-4-body-item-F">
    <w:name w:val="Head-4-body-item-F"/>
    <w:basedOn w:val="Base-ND-Title-4"/>
    <w:next w:val="Head-4-body-item"/>
    <w:uiPriority w:val="99"/>
  </w:style>
  <w:style w:type="paragraph" w:customStyle="1" w:styleId="Head-3-appendix-item-ANum">
    <w:name w:val="Head-3-appendix-item-ANum"/>
    <w:basedOn w:val="Base-ND-Title-4"/>
    <w:uiPriority w:val="99"/>
    <w:pPr>
      <w:ind w:left="0" w:firstLine="0"/>
    </w:pPr>
  </w:style>
  <w:style w:type="paragraph" w:customStyle="1" w:styleId="Appendix-Title-ANum">
    <w:name w:val="Appendix-Title-ANum"/>
    <w:basedOn w:val="Base-ND-Title-1"/>
    <w:uiPriority w:val="99"/>
    <w:pPr>
      <w:ind w:left="0" w:firstLine="0"/>
    </w:pPr>
  </w:style>
  <w:style w:type="paragraph" w:customStyle="1" w:styleId="Head-1-appendix-item-ANum">
    <w:name w:val="Head-1-appendix-item-ANum"/>
    <w:basedOn w:val="Base-ND-Title-2"/>
    <w:uiPriority w:val="99"/>
    <w:pPr>
      <w:ind w:left="0" w:firstLine="0"/>
    </w:pPr>
  </w:style>
  <w:style w:type="paragraph" w:customStyle="1" w:styleId="Head-2-appendix-item-ANum">
    <w:name w:val="Head-2-appendix-item-ANum"/>
    <w:basedOn w:val="Base-ND-Title-3"/>
    <w:uiPriority w:val="99"/>
    <w:pPr>
      <w:ind w:left="0" w:firstLine="0"/>
    </w:pPr>
  </w:style>
  <w:style w:type="paragraph" w:customStyle="1" w:styleId="Background-Image">
    <w:name w:val="Background-Image"/>
    <w:basedOn w:val="Normal"/>
    <w:uiPriority w:val="99"/>
    <w:pPr>
      <w:framePr w:wrap="auto" w:vAnchor="page" w:hAnchor="page" w:yAlign="top"/>
    </w:pPr>
  </w:style>
  <w:style w:type="paragraph" w:customStyle="1" w:styleId="Adjunct-Title-MNum-NP">
    <w:name w:val="Adjunct-Title-MNum-NP"/>
    <w:basedOn w:val="Base-ND-Title-1"/>
    <w:uiPriority w:val="99"/>
  </w:style>
  <w:style w:type="paragraph" w:customStyle="1" w:styleId="Head-1-adjunct-item-MNum">
    <w:name w:val="Head-1-adjunct-item-MNum"/>
    <w:basedOn w:val="Base-ND-Title-2"/>
    <w:uiPriority w:val="99"/>
  </w:style>
  <w:style w:type="paragraph" w:customStyle="1" w:styleId="Head-2-adjunct-item-MNum">
    <w:name w:val="Head-2-adjunct-item-MNum"/>
    <w:basedOn w:val="Base-ND-Title-3"/>
    <w:uiPriority w:val="99"/>
  </w:style>
  <w:style w:type="paragraph" w:customStyle="1" w:styleId="Head-3-adjunct-item-MNum">
    <w:name w:val="Head-3-adjunct-item-MNum"/>
    <w:basedOn w:val="Base-ND-Title-4"/>
    <w:uiPriority w:val="99"/>
  </w:style>
  <w:style w:type="paragraph" w:customStyle="1" w:styleId="Head-1-adjunct-item-MNum-F">
    <w:name w:val="Head-1-adjunct-item-MNum-F"/>
    <w:basedOn w:val="Base-ND-Title-2"/>
    <w:next w:val="Head-1-adjunct-item-MNum"/>
    <w:uiPriority w:val="99"/>
  </w:style>
  <w:style w:type="paragraph" w:customStyle="1" w:styleId="Head-2-adjunct-item-MNum-F">
    <w:name w:val="Head-2-adjunct-item-MNum-F"/>
    <w:basedOn w:val="Base-ND-Title-3"/>
    <w:next w:val="Head-2-adjunct-item-MNum"/>
    <w:uiPriority w:val="99"/>
  </w:style>
  <w:style w:type="paragraph" w:customStyle="1" w:styleId="Head-3-adjunct-item-MNum-F">
    <w:name w:val="Head-3-adjunct-item-MNum-F"/>
    <w:basedOn w:val="Base-ND-Title-4"/>
    <w:next w:val="Head-3-adjunct-item-MNum"/>
    <w:uiPriority w:val="99"/>
  </w:style>
  <w:style w:type="paragraph" w:customStyle="1" w:styleId="Head-1-front-item-F">
    <w:name w:val="Head-1-front-item-F"/>
    <w:basedOn w:val="Base-ND-Title-1"/>
    <w:uiPriority w:val="99"/>
  </w:style>
  <w:style w:type="paragraph" w:customStyle="1" w:styleId="Head-2-front-item-F">
    <w:name w:val="Head-2-front-item-F"/>
    <w:basedOn w:val="Base-ND-Title-2"/>
    <w:next w:val="Head-2-front-item"/>
    <w:uiPriority w:val="99"/>
  </w:style>
  <w:style w:type="paragraph" w:customStyle="1" w:styleId="Abbr-Title">
    <w:name w:val="Abbr-Title"/>
    <w:basedOn w:val="Adjunct-Title-MNum-NP"/>
    <w:uiPriority w:val="99"/>
  </w:style>
  <w:style w:type="paragraph" w:customStyle="1" w:styleId="Definition">
    <w:name w:val="Definition"/>
    <w:basedOn w:val="Base-ND-Para"/>
    <w:uiPriority w:val="99"/>
  </w:style>
  <w:style w:type="paragraph" w:customStyle="1" w:styleId="Abbreviation">
    <w:name w:val="Abbreviation"/>
    <w:basedOn w:val="Base-ND-Para"/>
    <w:uiPriority w:val="99"/>
    <w:pPr>
      <w:tabs>
        <w:tab w:val="left" w:pos="3402"/>
      </w:tabs>
      <w:spacing w:before="160"/>
      <w:ind w:left="3402" w:hanging="3402"/>
    </w:pPr>
  </w:style>
  <w:style w:type="paragraph" w:customStyle="1" w:styleId="Para-Shading">
    <w:name w:val="Para-Shading"/>
    <w:basedOn w:val="Base-ND-Para"/>
    <w:uiPriority w:val="99"/>
    <w:pPr>
      <w:pBdr>
        <w:top w:val="single" w:sz="4" w:space="1" w:color="auto"/>
        <w:left w:val="single" w:sz="4" w:space="4" w:color="auto"/>
        <w:bottom w:val="thinThickSmallGap" w:sz="24" w:space="1" w:color="auto"/>
        <w:right w:val="thinThickSmallGap" w:sz="24" w:space="4" w:color="auto"/>
      </w:pBdr>
      <w:shd w:val="clear" w:color="auto" w:fill="F3F3F3"/>
    </w:pPr>
  </w:style>
  <w:style w:type="paragraph" w:customStyle="1" w:styleId="No-Para-Shading">
    <w:name w:val="No-Para-Shading"/>
    <w:basedOn w:val="Base-ND-Para"/>
    <w:uiPriority w:val="99"/>
  </w:style>
  <w:style w:type="paragraph" w:customStyle="1" w:styleId="frame-shading">
    <w:name w:val="frame-shading"/>
    <w:basedOn w:val="No-Para-Shading"/>
    <w:uiPriority w:val="99"/>
    <w:pPr>
      <w:framePr w:wrap="notBeside" w:vAnchor="text" w:hAnchor="margin" w:y="1"/>
    </w:pPr>
  </w:style>
  <w:style w:type="paragraph" w:customStyle="1" w:styleId="NER-Rule-Title">
    <w:name w:val="NER-Rule-Title"/>
    <w:basedOn w:val="Base-NER-Num-Outline-Title-Indent"/>
    <w:uiPriority w:val="99"/>
    <w:pPr>
      <w:spacing w:before="240" w:after="60"/>
      <w:outlineLvl w:val="1"/>
    </w:pPr>
    <w:rPr>
      <w:sz w:val="26"/>
      <w:szCs w:val="26"/>
    </w:rPr>
  </w:style>
  <w:style w:type="paragraph" w:customStyle="1" w:styleId="Base-NER-Num-Outline-Title-Indent">
    <w:name w:val="Base-NER-Num-Outline-Title-Indent"/>
    <w:basedOn w:val="Base-NER-Title"/>
    <w:uiPriority w:val="99"/>
    <w:pPr>
      <w:tabs>
        <w:tab w:val="left" w:pos="1134"/>
      </w:tabs>
      <w:ind w:left="1134" w:hanging="1134"/>
    </w:pPr>
  </w:style>
  <w:style w:type="paragraph" w:customStyle="1" w:styleId="Base-NER-Title">
    <w:name w:val="Base-NER-Title"/>
    <w:basedOn w:val="Base-Rules-Title"/>
    <w:uiPriority w:val="99"/>
  </w:style>
  <w:style w:type="paragraph" w:customStyle="1" w:styleId="Base-Rules-Title">
    <w:name w:val="Base-Rules-Title"/>
    <w:uiPriority w:val="99"/>
    <w:pPr>
      <w:keepNext/>
      <w:keepLines/>
      <w:autoSpaceDE w:val="0"/>
      <w:autoSpaceDN w:val="0"/>
      <w:adjustRightInd w:val="0"/>
      <w:spacing w:after="0" w:line="240" w:lineRule="auto"/>
    </w:pPr>
    <w:rPr>
      <w:rFonts w:ascii="Arial Bold" w:hAnsi="Arial Bold" w:cs="Arial Bold"/>
      <w:b/>
      <w:bCs/>
      <w:color w:val="000000"/>
      <w:sz w:val="24"/>
      <w:szCs w:val="24"/>
    </w:rPr>
  </w:style>
  <w:style w:type="paragraph" w:customStyle="1" w:styleId="NER-Ch-Title">
    <w:name w:val="NER-Ch-Title"/>
    <w:basedOn w:val="Base-NER-Num-Outline-Title-Indent"/>
    <w:uiPriority w:val="99"/>
    <w:pPr>
      <w:spacing w:before="240"/>
      <w:outlineLvl w:val="0"/>
    </w:pPr>
    <w:rPr>
      <w:sz w:val="32"/>
      <w:szCs w:val="32"/>
    </w:rPr>
  </w:style>
  <w:style w:type="paragraph" w:customStyle="1" w:styleId="NER-Ch-Sch-Title">
    <w:name w:val="NER-Ch-Sch-Title"/>
    <w:basedOn w:val="Base-NER-Num-Schedule-Title-indent"/>
    <w:uiPriority w:val="99"/>
    <w:pPr>
      <w:keepLines w:val="0"/>
      <w:spacing w:before="240" w:after="60"/>
      <w:outlineLvl w:val="1"/>
    </w:pPr>
    <w:rPr>
      <w:sz w:val="28"/>
      <w:szCs w:val="28"/>
    </w:rPr>
  </w:style>
  <w:style w:type="paragraph" w:customStyle="1" w:styleId="Base-NER-Num-Schedule-Title-indent">
    <w:name w:val="Base-NER-Num-Schedule-Title-indent"/>
    <w:basedOn w:val="Base-NER-Title"/>
    <w:uiPriority w:val="99"/>
    <w:pPr>
      <w:tabs>
        <w:tab w:val="left" w:pos="2268"/>
      </w:tabs>
      <w:ind w:left="2268" w:hanging="2268"/>
    </w:pPr>
  </w:style>
  <w:style w:type="paragraph" w:customStyle="1" w:styleId="NER-Pt-Title">
    <w:name w:val="NER-Pt-Title"/>
    <w:basedOn w:val="Base-NER-Num-Outline-Title-Indent"/>
    <w:uiPriority w:val="99"/>
    <w:pPr>
      <w:shd w:val="clear" w:color="auto" w:fill="D9D9D9"/>
      <w:spacing w:before="240" w:after="60"/>
      <w:outlineLvl w:val="1"/>
    </w:pPr>
    <w:rPr>
      <w:sz w:val="28"/>
      <w:szCs w:val="28"/>
    </w:rPr>
  </w:style>
  <w:style w:type="paragraph" w:customStyle="1" w:styleId="NER-Pt-Sch-Title">
    <w:name w:val="NER-Pt-Sch-Title"/>
    <w:basedOn w:val="Base-NER-Num-Schedule-Title-indent"/>
    <w:uiPriority w:val="99"/>
    <w:pPr>
      <w:spacing w:before="240" w:after="60"/>
      <w:outlineLvl w:val="2"/>
    </w:pPr>
    <w:rPr>
      <w:sz w:val="28"/>
      <w:szCs w:val="28"/>
    </w:rPr>
  </w:style>
  <w:style w:type="paragraph" w:customStyle="1" w:styleId="NER-Div-Title">
    <w:name w:val="NER-Div-Title"/>
    <w:basedOn w:val="Base-NER-Num-Schedule-Title-indent"/>
    <w:uiPriority w:val="99"/>
    <w:pPr>
      <w:spacing w:before="360"/>
    </w:pPr>
    <w:rPr>
      <w:sz w:val="28"/>
      <w:szCs w:val="28"/>
    </w:rPr>
  </w:style>
  <w:style w:type="paragraph" w:customStyle="1" w:styleId="NER-Cl-Title">
    <w:name w:val="NER-Cl-Title"/>
    <w:basedOn w:val="Base-NER-Num-Outline-Title-Indent"/>
    <w:uiPriority w:val="99"/>
    <w:pPr>
      <w:spacing w:before="240" w:after="60"/>
      <w:outlineLvl w:val="3"/>
    </w:pPr>
  </w:style>
  <w:style w:type="paragraph" w:customStyle="1" w:styleId="Tmp-Instr-Para">
    <w:name w:val="Tmp-Instr-Para"/>
    <w:basedOn w:val="Base-Tmp-Instr-Para"/>
    <w:uiPriority w:val="99"/>
  </w:style>
  <w:style w:type="paragraph" w:customStyle="1" w:styleId="Base-Tmp-Instr-Para">
    <w:name w:val="Base-Tmp-Instr-Para"/>
    <w:basedOn w:val="Base-ND-Inclusion-Para"/>
    <w:uiPriority w:val="99"/>
    <w:rPr>
      <w:color w:val="008000"/>
    </w:rPr>
  </w:style>
  <w:style w:type="paragraph" w:customStyle="1" w:styleId="Item-group-Title">
    <w:name w:val="Item-group-Title"/>
    <w:basedOn w:val="Base-ND-Title"/>
    <w:uiPriority w:val="99"/>
    <w:pPr>
      <w:spacing w:before="220"/>
    </w:pPr>
    <w:rPr>
      <w:sz w:val="22"/>
      <w:szCs w:val="22"/>
    </w:rPr>
  </w:style>
  <w:style w:type="paragraph" w:customStyle="1" w:styleId="Tmp-Instr-Para-1">
    <w:name w:val="Tmp-Instr-Para-1"/>
    <w:basedOn w:val="Base-Tmp-Instr-Para"/>
    <w:uiPriority w:val="99"/>
    <w:pPr>
      <w:ind w:left="567"/>
    </w:pPr>
  </w:style>
  <w:style w:type="paragraph" w:customStyle="1" w:styleId="Dr-Note-public-Para">
    <w:name w:val="Dr-Note-public-Para"/>
    <w:basedOn w:val="Base-Dr-Note-public-Para"/>
    <w:uiPriority w:val="99"/>
  </w:style>
  <w:style w:type="paragraph" w:customStyle="1" w:styleId="Base-Dr-Note-public-Para">
    <w:name w:val="Base-Dr-Note-public-Para"/>
    <w:basedOn w:val="Base-ND-Inclusion-Para"/>
    <w:uiPriority w:val="99"/>
    <w:rPr>
      <w:color w:val="0000FF"/>
    </w:rPr>
  </w:style>
  <w:style w:type="paragraph" w:customStyle="1" w:styleId="Dr-Note-public-Para-In-1">
    <w:name w:val="Dr-Note-public-Para-In-1"/>
    <w:basedOn w:val="Base-Dr-Note-public-Para"/>
    <w:uiPriority w:val="99"/>
    <w:pPr>
      <w:ind w:left="567"/>
    </w:pPr>
  </w:style>
  <w:style w:type="paragraph" w:customStyle="1" w:styleId="Dr-Note-internal-Para">
    <w:name w:val="Dr-Note-internal-Para"/>
    <w:basedOn w:val="Base-Dr-Note-internal-Para"/>
    <w:uiPriority w:val="99"/>
  </w:style>
  <w:style w:type="paragraph" w:customStyle="1" w:styleId="Base-Dr-Note-internal-Para">
    <w:name w:val="Base-Dr-Note-internal-Para"/>
    <w:basedOn w:val="Base-ND-Inclusion-Para"/>
    <w:uiPriority w:val="99"/>
    <w:rPr>
      <w:color w:val="FF0000"/>
    </w:rPr>
  </w:style>
  <w:style w:type="paragraph" w:customStyle="1" w:styleId="Dr-Note-internal-Para-In-1">
    <w:name w:val="Dr-Note-internal-Para-In-1"/>
    <w:basedOn w:val="Base-Dr-Note-internal-Para"/>
    <w:uiPriority w:val="99"/>
    <w:pPr>
      <w:ind w:left="567"/>
    </w:pPr>
  </w:style>
  <w:style w:type="paragraph" w:customStyle="1" w:styleId="Box-Title-ANum">
    <w:name w:val="Box-Title-ANum"/>
    <w:basedOn w:val="Box-Title-MNum"/>
    <w:uiPriority w:val="99"/>
  </w:style>
  <w:style w:type="paragraph" w:customStyle="1" w:styleId="Box-Title-MNum">
    <w:name w:val="Box-Title-MNum"/>
    <w:basedOn w:val="Inclusion-Title-MNum"/>
    <w:uiPriority w:val="99"/>
  </w:style>
  <w:style w:type="paragraph" w:customStyle="1" w:styleId="Inclusion-Title-MNum">
    <w:name w:val="Inclusion-Title-MNum"/>
    <w:basedOn w:val="Inclusion-Title-UNum"/>
    <w:uiPriority w:val="99"/>
    <w:pPr>
      <w:tabs>
        <w:tab w:val="left" w:pos="1701"/>
      </w:tabs>
      <w:spacing w:before="120" w:after="240"/>
      <w:ind w:left="1701" w:hanging="1701"/>
    </w:pPr>
  </w:style>
  <w:style w:type="paragraph" w:customStyle="1" w:styleId="DateofDraft">
    <w:name w:val="Date of Draft"/>
    <w:uiPriority w:val="99"/>
    <w:pPr>
      <w:autoSpaceDE w:val="0"/>
      <w:autoSpaceDN w:val="0"/>
      <w:adjustRightInd w:val="0"/>
      <w:spacing w:before="280" w:after="0" w:line="240" w:lineRule="auto"/>
    </w:pPr>
    <w:rPr>
      <w:rFonts w:ascii="Arial" w:hAnsi="Arial" w:cs="Arial"/>
      <w:color w:val="000000"/>
    </w:rPr>
  </w:style>
  <w:style w:type="paragraph" w:customStyle="1" w:styleId="Doc-Title">
    <w:name w:val="Doc-Title"/>
    <w:basedOn w:val="Base-ND-Title"/>
    <w:uiPriority w:val="99"/>
    <w:pPr>
      <w:spacing w:before="4580" w:after="60"/>
      <w:ind w:right="1418"/>
    </w:pPr>
    <w:rPr>
      <w:b w:val="0"/>
      <w:bCs w:val="0"/>
      <w:caps/>
      <w:color w:val="00A4E4"/>
      <w:sz w:val="35"/>
      <w:szCs w:val="35"/>
    </w:rPr>
  </w:style>
  <w:style w:type="paragraph" w:customStyle="1" w:styleId="Doc-Sub-Title">
    <w:name w:val="Doc-Sub-Title"/>
    <w:basedOn w:val="Base-ND-Title"/>
    <w:uiPriority w:val="99"/>
    <w:pPr>
      <w:spacing w:before="200" w:after="60"/>
      <w:ind w:right="1418"/>
    </w:pPr>
    <w:rPr>
      <w:rFonts w:ascii="Arial" w:hAnsi="Arial" w:cs="Arial"/>
      <w:b w:val="0"/>
      <w:bCs w:val="0"/>
      <w:sz w:val="36"/>
      <w:szCs w:val="36"/>
    </w:rPr>
  </w:style>
  <w:style w:type="paragraph" w:customStyle="1" w:styleId="Rule-Proponent-Title">
    <w:name w:val="Rule-Proponent-Title"/>
    <w:basedOn w:val="Base-ND-Title"/>
    <w:uiPriority w:val="99"/>
    <w:pPr>
      <w:spacing w:before="220" w:after="60"/>
    </w:pPr>
    <w:rPr>
      <w:b w:val="0"/>
      <w:bCs w:val="0"/>
      <w:sz w:val="22"/>
      <w:szCs w:val="22"/>
    </w:rPr>
  </w:style>
  <w:style w:type="paragraph" w:customStyle="1" w:styleId="Rule-Proponent-Name">
    <w:name w:val="Rule-Proponent-Name"/>
    <w:basedOn w:val="Base-ND-Title"/>
    <w:uiPriority w:val="99"/>
    <w:rPr>
      <w:rFonts w:ascii="Arial" w:hAnsi="Arial" w:cs="Arial"/>
      <w:b w:val="0"/>
      <w:bCs w:val="0"/>
      <w:sz w:val="22"/>
      <w:szCs w:val="22"/>
    </w:rPr>
  </w:style>
  <w:style w:type="paragraph" w:customStyle="1" w:styleId="Doc-Date">
    <w:name w:val="Doc-Date"/>
    <w:basedOn w:val="Base-ND-Title"/>
    <w:uiPriority w:val="99"/>
    <w:pPr>
      <w:spacing w:before="280" w:after="60"/>
    </w:pPr>
    <w:rPr>
      <w:rFonts w:ascii="Arial" w:hAnsi="Arial" w:cs="Arial"/>
      <w:b w:val="0"/>
      <w:bCs w:val="0"/>
      <w:sz w:val="22"/>
      <w:szCs w:val="22"/>
    </w:rPr>
  </w:style>
  <w:style w:type="paragraph" w:customStyle="1" w:styleId="Signatory">
    <w:name w:val="Signatory"/>
    <w:basedOn w:val="Base-ND-Title"/>
    <w:uiPriority w:val="99"/>
    <w:pPr>
      <w:spacing w:before="3000"/>
    </w:pPr>
    <w:rPr>
      <w:b w:val="0"/>
      <w:bCs w:val="0"/>
      <w:caps/>
      <w:sz w:val="22"/>
      <w:szCs w:val="22"/>
    </w:rPr>
  </w:style>
  <w:style w:type="paragraph" w:customStyle="1" w:styleId="Signatory-Title">
    <w:name w:val="Signatory-Title"/>
    <w:basedOn w:val="Base-ND-Title"/>
    <w:uiPriority w:val="99"/>
    <w:rPr>
      <w:rFonts w:ascii="Arial" w:hAnsi="Arial" w:cs="Arial"/>
      <w:b w:val="0"/>
      <w:bCs w:val="0"/>
      <w:sz w:val="22"/>
      <w:szCs w:val="22"/>
    </w:rPr>
  </w:style>
  <w:style w:type="paragraph" w:customStyle="1" w:styleId="On-Behalf">
    <w:name w:val="On-Behalf"/>
    <w:basedOn w:val="Base-ND-Title"/>
    <w:uiPriority w:val="99"/>
    <w:rPr>
      <w:rFonts w:ascii="Arial" w:hAnsi="Arial" w:cs="Arial"/>
      <w:b w:val="0"/>
      <w:bCs w:val="0"/>
      <w:sz w:val="16"/>
      <w:szCs w:val="16"/>
    </w:rPr>
  </w:style>
  <w:style w:type="paragraph" w:customStyle="1" w:styleId="General-External-Doc-Title">
    <w:name w:val="General-External-Doc-Title"/>
    <w:basedOn w:val="Normal"/>
    <w:uiPriority w:val="99"/>
    <w:pPr>
      <w:spacing w:before="600" w:after="40"/>
    </w:pPr>
    <w:rPr>
      <w:rFonts w:ascii="Arial" w:hAnsi="Arial" w:cs="Arial"/>
      <w:b/>
      <w:bCs/>
      <w:caps/>
      <w:color w:val="00A4E4"/>
      <w:sz w:val="35"/>
      <w:szCs w:val="35"/>
    </w:rPr>
  </w:style>
  <w:style w:type="paragraph" w:customStyle="1" w:styleId="General-External-Publisher">
    <w:name w:val="General-External-Publisher"/>
    <w:basedOn w:val="Base-ND-Title"/>
    <w:uiPriority w:val="99"/>
    <w:pPr>
      <w:spacing w:before="3380"/>
    </w:pPr>
    <w:rPr>
      <w:b w:val="0"/>
      <w:bCs w:val="0"/>
      <w:sz w:val="22"/>
      <w:szCs w:val="22"/>
    </w:rPr>
  </w:style>
  <w:style w:type="paragraph" w:customStyle="1" w:styleId="General-External-Project-Name-F">
    <w:name w:val="General-External-Project-Name-F"/>
    <w:basedOn w:val="Base-ND-Title"/>
    <w:uiPriority w:val="99"/>
    <w:pPr>
      <w:spacing w:before="40"/>
    </w:pPr>
    <w:rPr>
      <w:sz w:val="36"/>
      <w:szCs w:val="36"/>
    </w:rPr>
  </w:style>
  <w:style w:type="paragraph" w:customStyle="1" w:styleId="General-External-Project-Name">
    <w:name w:val="General-External-Project-Name"/>
    <w:basedOn w:val="Base-ND-Title"/>
    <w:uiPriority w:val="99"/>
    <w:pPr>
      <w:spacing w:before="40" w:after="580"/>
    </w:pPr>
    <w:rPr>
      <w:rFonts w:ascii="Arial" w:hAnsi="Arial" w:cs="Arial"/>
      <w:b w:val="0"/>
      <w:bCs w:val="0"/>
      <w:sz w:val="36"/>
      <w:szCs w:val="36"/>
    </w:rPr>
  </w:style>
  <w:style w:type="paragraph" w:customStyle="1" w:styleId="General-External-Doc-Desc">
    <w:name w:val="General-External-Doc-Desc"/>
    <w:basedOn w:val="Normal"/>
    <w:uiPriority w:val="99"/>
    <w:rPr>
      <w:rFonts w:ascii="Arial" w:hAnsi="Arial" w:cs="Arial"/>
      <w:sz w:val="22"/>
      <w:szCs w:val="22"/>
    </w:rPr>
  </w:style>
  <w:style w:type="paragraph" w:customStyle="1" w:styleId="General-External-Signatory">
    <w:name w:val="General-External-Signatory"/>
    <w:basedOn w:val="Base-ND-Title"/>
    <w:uiPriority w:val="99"/>
    <w:pPr>
      <w:spacing w:after="40"/>
    </w:pPr>
    <w:rPr>
      <w:sz w:val="22"/>
      <w:szCs w:val="22"/>
    </w:rPr>
  </w:style>
  <w:style w:type="paragraph" w:customStyle="1" w:styleId="General-External-Signatory-Title">
    <w:name w:val="General-External-Signatory-Title"/>
    <w:basedOn w:val="Base-ND-Title"/>
    <w:uiPriority w:val="99"/>
    <w:rPr>
      <w:rFonts w:ascii="Arial" w:hAnsi="Arial" w:cs="Arial"/>
      <w:b w:val="0"/>
      <w:bCs w:val="0"/>
      <w:sz w:val="22"/>
      <w:szCs w:val="22"/>
    </w:rPr>
  </w:style>
  <w:style w:type="paragraph" w:customStyle="1" w:styleId="General-Internal-Doc-Title">
    <w:name w:val="General-Internal-Doc-Title"/>
    <w:basedOn w:val="Normal"/>
    <w:uiPriority w:val="99"/>
    <w:pPr>
      <w:spacing w:line="980" w:lineRule="exact"/>
    </w:pPr>
    <w:rPr>
      <w:rFonts w:ascii="Arial" w:hAnsi="Arial" w:cs="Arial"/>
      <w:b/>
      <w:bCs/>
      <w:color w:val="FFFFFF"/>
      <w:sz w:val="108"/>
      <w:szCs w:val="108"/>
    </w:rPr>
  </w:style>
  <w:style w:type="paragraph" w:customStyle="1" w:styleId="General-Internal-Publisher">
    <w:name w:val="General-Internal-Publisher"/>
    <w:basedOn w:val="Base-ND-Title"/>
    <w:uiPriority w:val="99"/>
    <w:rPr>
      <w:caps/>
      <w:color w:val="FFFFFF"/>
      <w:sz w:val="18"/>
      <w:szCs w:val="18"/>
    </w:rPr>
  </w:style>
  <w:style w:type="paragraph" w:customStyle="1" w:styleId="Commissioner-Title">
    <w:name w:val="Commissioner-Title"/>
    <w:basedOn w:val="Rule-Proponent-Title"/>
    <w:uiPriority w:val="99"/>
  </w:style>
  <w:style w:type="paragraph" w:customStyle="1" w:styleId="Commissioner-Name">
    <w:name w:val="Commissioner-Name"/>
    <w:basedOn w:val="Rule-Proponent-Name"/>
    <w:uiPriority w:val="99"/>
  </w:style>
  <w:style w:type="paragraph" w:customStyle="1" w:styleId="Review-Cover-Page-Footer">
    <w:name w:val="Review-Cover-Page-Footer"/>
    <w:basedOn w:val="Base-ND-Para"/>
    <w:uiPriority w:val="99"/>
    <w:pPr>
      <w:framePr w:w="8505" w:wrap="auto" w:vAnchor="page" w:hAnchor="margin" w:y="15594"/>
      <w:spacing w:before="0" w:after="0" w:line="240" w:lineRule="auto"/>
    </w:pPr>
    <w:rPr>
      <w:rFonts w:ascii="Arial" w:hAnsi="Arial" w:cs="Arial"/>
    </w:rPr>
  </w:style>
  <w:style w:type="paragraph" w:customStyle="1" w:styleId="Doc-Notice-Title">
    <w:name w:val="Doc-Notice-Title"/>
    <w:basedOn w:val="Base-ND-Title"/>
    <w:uiPriority w:val="99"/>
    <w:pPr>
      <w:spacing w:after="720"/>
      <w:jc w:val="center"/>
    </w:pPr>
    <w:rPr>
      <w:b w:val="0"/>
      <w:bCs w:val="0"/>
      <w:sz w:val="36"/>
      <w:szCs w:val="36"/>
    </w:rPr>
  </w:style>
  <w:style w:type="paragraph" w:customStyle="1" w:styleId="Am-NER-Cover-Rule-Name">
    <w:name w:val="Am-NER-Cover-Rule-Name"/>
    <w:basedOn w:val="Base-Am-NER-Title"/>
    <w:uiPriority w:val="99"/>
    <w:pPr>
      <w:spacing w:before="120"/>
    </w:pPr>
  </w:style>
  <w:style w:type="paragraph" w:customStyle="1" w:styleId="Base-Am-NER-Title">
    <w:name w:val="Base-Am-NER-Title"/>
    <w:uiPriority w:val="99"/>
    <w:pPr>
      <w:keepLines/>
      <w:autoSpaceDE w:val="0"/>
      <w:autoSpaceDN w:val="0"/>
      <w:adjustRightInd w:val="0"/>
      <w:spacing w:after="0" w:line="240" w:lineRule="auto"/>
    </w:pPr>
    <w:rPr>
      <w:rFonts w:ascii="Arial Bold" w:hAnsi="Arial Bold" w:cs="Arial Bold"/>
      <w:b/>
      <w:bCs/>
      <w:color w:val="000000"/>
      <w:sz w:val="28"/>
      <w:szCs w:val="28"/>
    </w:rPr>
  </w:style>
  <w:style w:type="paragraph" w:customStyle="1" w:styleId="Base-Rules-Para">
    <w:name w:val="Base-Rules-Para"/>
    <w:uiPriority w:val="9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ver-applied-laws">
    <w:name w:val="Cover-applied-laws"/>
    <w:uiPriority w:val="99"/>
    <w:pPr>
      <w:tabs>
        <w:tab w:val="left" w:pos="2268"/>
      </w:tabs>
      <w:autoSpaceDE w:val="0"/>
      <w:autoSpaceDN w:val="0"/>
      <w:adjustRightInd w:val="0"/>
      <w:spacing w:before="40" w:after="0" w:line="240" w:lineRule="auto"/>
      <w:ind w:left="2269" w:hanging="851"/>
    </w:pPr>
    <w:rPr>
      <w:rFonts w:ascii="Times New Roman" w:hAnsi="Times New Roman" w:cs="Times New Roman"/>
      <w:color w:val="000000"/>
      <w:sz w:val="24"/>
      <w:szCs w:val="24"/>
    </w:rPr>
  </w:style>
  <w:style w:type="paragraph" w:customStyle="1" w:styleId="Cover-made-under">
    <w:name w:val="Cover-made-under"/>
    <w:uiPriority w:val="99"/>
    <w:pPr>
      <w:autoSpaceDE w:val="0"/>
      <w:autoSpaceDN w:val="0"/>
      <w:adjustRightInd w:val="0"/>
      <w:spacing w:before="240" w:after="240" w:line="240" w:lineRule="auto"/>
    </w:pPr>
    <w:rPr>
      <w:rFonts w:ascii="Times New Roman" w:hAnsi="Times New Roman" w:cs="Times New Roman"/>
      <w:color w:val="000000"/>
      <w:sz w:val="24"/>
      <w:szCs w:val="24"/>
    </w:rPr>
  </w:style>
  <w:style w:type="paragraph" w:customStyle="1" w:styleId="Cover-Signatory">
    <w:name w:val="Cover-Signatory"/>
    <w:uiPriority w:val="99"/>
    <w:pPr>
      <w:autoSpaceDE w:val="0"/>
      <w:autoSpaceDN w:val="0"/>
      <w:adjustRightInd w:val="0"/>
      <w:spacing w:before="1440" w:after="0" w:line="240" w:lineRule="auto"/>
    </w:pPr>
    <w:rPr>
      <w:rFonts w:ascii="Times New Roman" w:hAnsi="Times New Roman" w:cs="Times New Roman"/>
      <w:color w:val="000000"/>
      <w:sz w:val="24"/>
      <w:szCs w:val="24"/>
    </w:rPr>
  </w:style>
  <w:style w:type="paragraph" w:customStyle="1" w:styleId="Cover-Signatory-Info">
    <w:name w:val="Cover-Signatory-Info"/>
    <w:uiPriority w:val="9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m-NER-Body-Cl-Title-MNum">
    <w:name w:val="Am-NER-Body-Cl-Title-MNum"/>
    <w:basedOn w:val="Base-Am-NER-Num-Title-Indent"/>
    <w:uiPriority w:val="99"/>
    <w:pPr>
      <w:keepNext/>
      <w:spacing w:before="360"/>
    </w:pPr>
  </w:style>
  <w:style w:type="paragraph" w:customStyle="1" w:styleId="Base-Am-NER-Num-Title-Indent">
    <w:name w:val="Base-Am-NER-Num-Title-Indent"/>
    <w:basedOn w:val="Base-Am-NER-Title"/>
    <w:uiPriority w:val="99"/>
    <w:pPr>
      <w:tabs>
        <w:tab w:val="left" w:pos="567"/>
      </w:tabs>
      <w:ind w:left="567" w:hanging="567"/>
    </w:pPr>
  </w:style>
  <w:style w:type="paragraph" w:customStyle="1" w:styleId="Am-NER-Sch-Title-MNum">
    <w:name w:val="Am-NER-Sch-Title-MNum"/>
    <w:basedOn w:val="Base-Am-NER-Title"/>
    <w:uiPriority w:val="99"/>
    <w:pPr>
      <w:tabs>
        <w:tab w:val="left" w:pos="2268"/>
      </w:tabs>
      <w:ind w:left="2268" w:hanging="2268"/>
    </w:pPr>
  </w:style>
  <w:style w:type="paragraph" w:customStyle="1" w:styleId="Am-NER-Sch-Source">
    <w:name w:val="Am-NER-Sch-Source"/>
    <w:basedOn w:val="Base-Am-NER-Para"/>
    <w:uiPriority w:val="99"/>
    <w:pPr>
      <w:tabs>
        <w:tab w:val="left" w:pos="5041"/>
      </w:tabs>
      <w:spacing w:before="240"/>
      <w:jc w:val="right"/>
    </w:pPr>
  </w:style>
  <w:style w:type="paragraph" w:customStyle="1" w:styleId="Base-Am-NER-Para">
    <w:name w:val="Base-Am-NER-Para"/>
    <w:uiPriority w:val="99"/>
    <w:pPr>
      <w:autoSpaceDE w:val="0"/>
      <w:autoSpaceDN w:val="0"/>
      <w:adjustRightInd w:val="0"/>
      <w:spacing w:before="120" w:after="120" w:line="240" w:lineRule="auto"/>
    </w:pPr>
    <w:rPr>
      <w:rFonts w:ascii="Times New Roman" w:hAnsi="Times New Roman" w:cs="Times New Roman"/>
      <w:color w:val="000000"/>
      <w:sz w:val="24"/>
      <w:szCs w:val="24"/>
    </w:rPr>
  </w:style>
  <w:style w:type="paragraph" w:customStyle="1" w:styleId="Am-NER-Sch-Cl-Title-MNum">
    <w:name w:val="Am-NER-Sch-Cl-Title-MNum"/>
    <w:basedOn w:val="Base-Am-NER-Num-Title-Indent"/>
    <w:uiPriority w:val="99"/>
    <w:pPr>
      <w:tabs>
        <w:tab w:val="left" w:pos="2835"/>
      </w:tabs>
      <w:spacing w:before="240"/>
    </w:pPr>
  </w:style>
  <w:style w:type="paragraph" w:customStyle="1" w:styleId="Am-NER-Para-In-1">
    <w:name w:val="Am-NER-Para-In-1"/>
    <w:basedOn w:val="Base-Am-NER-Para"/>
    <w:uiPriority w:val="99"/>
    <w:pPr>
      <w:ind w:left="567"/>
    </w:pPr>
  </w:style>
  <w:style w:type="paragraph" w:customStyle="1" w:styleId="Am-NER-Para-In-2">
    <w:name w:val="Am-NER-Para-In-2"/>
    <w:basedOn w:val="Base-Am-NER-Para"/>
    <w:uiPriority w:val="99"/>
    <w:pPr>
      <w:ind w:left="1134"/>
    </w:pPr>
  </w:style>
  <w:style w:type="paragraph" w:customStyle="1" w:styleId="Am-NER-Para-In-3">
    <w:name w:val="Am-NER-Para-In-3"/>
    <w:basedOn w:val="Base-Am-NER-Para"/>
    <w:uiPriority w:val="99"/>
    <w:pPr>
      <w:ind w:left="1701"/>
    </w:pPr>
  </w:style>
  <w:style w:type="paragraph" w:customStyle="1" w:styleId="Am-NER-Para-In-4">
    <w:name w:val="Am-NER-Para-In-4"/>
    <w:basedOn w:val="Base-Am-NER-Para"/>
    <w:uiPriority w:val="99"/>
    <w:pPr>
      <w:ind w:left="2268"/>
    </w:pPr>
  </w:style>
  <w:style w:type="paragraph" w:customStyle="1" w:styleId="Sch-Source">
    <w:name w:val="Sch-Source"/>
    <w:basedOn w:val="Base-ND-Para"/>
    <w:uiPriority w:val="99"/>
    <w:pPr>
      <w:tabs>
        <w:tab w:val="left" w:pos="5041"/>
      </w:tabs>
      <w:spacing w:before="240"/>
      <w:jc w:val="right"/>
    </w:pPr>
    <w:rPr>
      <w:rFonts w:ascii="Times New Roman" w:hAnsi="Times New Roman" w:cs="Times New Roman"/>
      <w:sz w:val="24"/>
      <w:szCs w:val="24"/>
    </w:rPr>
  </w:style>
  <w:style w:type="paragraph" w:customStyle="1" w:styleId="NER-RC-Para-In-1">
    <w:name w:val="NER-RC-Para-In-1"/>
    <w:basedOn w:val="Base-NER-RC-Para"/>
    <w:uiPriority w:val="99"/>
    <w:pPr>
      <w:ind w:left="1701"/>
    </w:pPr>
  </w:style>
  <w:style w:type="paragraph" w:customStyle="1" w:styleId="Base-NER-RC-Para">
    <w:name w:val="Base-NER-RC-Para"/>
    <w:basedOn w:val="Base-NER-Para"/>
    <w:uiPriority w:val="99"/>
    <w:pPr>
      <w:ind w:left="1134"/>
    </w:pPr>
  </w:style>
  <w:style w:type="paragraph" w:customStyle="1" w:styleId="Base-NER-Para">
    <w:name w:val="Base-NER-Para"/>
    <w:uiPriority w:val="99"/>
    <w:pPr>
      <w:autoSpaceDE w:val="0"/>
      <w:autoSpaceDN w:val="0"/>
      <w:adjustRightInd w:val="0"/>
      <w:spacing w:before="120" w:after="120" w:line="240" w:lineRule="auto"/>
      <w:jc w:val="both"/>
    </w:pPr>
    <w:rPr>
      <w:rFonts w:ascii="Times New Roman" w:hAnsi="Times New Roman" w:cs="Times New Roman"/>
      <w:color w:val="000000"/>
      <w:sz w:val="24"/>
      <w:szCs w:val="24"/>
    </w:rPr>
  </w:style>
  <w:style w:type="paragraph" w:customStyle="1" w:styleId="NER-Doc-Title">
    <w:name w:val="NER-Doc-Title"/>
    <w:basedOn w:val="Base-NER-Title"/>
    <w:uiPriority w:val="99"/>
    <w:pPr>
      <w:jc w:val="center"/>
    </w:pPr>
    <w:rPr>
      <w:rFonts w:ascii="Arial" w:hAnsi="Arial" w:cs="Arial"/>
      <w:sz w:val="52"/>
      <w:szCs w:val="52"/>
    </w:rPr>
  </w:style>
  <w:style w:type="paragraph" w:customStyle="1" w:styleId="NER-Doc-Version">
    <w:name w:val="NER-Doc-Version"/>
    <w:basedOn w:val="Base-NER-Title"/>
    <w:uiPriority w:val="99"/>
    <w:pPr>
      <w:spacing w:before="120" w:after="120"/>
      <w:jc w:val="center"/>
    </w:pPr>
    <w:rPr>
      <w:rFonts w:ascii="Times New Roman" w:hAnsi="Times New Roman" w:cs="Times New Roman"/>
      <w:sz w:val="28"/>
      <w:szCs w:val="28"/>
    </w:rPr>
  </w:style>
  <w:style w:type="paragraph" w:customStyle="1" w:styleId="NER-RC-Para-In-2">
    <w:name w:val="NER-RC-Para-In-2"/>
    <w:basedOn w:val="Base-NER-RC-Para"/>
    <w:uiPriority w:val="99"/>
    <w:pPr>
      <w:ind w:left="2268"/>
    </w:pPr>
  </w:style>
  <w:style w:type="paragraph" w:customStyle="1" w:styleId="NER-RC-Para-In-3">
    <w:name w:val="NER-RC-Para-In-3"/>
    <w:basedOn w:val="Base-NER-RC-Para"/>
    <w:uiPriority w:val="99"/>
    <w:pPr>
      <w:ind w:left="2835"/>
    </w:pPr>
  </w:style>
  <w:style w:type="paragraph" w:customStyle="1" w:styleId="NER-RC-Para-In-4">
    <w:name w:val="NER-RC-Para-In-4"/>
    <w:basedOn w:val="Base-NER-RC-Para"/>
    <w:uiPriority w:val="99"/>
    <w:pPr>
      <w:ind w:left="3402"/>
    </w:pPr>
  </w:style>
  <w:style w:type="paragraph" w:customStyle="1" w:styleId="NER-RC-Para">
    <w:name w:val="NER-RC-Para"/>
    <w:basedOn w:val="Base-NER-RC-Para"/>
    <w:uiPriority w:val="99"/>
  </w:style>
  <w:style w:type="paragraph" w:customStyle="1" w:styleId="NER-Doc-Frt-Title">
    <w:name w:val="NER-Doc-Frt-Title"/>
    <w:basedOn w:val="Base-NER-Title"/>
    <w:uiPriority w:val="99"/>
    <w:pPr>
      <w:spacing w:before="480"/>
    </w:pPr>
  </w:style>
  <w:style w:type="paragraph" w:customStyle="1" w:styleId="NER-Ch-Num">
    <w:name w:val="NER-Ch-Num"/>
    <w:basedOn w:val="Base-NER-Title"/>
    <w:uiPriority w:val="99"/>
    <w:pPr>
      <w:pBdr>
        <w:top w:val="single" w:sz="4" w:space="1" w:color="auto"/>
        <w:left w:val="single" w:sz="4" w:space="4" w:color="auto"/>
        <w:bottom w:val="single" w:sz="4" w:space="1" w:color="auto"/>
        <w:right w:val="single" w:sz="4" w:space="4" w:color="auto"/>
      </w:pBdr>
      <w:shd w:val="clear" w:color="auto" w:fill="D9D9D9"/>
      <w:spacing w:before="240" w:after="60" w:line="1440" w:lineRule="auto"/>
    </w:pPr>
  </w:style>
  <w:style w:type="paragraph" w:customStyle="1" w:styleId="NER-Contents-Title">
    <w:name w:val="NER-Contents-Title"/>
    <w:basedOn w:val="Base-NER-Title"/>
    <w:uiPriority w:val="99"/>
    <w:pPr>
      <w:spacing w:after="240"/>
    </w:pPr>
    <w:rPr>
      <w:rFonts w:ascii="Times New Roman" w:hAnsi="Times New Roman" w:cs="Times New Roman"/>
      <w:caps/>
    </w:rPr>
  </w:style>
  <w:style w:type="paragraph" w:customStyle="1" w:styleId="NER-Para">
    <w:name w:val="NER-Para"/>
    <w:basedOn w:val="Base-NER-Para"/>
    <w:uiPriority w:val="99"/>
  </w:style>
  <w:style w:type="paragraph" w:customStyle="1" w:styleId="NER-Para-In-1">
    <w:name w:val="NER-Para-In-1"/>
    <w:basedOn w:val="Base-NER-Para"/>
    <w:uiPriority w:val="99"/>
    <w:pPr>
      <w:ind w:left="567"/>
    </w:pPr>
  </w:style>
  <w:style w:type="paragraph" w:customStyle="1" w:styleId="NER-Table-Anchor">
    <w:name w:val="NER-Table-Anchor"/>
    <w:basedOn w:val="Base-NER-RC-Para"/>
    <w:uiPriority w:val="99"/>
    <w:pPr>
      <w:keepNext/>
      <w:keepLines/>
      <w:spacing w:before="0"/>
    </w:pPr>
    <w:rPr>
      <w:sz w:val="2"/>
      <w:szCs w:val="2"/>
    </w:rPr>
  </w:style>
  <w:style w:type="paragraph" w:customStyle="1" w:styleId="Source-Note-Para">
    <w:name w:val="Source-Note-Para"/>
    <w:basedOn w:val="Base-ND-Inclusion-Para"/>
    <w:uiPriority w:val="99"/>
    <w:rPr>
      <w:sz w:val="18"/>
      <w:szCs w:val="18"/>
    </w:rPr>
  </w:style>
  <w:style w:type="paragraph" w:customStyle="1" w:styleId="NER-Definition">
    <w:name w:val="NER-Definition"/>
    <w:basedOn w:val="Base-NER-RC-Para"/>
    <w:uiPriority w:val="99"/>
  </w:style>
  <w:style w:type="paragraph" w:styleId="TOC7">
    <w:name w:val="toc 7"/>
    <w:basedOn w:val="Normal"/>
    <w:next w:val="Normal"/>
    <w:uiPriority w:val="99"/>
    <w:pPr>
      <w:tabs>
        <w:tab w:val="left" w:pos="1701"/>
        <w:tab w:val="right" w:leader="dot" w:pos="9073"/>
      </w:tabs>
      <w:spacing w:before="120"/>
      <w:ind w:left="1701" w:right="851" w:hanging="1701"/>
      <w:jc w:val="both"/>
    </w:pPr>
    <w:rPr>
      <w:b/>
      <w:bCs/>
    </w:rPr>
  </w:style>
  <w:style w:type="paragraph" w:styleId="TOC8">
    <w:name w:val="toc 8"/>
    <w:basedOn w:val="Normal"/>
    <w:next w:val="Normal"/>
    <w:uiPriority w:val="99"/>
    <w:pPr>
      <w:tabs>
        <w:tab w:val="left" w:pos="1701"/>
        <w:tab w:val="right" w:leader="dot" w:pos="9073"/>
      </w:tabs>
      <w:ind w:left="1701" w:right="851" w:hanging="1701"/>
      <w:jc w:val="both"/>
    </w:pPr>
  </w:style>
  <w:style w:type="paragraph" w:styleId="TOC9">
    <w:name w:val="toc 9"/>
    <w:basedOn w:val="Normal"/>
    <w:next w:val="Normal"/>
    <w:uiPriority w:val="99"/>
    <w:pPr>
      <w:tabs>
        <w:tab w:val="left" w:pos="1701"/>
        <w:tab w:val="right" w:leader="dot" w:pos="9073"/>
      </w:tabs>
      <w:ind w:left="1701" w:right="851" w:hanging="1701"/>
      <w:jc w:val="both"/>
    </w:pPr>
  </w:style>
  <w:style w:type="paragraph" w:styleId="TOC5">
    <w:name w:val="toc 5"/>
    <w:basedOn w:val="Normal"/>
    <w:next w:val="Normal"/>
    <w:uiPriority w:val="99"/>
    <w:pPr>
      <w:tabs>
        <w:tab w:val="left" w:pos="1701"/>
        <w:tab w:val="right" w:leader="dot" w:pos="9073"/>
      </w:tabs>
      <w:spacing w:before="360"/>
      <w:ind w:left="1701" w:right="851" w:hanging="1701"/>
      <w:jc w:val="both"/>
    </w:pPr>
    <w:rPr>
      <w:b/>
      <w:bCs/>
      <w:sz w:val="28"/>
      <w:szCs w:val="28"/>
    </w:rPr>
  </w:style>
  <w:style w:type="paragraph" w:styleId="TOC6">
    <w:name w:val="toc 6"/>
    <w:basedOn w:val="Normal"/>
    <w:next w:val="Normal"/>
    <w:uiPriority w:val="99"/>
    <w:pPr>
      <w:tabs>
        <w:tab w:val="left" w:pos="1701"/>
        <w:tab w:val="right" w:leader="dot" w:pos="9073"/>
      </w:tabs>
      <w:spacing w:before="120"/>
      <w:ind w:left="1701" w:right="851" w:hanging="1701"/>
      <w:jc w:val="both"/>
    </w:pPr>
    <w:rPr>
      <w:b/>
      <w:bCs/>
    </w:rPr>
  </w:style>
  <w:style w:type="paragraph" w:customStyle="1" w:styleId="Base-NER-Table-Title">
    <w:name w:val="Base-NER-Table-Title"/>
    <w:basedOn w:val="Base-NER-Title"/>
    <w:uiPriority w:val="99"/>
    <w:pPr>
      <w:spacing w:before="120" w:after="60"/>
      <w:ind w:left="1134"/>
    </w:pPr>
    <w:rPr>
      <w:sz w:val="22"/>
      <w:szCs w:val="22"/>
    </w:rPr>
  </w:style>
  <w:style w:type="paragraph" w:customStyle="1" w:styleId="NER-Table-Title-UNum">
    <w:name w:val="NER-Table-Title-UNum"/>
    <w:basedOn w:val="Base-NER-Table-Title"/>
    <w:uiPriority w:val="99"/>
  </w:style>
  <w:style w:type="paragraph" w:customStyle="1" w:styleId="NER-RC-List-1-MNum">
    <w:name w:val="NER-RC-List-1-MNum"/>
    <w:basedOn w:val="NER-RC-List-1-UNum"/>
    <w:uiPriority w:val="99"/>
    <w:pPr>
      <w:tabs>
        <w:tab w:val="left" w:pos="1701"/>
      </w:tabs>
      <w:ind w:left="1701" w:hanging="567"/>
    </w:pPr>
  </w:style>
  <w:style w:type="paragraph" w:customStyle="1" w:styleId="NER-RC-List-1-UNum">
    <w:name w:val="NER-RC-List-1-UNum"/>
    <w:basedOn w:val="Base-NER-RC-Para"/>
    <w:uiPriority w:val="99"/>
  </w:style>
  <w:style w:type="paragraph" w:customStyle="1" w:styleId="NER-RC-List-2-MNum">
    <w:name w:val="NER-RC-List-2-MNum"/>
    <w:basedOn w:val="NER-RC-List-2-UNum"/>
    <w:uiPriority w:val="99"/>
    <w:pPr>
      <w:tabs>
        <w:tab w:val="left" w:pos="2268"/>
      </w:tabs>
      <w:ind w:left="2268" w:hanging="567"/>
    </w:pPr>
  </w:style>
  <w:style w:type="paragraph" w:customStyle="1" w:styleId="NER-RC-List-2-UNum">
    <w:name w:val="NER-RC-List-2-UNum"/>
    <w:basedOn w:val="Base-NER-RC-Para"/>
    <w:uiPriority w:val="99"/>
    <w:pPr>
      <w:ind w:left="1701"/>
    </w:pPr>
  </w:style>
  <w:style w:type="paragraph" w:customStyle="1" w:styleId="NER-RC-List-3-MNum">
    <w:name w:val="NER-RC-List-3-MNum"/>
    <w:basedOn w:val="NER-RC-List-3-UNum"/>
    <w:uiPriority w:val="99"/>
    <w:pPr>
      <w:tabs>
        <w:tab w:val="left" w:pos="2835"/>
      </w:tabs>
      <w:ind w:left="2835" w:hanging="567"/>
    </w:pPr>
  </w:style>
  <w:style w:type="paragraph" w:customStyle="1" w:styleId="NER-RC-List-3-UNum">
    <w:name w:val="NER-RC-List-3-UNum"/>
    <w:basedOn w:val="Base-NER-RC-Para"/>
    <w:uiPriority w:val="99"/>
    <w:pPr>
      <w:ind w:left="2268"/>
    </w:pPr>
  </w:style>
  <w:style w:type="paragraph" w:customStyle="1" w:styleId="NER-RC-List-4-MNum">
    <w:name w:val="NER-RC-List-4-MNum"/>
    <w:basedOn w:val="NER-RC-List-4-UNum"/>
    <w:uiPriority w:val="99"/>
    <w:pPr>
      <w:tabs>
        <w:tab w:val="left" w:pos="3402"/>
      </w:tabs>
      <w:ind w:left="3402" w:hanging="567"/>
    </w:pPr>
  </w:style>
  <w:style w:type="paragraph" w:customStyle="1" w:styleId="NER-RC-List-4-UNum">
    <w:name w:val="NER-RC-List-4-UNum"/>
    <w:basedOn w:val="Base-NER-RC-Para"/>
    <w:uiPriority w:val="99"/>
    <w:pPr>
      <w:ind w:left="2835"/>
    </w:pPr>
  </w:style>
  <w:style w:type="paragraph" w:customStyle="1" w:styleId="NER-RC-Item-group-Title">
    <w:name w:val="NER-RC-Item-group-Title"/>
    <w:basedOn w:val="Base-NER-Title"/>
    <w:uiPriority w:val="99"/>
    <w:pPr>
      <w:spacing w:before="220"/>
      <w:ind w:left="1134"/>
    </w:pPr>
    <w:rPr>
      <w:sz w:val="22"/>
      <w:szCs w:val="22"/>
    </w:rPr>
  </w:style>
  <w:style w:type="paragraph" w:customStyle="1" w:styleId="NER-Term-Global">
    <w:name w:val="NER-Term-Global"/>
    <w:basedOn w:val="Base-NER-Para"/>
    <w:uiPriority w:val="99"/>
    <w:pPr>
      <w:keepNext/>
      <w:keepLines/>
      <w:spacing w:after="60"/>
    </w:pPr>
    <w:rPr>
      <w:b/>
      <w:bCs/>
      <w:i/>
      <w:iCs/>
    </w:rPr>
  </w:style>
  <w:style w:type="paragraph" w:customStyle="1" w:styleId="Am-NER-Body-Rule-Name">
    <w:name w:val="Am-NER-Body-Rule-Name"/>
    <w:basedOn w:val="Base-Am-NER-Title"/>
    <w:uiPriority w:val="99"/>
    <w:pPr>
      <w:spacing w:before="480"/>
    </w:pPr>
  </w:style>
  <w:style w:type="paragraph" w:customStyle="1" w:styleId="NER-Term-Chapter">
    <w:name w:val="NER-Term-Chapter"/>
    <w:basedOn w:val="Base-NER-Para"/>
    <w:uiPriority w:val="99"/>
    <w:pPr>
      <w:keepNext/>
      <w:keepLines/>
      <w:spacing w:before="60" w:after="60"/>
    </w:pPr>
    <w:rPr>
      <w:b/>
      <w:bCs/>
    </w:rPr>
  </w:style>
  <w:style w:type="paragraph" w:customStyle="1" w:styleId="expEndOfToc">
    <w:name w:val="exp_End_Of_Toc"/>
    <w:basedOn w:val="Normal"/>
    <w:uiPriority w:val="99"/>
    <w:rPr>
      <w:color w:val="FFFFFF"/>
      <w:sz w:val="2"/>
      <w:szCs w:val="2"/>
    </w:rPr>
  </w:style>
  <w:style w:type="paragraph" w:customStyle="1" w:styleId="Base-NER-Figure-Title">
    <w:name w:val="Base-NER-Figure-Title"/>
    <w:basedOn w:val="Base-NER-Title"/>
    <w:uiPriority w:val="99"/>
    <w:pPr>
      <w:spacing w:before="240" w:after="120"/>
      <w:ind w:left="1134"/>
    </w:pPr>
    <w:rPr>
      <w:sz w:val="22"/>
      <w:szCs w:val="22"/>
    </w:rPr>
  </w:style>
  <w:style w:type="paragraph" w:customStyle="1" w:styleId="NER-Fig-Title-UNum-PgWide">
    <w:name w:val="NER-Fig-Title-UNum-PgWide"/>
    <w:basedOn w:val="Base-NER-Figure-Title"/>
    <w:uiPriority w:val="99"/>
    <w:pPr>
      <w:ind w:left="0"/>
    </w:pPr>
  </w:style>
  <w:style w:type="paragraph" w:customStyle="1" w:styleId="NER-Fig-Title-UNum">
    <w:name w:val="NER-Fig-Title-UNum"/>
    <w:basedOn w:val="Base-NER-Figure-Title"/>
    <w:uiPriority w:val="99"/>
  </w:style>
  <w:style w:type="paragraph" w:customStyle="1" w:styleId="NER-Fig-Title-UNum-In-1">
    <w:name w:val="NER-Fig-Title-UNum-In-1"/>
    <w:basedOn w:val="Base-NER-Figure-Title"/>
    <w:uiPriority w:val="99"/>
    <w:pPr>
      <w:ind w:left="1701"/>
    </w:pPr>
  </w:style>
  <w:style w:type="paragraph" w:customStyle="1" w:styleId="NER-Fig-Title-UNum-In-2">
    <w:name w:val="NER-Fig-Title-UNum-In-2"/>
    <w:basedOn w:val="Base-NER-Figure-Title"/>
    <w:uiPriority w:val="99"/>
    <w:pPr>
      <w:ind w:left="2268"/>
    </w:pPr>
  </w:style>
  <w:style w:type="paragraph" w:customStyle="1" w:styleId="NER-Fig-Title-UNum-In-3">
    <w:name w:val="NER-Fig-Title-UNum-In-3"/>
    <w:basedOn w:val="Base-NER-Figure-Title"/>
    <w:uiPriority w:val="99"/>
    <w:pPr>
      <w:ind w:left="2835"/>
    </w:pPr>
  </w:style>
  <w:style w:type="paragraph" w:customStyle="1" w:styleId="NER-Fig-Title-UNum-In-4">
    <w:name w:val="NER-Fig-Title-UNum-In-4"/>
    <w:basedOn w:val="Base-NER-Figure-Title"/>
    <w:uiPriority w:val="99"/>
    <w:pPr>
      <w:ind w:left="3402"/>
    </w:pPr>
  </w:style>
  <w:style w:type="paragraph" w:customStyle="1" w:styleId="NER-Fig-Title-MNum-PgWide">
    <w:name w:val="NER-Fig-Title-MNum-PgWide"/>
    <w:basedOn w:val="NER-Fig-Title-UNum-PgWide"/>
    <w:uiPriority w:val="99"/>
    <w:pPr>
      <w:tabs>
        <w:tab w:val="left" w:pos="1701"/>
      </w:tabs>
      <w:ind w:left="1701" w:hanging="1701"/>
    </w:pPr>
  </w:style>
  <w:style w:type="paragraph" w:customStyle="1" w:styleId="NER-Fig-Title-MNum">
    <w:name w:val="NER-Fig-Title-MNum"/>
    <w:basedOn w:val="NER-Fig-Title-UNum"/>
    <w:uiPriority w:val="99"/>
    <w:pPr>
      <w:tabs>
        <w:tab w:val="left" w:pos="2835"/>
      </w:tabs>
      <w:ind w:left="2835" w:hanging="1701"/>
    </w:pPr>
  </w:style>
  <w:style w:type="paragraph" w:customStyle="1" w:styleId="NER-Fig-Title-MNum-In-1">
    <w:name w:val="NER-Fig-Title-MNum-In-1"/>
    <w:basedOn w:val="NER-Fig-Title-UNum-In-1"/>
    <w:uiPriority w:val="99"/>
    <w:pPr>
      <w:tabs>
        <w:tab w:val="left" w:pos="3402"/>
      </w:tabs>
      <w:ind w:left="3402" w:hanging="1701"/>
    </w:pPr>
  </w:style>
  <w:style w:type="paragraph" w:customStyle="1" w:styleId="NER-Fig-Title-MNum-In-2">
    <w:name w:val="NER-Fig-Title-MNum-In-2"/>
    <w:basedOn w:val="NER-Fig-Title-UNum-In-2"/>
    <w:uiPriority w:val="99"/>
    <w:pPr>
      <w:tabs>
        <w:tab w:val="left" w:pos="3686"/>
      </w:tabs>
      <w:ind w:left="3686" w:hanging="1418"/>
    </w:pPr>
  </w:style>
  <w:style w:type="paragraph" w:customStyle="1" w:styleId="NER-Fig-Title-MNum-In-3">
    <w:name w:val="NER-Fig-Title-MNum-In-3"/>
    <w:basedOn w:val="NER-Fig-Title-UNum-In-3"/>
    <w:uiPriority w:val="99"/>
    <w:pPr>
      <w:tabs>
        <w:tab w:val="left" w:pos="4537"/>
      </w:tabs>
      <w:ind w:left="4537" w:hanging="1701"/>
    </w:pPr>
  </w:style>
  <w:style w:type="paragraph" w:customStyle="1" w:styleId="NER-Fig-Title-MNum-In-4">
    <w:name w:val="NER-Fig-Title-MNum-In-4"/>
    <w:basedOn w:val="NER-Fig-Title-UNum-In-4"/>
    <w:uiPriority w:val="99"/>
    <w:pPr>
      <w:tabs>
        <w:tab w:val="left" w:pos="5104"/>
      </w:tabs>
      <w:ind w:left="5104" w:hanging="1701"/>
    </w:pPr>
  </w:style>
  <w:style w:type="paragraph" w:customStyle="1" w:styleId="Amend-Document-Header">
    <w:name w:val="Amend-Document-Header"/>
    <w:basedOn w:val="Base-ND-Para"/>
    <w:uiPriority w:val="99"/>
    <w:pPr>
      <w:pBdr>
        <w:bottom w:val="single" w:sz="4" w:space="1" w:color="auto"/>
      </w:pBdr>
    </w:pPr>
    <w:rPr>
      <w:rFonts w:ascii="Times New Roman" w:hAnsi="Times New Roman" w:cs="Times New Roman"/>
      <w:sz w:val="20"/>
      <w:szCs w:val="20"/>
    </w:rPr>
  </w:style>
  <w:style w:type="paragraph" w:styleId="FootnoteText">
    <w:name w:val="footnote text"/>
    <w:basedOn w:val="Base-ND-Para"/>
    <w:link w:val="FootnoteTextChar"/>
    <w:uiPriority w:val="99"/>
    <w:pPr>
      <w:tabs>
        <w:tab w:val="left" w:pos="567"/>
      </w:tabs>
      <w:spacing w:before="0" w:after="0"/>
      <w:ind w:left="567" w:hanging="567"/>
    </w:pPr>
    <w:rPr>
      <w:sz w:val="18"/>
      <w:szCs w:val="18"/>
    </w:rPr>
  </w:style>
  <w:style w:type="character" w:customStyle="1" w:styleId="FootnoteTextChar">
    <w:name w:val="Footnote Text Char"/>
    <w:basedOn w:val="DefaultParagraphFont"/>
    <w:link w:val="FootnoteText"/>
    <w:uiPriority w:val="99"/>
    <w:semiHidden/>
    <w:rPr>
      <w:rFonts w:ascii="Times New Roman" w:hAnsi="Times New Roman" w:cs="Times New Roman"/>
      <w:color w:val="000000"/>
      <w:sz w:val="20"/>
      <w:szCs w:val="20"/>
    </w:rPr>
  </w:style>
  <w:style w:type="paragraph" w:customStyle="1" w:styleId="Amend-NER-EOR">
    <w:name w:val="Amend-NER-EOR"/>
    <w:basedOn w:val="Base-Am-NER-Para"/>
    <w:uiPriority w:val="99"/>
    <w:pPr>
      <w:pBdr>
        <w:bottom w:val="single" w:sz="12" w:space="1" w:color="auto"/>
      </w:pBdr>
      <w:jc w:val="center"/>
    </w:pPr>
    <w:rPr>
      <w:caps/>
    </w:rPr>
  </w:style>
  <w:style w:type="paragraph" w:customStyle="1" w:styleId="NER-Definition-In-1">
    <w:name w:val="NER-Definition-In-1"/>
    <w:basedOn w:val="NER-RC-Para-In-1"/>
    <w:uiPriority w:val="99"/>
  </w:style>
  <w:style w:type="paragraph" w:customStyle="1" w:styleId="NER-Definition-In-2">
    <w:name w:val="NER-Definition-In-2"/>
    <w:basedOn w:val="NER-RC-Para-In-2"/>
    <w:uiPriority w:val="99"/>
  </w:style>
  <w:style w:type="paragraph" w:customStyle="1" w:styleId="NER-Definition-In-3">
    <w:name w:val="NER-Definition-In-3"/>
    <w:basedOn w:val="NER-RC-Para-In-3"/>
    <w:uiPriority w:val="99"/>
  </w:style>
  <w:style w:type="paragraph" w:customStyle="1" w:styleId="NER-Definition-In-4">
    <w:name w:val="NER-Definition-In-4"/>
    <w:basedOn w:val="NER-RC-Para-In-4"/>
    <w:uiPriority w:val="99"/>
  </w:style>
  <w:style w:type="paragraph" w:customStyle="1" w:styleId="Definition-In-1">
    <w:name w:val="Definition-In-1"/>
    <w:basedOn w:val="Para-In-1"/>
    <w:uiPriority w:val="99"/>
  </w:style>
  <w:style w:type="paragraph" w:customStyle="1" w:styleId="Definition-In-2">
    <w:name w:val="Definition-In-2"/>
    <w:basedOn w:val="Para-In-2"/>
    <w:uiPriority w:val="99"/>
  </w:style>
  <w:style w:type="paragraph" w:customStyle="1" w:styleId="Definition-In-3">
    <w:name w:val="Definition-In-3"/>
    <w:basedOn w:val="Para-In-3"/>
    <w:uiPriority w:val="99"/>
  </w:style>
  <w:style w:type="paragraph" w:customStyle="1" w:styleId="Definition-In-4">
    <w:name w:val="Definition-In-4"/>
    <w:basedOn w:val="Para-In-4"/>
    <w:uiPriority w:val="99"/>
  </w:style>
  <w:style w:type="paragraph" w:customStyle="1" w:styleId="NER-Terms-Global">
    <w:name w:val="NER-Terms-Global"/>
    <w:basedOn w:val="NER-Term-Global"/>
    <w:uiPriority w:val="99"/>
    <w:rPr>
      <w:b w:val="0"/>
      <w:bCs w:val="0"/>
      <w:i w:val="0"/>
      <w:iCs w:val="0"/>
    </w:rPr>
  </w:style>
  <w:style w:type="paragraph" w:customStyle="1" w:styleId="Elk-Debug">
    <w:name w:val="Elk-Debug"/>
    <w:basedOn w:val="Normal"/>
    <w:uiPriority w:val="99"/>
    <w:pPr>
      <w:tabs>
        <w:tab w:val="right" w:pos="9073"/>
      </w:tabs>
    </w:pPr>
    <w:rPr>
      <w:caps/>
      <w:color w:val="FF0000"/>
    </w:rPr>
  </w:style>
  <w:style w:type="paragraph" w:customStyle="1" w:styleId="NER-RC-List-2-MNum-UNum-parent">
    <w:name w:val="NER-RC-List-2-MNum-UNum-parent"/>
    <w:basedOn w:val="NER-RC-List-1-MNum"/>
    <w:uiPriority w:val="99"/>
  </w:style>
  <w:style w:type="paragraph" w:customStyle="1" w:styleId="NER-Term-Global-First">
    <w:name w:val="NER-Term-Global-First"/>
    <w:basedOn w:val="NER-Term-Global"/>
    <w:uiPriority w:val="99"/>
    <w:pPr>
      <w:spacing w:before="600"/>
    </w:pPr>
  </w:style>
  <w:style w:type="paragraph" w:customStyle="1" w:styleId="NER-Term-Chapter-First">
    <w:name w:val="NER-Term-Chapter-First"/>
    <w:basedOn w:val="NER-Term-Chapter"/>
    <w:uiPriority w:val="99"/>
    <w:pPr>
      <w:spacing w:before="600"/>
    </w:pPr>
  </w:style>
  <w:style w:type="paragraph" w:customStyle="1" w:styleId="EMR-Contents-Title">
    <w:name w:val="EMR-Contents-Title"/>
    <w:basedOn w:val="Base-EMR-Para"/>
    <w:uiPriority w:val="99"/>
    <w:pPr>
      <w:spacing w:before="0" w:after="240"/>
      <w:jc w:val="left"/>
    </w:pPr>
    <w:rPr>
      <w:b/>
      <w:bCs/>
      <w:caps/>
    </w:rPr>
  </w:style>
  <w:style w:type="paragraph" w:customStyle="1" w:styleId="Base-EMR-Para">
    <w:name w:val="Base-EMR-Para"/>
    <w:uiPriority w:val="99"/>
    <w:pPr>
      <w:autoSpaceDE w:val="0"/>
      <w:autoSpaceDN w:val="0"/>
      <w:adjustRightInd w:val="0"/>
      <w:spacing w:before="120" w:after="120" w:line="240" w:lineRule="auto"/>
      <w:jc w:val="both"/>
    </w:pPr>
    <w:rPr>
      <w:rFonts w:ascii="Times New Roman" w:hAnsi="Times New Roman" w:cs="Times New Roman"/>
      <w:color w:val="000000"/>
      <w:sz w:val="24"/>
      <w:szCs w:val="24"/>
    </w:rPr>
  </w:style>
  <w:style w:type="paragraph" w:customStyle="1" w:styleId="NER-Ch-Title-Text-First-Page">
    <w:name w:val="NER-Ch-Title-Text-First-Page"/>
    <w:uiPriority w:val="99"/>
    <w:pPr>
      <w:pageBreakBefore/>
      <w:autoSpaceDE w:val="0"/>
      <w:autoSpaceDN w:val="0"/>
      <w:adjustRightInd w:val="0"/>
      <w:spacing w:after="0" w:line="240" w:lineRule="auto"/>
    </w:pPr>
    <w:rPr>
      <w:rFonts w:ascii="Arial" w:hAnsi="Arial" w:cs="Arial"/>
      <w:caps/>
      <w:color w:val="FFFFFF"/>
      <w:sz w:val="2"/>
      <w:szCs w:val="2"/>
    </w:rPr>
  </w:style>
  <w:style w:type="paragraph" w:customStyle="1" w:styleId="EMR-Doc-Frt-Title">
    <w:name w:val="EMR-Doc-Frt-Title"/>
    <w:basedOn w:val="Base-EMR-Title"/>
    <w:uiPriority w:val="99"/>
    <w:pPr>
      <w:spacing w:before="480"/>
    </w:pPr>
  </w:style>
  <w:style w:type="paragraph" w:customStyle="1" w:styleId="Base-EMR-Title">
    <w:name w:val="Base-EMR-Title"/>
    <w:basedOn w:val="Base-Rules-Title"/>
    <w:uiPriority w:val="99"/>
  </w:style>
  <w:style w:type="paragraph" w:customStyle="1" w:styleId="EMR-Pt-Num">
    <w:name w:val="EMR-Pt-Num"/>
    <w:basedOn w:val="Base-EMR-Title"/>
    <w:uiPriority w:val="99"/>
    <w:pPr>
      <w:pBdr>
        <w:top w:val="single" w:sz="4" w:space="1" w:color="auto"/>
        <w:left w:val="single" w:sz="4" w:space="4" w:color="auto"/>
        <w:bottom w:val="single" w:sz="4" w:space="1" w:color="auto"/>
        <w:right w:val="single" w:sz="4" w:space="4" w:color="auto"/>
      </w:pBdr>
      <w:shd w:val="clear" w:color="auto" w:fill="D9D9D9"/>
      <w:spacing w:before="240" w:after="60" w:line="1440" w:lineRule="auto"/>
    </w:pPr>
  </w:style>
  <w:style w:type="paragraph" w:customStyle="1" w:styleId="EMR-Sch-Title">
    <w:name w:val="EMR-Sch-Title"/>
    <w:basedOn w:val="Base-EMR-Num-Outline-Title-Indent"/>
    <w:uiPriority w:val="99"/>
    <w:pPr>
      <w:pageBreakBefore/>
      <w:spacing w:before="240"/>
      <w:outlineLvl w:val="0"/>
    </w:pPr>
    <w:rPr>
      <w:sz w:val="30"/>
      <w:szCs w:val="30"/>
    </w:rPr>
  </w:style>
  <w:style w:type="paragraph" w:customStyle="1" w:styleId="Base-EMR-Num-Outline-Title-Indent">
    <w:name w:val="Base-EMR-Num-Outline-Title-Indent"/>
    <w:basedOn w:val="Base-EMR-Title"/>
    <w:uiPriority w:val="99"/>
    <w:pPr>
      <w:tabs>
        <w:tab w:val="left" w:pos="2268"/>
      </w:tabs>
      <w:ind w:left="2268" w:hanging="2268"/>
    </w:pPr>
  </w:style>
  <w:style w:type="paragraph" w:customStyle="1" w:styleId="EMR-Pt-Title">
    <w:name w:val="EMR-Pt-Title"/>
    <w:basedOn w:val="Base-EMR-Num-Outline-Title-Indent"/>
    <w:uiPriority w:val="99"/>
    <w:pPr>
      <w:pageBreakBefore/>
      <w:spacing w:before="240"/>
      <w:outlineLvl w:val="0"/>
    </w:pPr>
    <w:rPr>
      <w:sz w:val="30"/>
      <w:szCs w:val="30"/>
    </w:rPr>
  </w:style>
  <w:style w:type="paragraph" w:customStyle="1" w:styleId="EMR-Doc-Title">
    <w:name w:val="EMR-Doc-Title"/>
    <w:basedOn w:val="Base-EMR-Title"/>
    <w:uiPriority w:val="99"/>
    <w:pPr>
      <w:jc w:val="center"/>
    </w:pPr>
    <w:rPr>
      <w:sz w:val="52"/>
      <w:szCs w:val="52"/>
    </w:rPr>
  </w:style>
  <w:style w:type="paragraph" w:customStyle="1" w:styleId="EMR-Div-Title">
    <w:name w:val="EMR-Div-Title"/>
    <w:basedOn w:val="Base-EMR-Num-Outline-Title-Indent"/>
    <w:uiPriority w:val="99"/>
    <w:pPr>
      <w:spacing w:before="360"/>
      <w:outlineLvl w:val="1"/>
    </w:pPr>
    <w:rPr>
      <w:sz w:val="28"/>
      <w:szCs w:val="28"/>
    </w:rPr>
  </w:style>
  <w:style w:type="paragraph" w:customStyle="1" w:styleId="Base-EMR-Rule-Title">
    <w:name w:val="Base-EMR-Rule-Title"/>
    <w:basedOn w:val="Base-EMR-Num-Rule-Title-indent"/>
    <w:uiPriority w:val="99"/>
    <w:pPr>
      <w:spacing w:before="240" w:after="60"/>
    </w:pPr>
    <w:rPr>
      <w:sz w:val="26"/>
      <w:szCs w:val="26"/>
    </w:rPr>
  </w:style>
  <w:style w:type="paragraph" w:customStyle="1" w:styleId="Base-EMR-Num-Rule-Title-indent">
    <w:name w:val="Base-EMR-Num-Rule-Title-indent"/>
    <w:basedOn w:val="Base-EMR-Title"/>
    <w:uiPriority w:val="99"/>
    <w:pPr>
      <w:tabs>
        <w:tab w:val="left" w:pos="1134"/>
      </w:tabs>
      <w:ind w:left="1134" w:hanging="1134"/>
    </w:pPr>
  </w:style>
  <w:style w:type="paragraph" w:customStyle="1" w:styleId="EMR-Para">
    <w:name w:val="EMR-Para"/>
    <w:basedOn w:val="Base-EMR-Para"/>
    <w:uiPriority w:val="99"/>
  </w:style>
  <w:style w:type="paragraph" w:customStyle="1" w:styleId="EMR-Para-In-1">
    <w:name w:val="EMR-Para-In-1"/>
    <w:basedOn w:val="Base-EMR-Para"/>
    <w:uiPriority w:val="99"/>
    <w:pPr>
      <w:ind w:left="567"/>
    </w:pPr>
  </w:style>
  <w:style w:type="paragraph" w:customStyle="1" w:styleId="EMR-RSR-Para">
    <w:name w:val="EMR-RSR-Para"/>
    <w:basedOn w:val="Base-EMR-RSR-Para"/>
    <w:uiPriority w:val="99"/>
  </w:style>
  <w:style w:type="paragraph" w:customStyle="1" w:styleId="Base-EMR-RSR-Para">
    <w:name w:val="Base-EMR-RSR-Para"/>
    <w:basedOn w:val="Base-EMR-Para"/>
    <w:uiPriority w:val="99"/>
    <w:pPr>
      <w:ind w:left="1134"/>
    </w:pPr>
  </w:style>
  <w:style w:type="paragraph" w:customStyle="1" w:styleId="EMR-RSR-Para-In-1">
    <w:name w:val="EMR-RSR-Para-In-1"/>
    <w:basedOn w:val="Base-EMR-RSR-Para"/>
    <w:uiPriority w:val="99"/>
    <w:pPr>
      <w:ind w:left="1701"/>
    </w:pPr>
  </w:style>
  <w:style w:type="paragraph" w:customStyle="1" w:styleId="EMR-RSR-Para-In-2">
    <w:name w:val="EMR-RSR-Para-In-2"/>
    <w:basedOn w:val="Base-EMR-RSR-Para"/>
    <w:uiPriority w:val="99"/>
    <w:pPr>
      <w:ind w:left="2268"/>
    </w:pPr>
  </w:style>
  <w:style w:type="paragraph" w:customStyle="1" w:styleId="EMR-RSR-Para-In-3">
    <w:name w:val="EMR-RSR-Para-In-3"/>
    <w:basedOn w:val="Base-EMR-RSR-Para"/>
    <w:uiPriority w:val="99"/>
    <w:pPr>
      <w:ind w:left="2835"/>
    </w:pPr>
  </w:style>
  <w:style w:type="paragraph" w:customStyle="1" w:styleId="EMR-RSR-Para-In-4">
    <w:name w:val="EMR-RSR-Para-In-4"/>
    <w:basedOn w:val="Base-EMR-RSR-Para"/>
    <w:uiPriority w:val="99"/>
    <w:pPr>
      <w:ind w:left="3402"/>
    </w:pPr>
  </w:style>
  <w:style w:type="paragraph" w:customStyle="1" w:styleId="EMR-List-1-MNum">
    <w:name w:val="EMR-List-1-MNum"/>
    <w:basedOn w:val="EMR-List-1-UNum"/>
    <w:uiPriority w:val="99"/>
    <w:pPr>
      <w:tabs>
        <w:tab w:val="left" w:pos="567"/>
      </w:tabs>
      <w:ind w:left="567" w:hanging="567"/>
    </w:pPr>
  </w:style>
  <w:style w:type="paragraph" w:customStyle="1" w:styleId="EMR-List-1-UNum">
    <w:name w:val="EMR-List-1-UNum"/>
    <w:basedOn w:val="Base-EMR-Para"/>
    <w:uiPriority w:val="99"/>
  </w:style>
  <w:style w:type="paragraph" w:customStyle="1" w:styleId="EMR-List-2-MNum">
    <w:name w:val="EMR-List-2-MNum"/>
    <w:basedOn w:val="EMR-List-2-UNum"/>
    <w:uiPriority w:val="99"/>
    <w:pPr>
      <w:tabs>
        <w:tab w:val="left" w:pos="1134"/>
      </w:tabs>
      <w:ind w:left="1134" w:hanging="567"/>
    </w:pPr>
  </w:style>
  <w:style w:type="paragraph" w:customStyle="1" w:styleId="EMR-List-2-UNum">
    <w:name w:val="EMR-List-2-UNum"/>
    <w:basedOn w:val="Base-EMR-Para"/>
    <w:uiPriority w:val="99"/>
    <w:pPr>
      <w:ind w:left="567"/>
    </w:pPr>
  </w:style>
  <w:style w:type="paragraph" w:customStyle="1" w:styleId="EMR-List-3-MNum">
    <w:name w:val="EMR-List-3-MNum"/>
    <w:basedOn w:val="EMR-List-3-UNum"/>
    <w:uiPriority w:val="99"/>
    <w:pPr>
      <w:tabs>
        <w:tab w:val="left" w:pos="1701"/>
      </w:tabs>
      <w:ind w:left="1701" w:hanging="567"/>
    </w:pPr>
  </w:style>
  <w:style w:type="paragraph" w:customStyle="1" w:styleId="EMR-List-3-UNum">
    <w:name w:val="EMR-List-3-UNum"/>
    <w:basedOn w:val="Base-EMR-Para"/>
    <w:uiPriority w:val="99"/>
    <w:pPr>
      <w:ind w:left="1134"/>
    </w:pPr>
  </w:style>
  <w:style w:type="paragraph" w:customStyle="1" w:styleId="EMR-List-1-Bull">
    <w:name w:val="EMR-List-1-Bull"/>
    <w:basedOn w:val="EMR-List-1-MNum"/>
    <w:uiPriority w:val="99"/>
  </w:style>
  <w:style w:type="paragraph" w:customStyle="1" w:styleId="EMR-RSR-List-1-MNum">
    <w:name w:val="EMR-RSR-List-1-MNum"/>
    <w:basedOn w:val="EMR-RSR-List-1-UNum"/>
    <w:uiPriority w:val="99"/>
    <w:pPr>
      <w:tabs>
        <w:tab w:val="left" w:pos="1701"/>
      </w:tabs>
      <w:ind w:left="1701" w:hanging="567"/>
    </w:pPr>
  </w:style>
  <w:style w:type="paragraph" w:customStyle="1" w:styleId="EMR-RSR-List-1-UNum">
    <w:name w:val="EMR-RSR-List-1-UNum"/>
    <w:basedOn w:val="Base-EMR-RSR-Para"/>
    <w:uiPriority w:val="99"/>
  </w:style>
  <w:style w:type="paragraph" w:customStyle="1" w:styleId="EMR-RSR-List-2-MNum">
    <w:name w:val="EMR-RSR-List-2-MNum"/>
    <w:basedOn w:val="EMR-RSR-List-2-UNum"/>
    <w:uiPriority w:val="99"/>
    <w:pPr>
      <w:tabs>
        <w:tab w:val="left" w:pos="2268"/>
      </w:tabs>
      <w:ind w:left="2268" w:hanging="567"/>
    </w:pPr>
  </w:style>
  <w:style w:type="paragraph" w:customStyle="1" w:styleId="EMR-RSR-List-2-UNum">
    <w:name w:val="EMR-RSR-List-2-UNum"/>
    <w:basedOn w:val="Base-EMR-RSR-Para"/>
    <w:uiPriority w:val="99"/>
    <w:pPr>
      <w:ind w:left="1701"/>
    </w:pPr>
  </w:style>
  <w:style w:type="paragraph" w:customStyle="1" w:styleId="EMR-RSR-List-3-MNum">
    <w:name w:val="EMR-RSR-List-3-MNum"/>
    <w:basedOn w:val="EMR-RSR-List-3-UNum"/>
    <w:uiPriority w:val="99"/>
    <w:pPr>
      <w:tabs>
        <w:tab w:val="left" w:pos="2835"/>
      </w:tabs>
      <w:ind w:left="2835" w:hanging="567"/>
    </w:pPr>
  </w:style>
  <w:style w:type="paragraph" w:customStyle="1" w:styleId="EMR-RSR-List-3-UNum">
    <w:name w:val="EMR-RSR-List-3-UNum"/>
    <w:basedOn w:val="Base-EMR-RSR-Para"/>
    <w:uiPriority w:val="99"/>
    <w:pPr>
      <w:ind w:left="2268"/>
    </w:pPr>
  </w:style>
  <w:style w:type="paragraph" w:customStyle="1" w:styleId="EMR-RSR-List-4-MNum">
    <w:name w:val="EMR-RSR-List-4-MNum"/>
    <w:basedOn w:val="EMR-RSR-List-4-UNum"/>
    <w:uiPriority w:val="99"/>
    <w:pPr>
      <w:tabs>
        <w:tab w:val="left" w:pos="3402"/>
      </w:tabs>
      <w:ind w:left="3402" w:hanging="567"/>
    </w:pPr>
  </w:style>
  <w:style w:type="paragraph" w:customStyle="1" w:styleId="EMR-RSR-List-4-UNum">
    <w:name w:val="EMR-RSR-List-4-UNum"/>
    <w:basedOn w:val="Base-EMR-RSR-Para"/>
    <w:uiPriority w:val="99"/>
    <w:pPr>
      <w:ind w:left="2835"/>
    </w:pPr>
  </w:style>
  <w:style w:type="paragraph" w:customStyle="1" w:styleId="EMR-Definition">
    <w:name w:val="EMR-Definition"/>
    <w:basedOn w:val="Base-EMR-RSR-Para"/>
    <w:uiPriority w:val="99"/>
  </w:style>
  <w:style w:type="paragraph" w:customStyle="1" w:styleId="EMR-Definition-In-1">
    <w:name w:val="EMR-Definition-In-1"/>
    <w:basedOn w:val="EMR-RSR-Para-In-1"/>
    <w:uiPriority w:val="99"/>
  </w:style>
  <w:style w:type="paragraph" w:customStyle="1" w:styleId="EMR-Definition-In-2">
    <w:name w:val="EMR-Definition-In-2"/>
    <w:basedOn w:val="EMR-RSR-Para-In-2"/>
    <w:uiPriority w:val="99"/>
  </w:style>
  <w:style w:type="paragraph" w:customStyle="1" w:styleId="EMR-Definition-In-3">
    <w:name w:val="EMR-Definition-In-3"/>
    <w:basedOn w:val="EMR-RSR-Para-In-3"/>
    <w:uiPriority w:val="99"/>
  </w:style>
  <w:style w:type="paragraph" w:customStyle="1" w:styleId="EMR-Definition-In-4">
    <w:name w:val="EMR-Definition-In-4"/>
    <w:basedOn w:val="EMR-RSR-Para-In-4"/>
    <w:uiPriority w:val="99"/>
  </w:style>
  <w:style w:type="paragraph" w:customStyle="1" w:styleId="EMR-RSR-List-1-item-title-UnNum">
    <w:name w:val="EMR-RSR-List-1-item-title-UnNum"/>
    <w:basedOn w:val="Base-EMR-Title"/>
    <w:uiPriority w:val="99"/>
    <w:pPr>
      <w:spacing w:before="120"/>
      <w:ind w:left="1134"/>
    </w:pPr>
    <w:rPr>
      <w:sz w:val="22"/>
      <w:szCs w:val="22"/>
    </w:rPr>
  </w:style>
  <w:style w:type="paragraph" w:customStyle="1" w:styleId="EMR-Term-Global-Text">
    <w:name w:val="EMR-Term-Global-Text"/>
    <w:basedOn w:val="NER-Terms-Global"/>
    <w:uiPriority w:val="99"/>
  </w:style>
  <w:style w:type="paragraph" w:customStyle="1" w:styleId="EMR-RSR-Item-group-Title">
    <w:name w:val="EMR-RSR-Item-group-Title"/>
    <w:basedOn w:val="Base-EMR-Title"/>
    <w:uiPriority w:val="99"/>
    <w:pPr>
      <w:spacing w:before="220"/>
      <w:ind w:left="1134"/>
    </w:pPr>
    <w:rPr>
      <w:sz w:val="22"/>
      <w:szCs w:val="22"/>
    </w:rPr>
  </w:style>
  <w:style w:type="paragraph" w:customStyle="1" w:styleId="EMR-Item-group-Title">
    <w:name w:val="EMR-Item-group-Title"/>
    <w:basedOn w:val="Base-EMR-Title"/>
    <w:uiPriority w:val="99"/>
    <w:pPr>
      <w:spacing w:before="220"/>
    </w:pPr>
    <w:rPr>
      <w:sz w:val="22"/>
      <w:szCs w:val="22"/>
    </w:rPr>
  </w:style>
  <w:style w:type="paragraph" w:customStyle="1" w:styleId="EMR-Pt-Title-Text-First-Page">
    <w:name w:val="EMR-Pt-Title-Text-First-Page"/>
    <w:basedOn w:val="NER-Ch-Title-Text-First-Page"/>
    <w:uiPriority w:val="99"/>
  </w:style>
  <w:style w:type="paragraph" w:customStyle="1" w:styleId="EMR-Subrule">
    <w:name w:val="EMR-Subrule"/>
    <w:basedOn w:val="Base-EMR-RSR-Para"/>
    <w:uiPriority w:val="99"/>
    <w:pPr>
      <w:tabs>
        <w:tab w:val="left" w:pos="1134"/>
      </w:tabs>
      <w:spacing w:before="240" w:after="60"/>
      <w:ind w:hanging="567"/>
    </w:pPr>
  </w:style>
  <w:style w:type="paragraph" w:customStyle="1" w:styleId="EMR-Subrule-group-Title">
    <w:name w:val="EMR-Subrule-group-Title"/>
    <w:basedOn w:val="Base-EMR-Num-Rule-Title-indent"/>
    <w:uiPriority w:val="99"/>
    <w:pPr>
      <w:tabs>
        <w:tab w:val="clear" w:pos="1134"/>
      </w:tabs>
      <w:spacing w:before="240" w:after="60"/>
      <w:ind w:firstLine="0"/>
    </w:pPr>
    <w:rPr>
      <w:rFonts w:ascii="Arial" w:hAnsi="Arial" w:cs="Arial"/>
    </w:rPr>
  </w:style>
  <w:style w:type="paragraph" w:customStyle="1" w:styleId="EMR-Subdiv-Title">
    <w:name w:val="EMR-Subdiv-Title"/>
    <w:basedOn w:val="Base-EMR-Num-Outline-Title-Indent"/>
    <w:uiPriority w:val="99"/>
    <w:pPr>
      <w:spacing w:before="240" w:after="240"/>
      <w:outlineLvl w:val="2"/>
    </w:pPr>
    <w:rPr>
      <w:sz w:val="26"/>
      <w:szCs w:val="26"/>
    </w:rPr>
  </w:style>
  <w:style w:type="paragraph" w:customStyle="1" w:styleId="EMR-Rule-Title-Lvl-2">
    <w:name w:val="EMR-Rule-Title-Lvl-2"/>
    <w:basedOn w:val="Base-EMR-Rule-Title"/>
    <w:uiPriority w:val="99"/>
    <w:pPr>
      <w:outlineLvl w:val="1"/>
    </w:pPr>
  </w:style>
  <w:style w:type="paragraph" w:customStyle="1" w:styleId="EMR-Rule-Title-Lvl-3">
    <w:name w:val="EMR-Rule-Title-Lvl-3"/>
    <w:basedOn w:val="Base-EMR-Rule-Title"/>
    <w:uiPriority w:val="99"/>
    <w:pPr>
      <w:outlineLvl w:val="2"/>
    </w:pPr>
  </w:style>
  <w:style w:type="paragraph" w:customStyle="1" w:styleId="EMR-Rule-Title-Lvl-4">
    <w:name w:val="EMR-Rule-Title-Lvl-4"/>
    <w:basedOn w:val="Base-EMR-Rule-Title"/>
    <w:uiPriority w:val="99"/>
    <w:pPr>
      <w:outlineLvl w:val="3"/>
    </w:pPr>
  </w:style>
  <w:style w:type="paragraph" w:customStyle="1" w:styleId="Am-EMR-Cover-Rule-Name">
    <w:name w:val="Am-EMR-Cover-Rule-Name"/>
    <w:basedOn w:val="Base-EMR-Title"/>
    <w:uiPriority w:val="99"/>
    <w:rPr>
      <w:sz w:val="28"/>
      <w:szCs w:val="28"/>
    </w:rPr>
  </w:style>
  <w:style w:type="paragraph" w:customStyle="1" w:styleId="Am-EMR-Body-Rule-Name">
    <w:name w:val="Am-EMR-Body-Rule-Name"/>
    <w:basedOn w:val="Base-Am-EMR-Title"/>
    <w:uiPriority w:val="99"/>
  </w:style>
  <w:style w:type="paragraph" w:customStyle="1" w:styleId="Base-Am-EMR-Title">
    <w:name w:val="Base-Am-EMR-Title"/>
    <w:basedOn w:val="Base-Rules-Title"/>
    <w:uiPriority w:val="99"/>
    <w:rPr>
      <w:sz w:val="28"/>
      <w:szCs w:val="28"/>
    </w:rPr>
  </w:style>
  <w:style w:type="paragraph" w:customStyle="1" w:styleId="Am-EMR-Body-Cl-Title-MNum">
    <w:name w:val="Am-EMR-Body-Cl-Title-MNum"/>
    <w:basedOn w:val="Base-Am-EMR-Num-Title-Indent"/>
    <w:uiPriority w:val="99"/>
    <w:pPr>
      <w:spacing w:before="360"/>
    </w:pPr>
  </w:style>
  <w:style w:type="paragraph" w:customStyle="1" w:styleId="Base-Am-EMR-Num-Title-Indent">
    <w:name w:val="Base-Am-EMR-Num-Title-Indent"/>
    <w:basedOn w:val="Base-Am-EMR-Title"/>
    <w:uiPriority w:val="99"/>
    <w:pPr>
      <w:tabs>
        <w:tab w:val="left" w:pos="567"/>
      </w:tabs>
      <w:ind w:left="567" w:hanging="567"/>
    </w:pPr>
  </w:style>
  <w:style w:type="paragraph" w:customStyle="1" w:styleId="Am-EMR-Sch-Title-MNum">
    <w:name w:val="Am-EMR-Sch-Title-MNum"/>
    <w:basedOn w:val="Base-Am-EMR-Title"/>
    <w:uiPriority w:val="99"/>
    <w:pPr>
      <w:tabs>
        <w:tab w:val="left" w:pos="2268"/>
      </w:tabs>
      <w:ind w:left="2268" w:hanging="2268"/>
    </w:pPr>
  </w:style>
  <w:style w:type="paragraph" w:customStyle="1" w:styleId="Am-EMR-Sch-Cl-Title-MNum">
    <w:name w:val="Am-EMR-Sch-Cl-Title-MNum"/>
    <w:basedOn w:val="Base-Am-EMR-Num-Title-Indent"/>
    <w:uiPriority w:val="99"/>
    <w:pPr>
      <w:tabs>
        <w:tab w:val="left" w:pos="2835"/>
      </w:tabs>
      <w:spacing w:before="240"/>
    </w:pPr>
  </w:style>
  <w:style w:type="paragraph" w:customStyle="1" w:styleId="Am-EMR-Para">
    <w:name w:val="Am-EMR-Para"/>
    <w:basedOn w:val="Base-Am-EMR-Para"/>
    <w:uiPriority w:val="99"/>
  </w:style>
  <w:style w:type="paragraph" w:customStyle="1" w:styleId="Base-Am-EMR-Para">
    <w:name w:val="Base-Am-EMR-Para"/>
    <w:uiPriority w:val="99"/>
    <w:pPr>
      <w:autoSpaceDE w:val="0"/>
      <w:autoSpaceDN w:val="0"/>
      <w:adjustRightInd w:val="0"/>
      <w:spacing w:before="120" w:after="120" w:line="240" w:lineRule="auto"/>
    </w:pPr>
    <w:rPr>
      <w:rFonts w:ascii="Times New Roman" w:hAnsi="Times New Roman" w:cs="Times New Roman"/>
      <w:color w:val="000000"/>
      <w:sz w:val="24"/>
      <w:szCs w:val="24"/>
    </w:rPr>
  </w:style>
  <w:style w:type="paragraph" w:customStyle="1" w:styleId="Am-EMR-Para-In-1">
    <w:name w:val="Am-EMR-Para-In-1"/>
    <w:basedOn w:val="Base-Am-EMR-Para"/>
    <w:uiPriority w:val="99"/>
    <w:pPr>
      <w:ind w:left="567"/>
    </w:pPr>
  </w:style>
  <w:style w:type="paragraph" w:customStyle="1" w:styleId="Am-EMR-Para-In-2">
    <w:name w:val="Am-EMR-Para-In-2"/>
    <w:basedOn w:val="Base-Am-EMR-Para"/>
    <w:uiPriority w:val="99"/>
    <w:pPr>
      <w:ind w:left="1134"/>
    </w:pPr>
  </w:style>
  <w:style w:type="paragraph" w:customStyle="1" w:styleId="Am-EMR-Para-In-3">
    <w:name w:val="Am-EMR-Para-In-3"/>
    <w:basedOn w:val="Base-Am-EMR-Para"/>
    <w:uiPriority w:val="99"/>
    <w:pPr>
      <w:ind w:left="1701"/>
    </w:pPr>
  </w:style>
  <w:style w:type="paragraph" w:customStyle="1" w:styleId="Amend-EMR-EOR">
    <w:name w:val="Amend-EMR-EOR"/>
    <w:basedOn w:val="Base-Am-EMR-Para"/>
    <w:uiPriority w:val="99"/>
    <w:pPr>
      <w:pBdr>
        <w:bottom w:val="single" w:sz="12" w:space="1" w:color="auto"/>
      </w:pBdr>
      <w:jc w:val="center"/>
    </w:pPr>
    <w:rPr>
      <w:caps/>
    </w:rPr>
  </w:style>
  <w:style w:type="paragraph" w:customStyle="1" w:styleId="EMR-Table-Anchor">
    <w:name w:val="EMR-Table-Anchor"/>
    <w:basedOn w:val="Base-EMR-RSR-Para"/>
    <w:uiPriority w:val="99"/>
    <w:pPr>
      <w:keepNext/>
      <w:keepLines/>
      <w:spacing w:before="0"/>
    </w:pPr>
    <w:rPr>
      <w:sz w:val="2"/>
      <w:szCs w:val="2"/>
    </w:rPr>
  </w:style>
  <w:style w:type="paragraph" w:customStyle="1" w:styleId="EMR-Table-Anchor-After">
    <w:name w:val="EMR-Table-Anchor-After"/>
    <w:basedOn w:val="EMR-Table-Anchor"/>
    <w:uiPriority w:val="99"/>
    <w:pPr>
      <w:keepNext w:val="0"/>
      <w:keepLines w:val="0"/>
      <w:spacing w:after="180"/>
    </w:pPr>
  </w:style>
  <w:style w:type="paragraph" w:customStyle="1" w:styleId="NER-Table-Anchor-After">
    <w:name w:val="NER-Table-Anchor-After"/>
    <w:basedOn w:val="NER-Table-Anchor"/>
    <w:uiPriority w:val="99"/>
    <w:pPr>
      <w:keepNext w:val="0"/>
      <w:keepLines w:val="0"/>
      <w:spacing w:after="180"/>
    </w:pPr>
  </w:style>
  <w:style w:type="paragraph" w:styleId="TOC4">
    <w:name w:val="toc 4"/>
    <w:basedOn w:val="Normal"/>
    <w:next w:val="Normal"/>
    <w:uiPriority w:val="99"/>
    <w:pPr>
      <w:tabs>
        <w:tab w:val="left" w:pos="1701"/>
        <w:tab w:val="right" w:leader="dot" w:pos="9073"/>
      </w:tabs>
      <w:spacing w:before="120"/>
      <w:ind w:left="1701" w:hanging="1701"/>
    </w:pPr>
  </w:style>
  <w:style w:type="paragraph" w:customStyle="1" w:styleId="Inclusion-Title-UNum-In-1">
    <w:name w:val="Inclusion-Title-UNum-In-1"/>
    <w:basedOn w:val="Inclusion-Title-UNum"/>
    <w:uiPriority w:val="99"/>
    <w:pPr>
      <w:ind w:left="567"/>
    </w:pPr>
  </w:style>
  <w:style w:type="paragraph" w:customStyle="1" w:styleId="Inclusion-Title-UNum-In-2">
    <w:name w:val="Inclusion-Title-UNum-In-2"/>
    <w:basedOn w:val="Inclusion-Title-UNum"/>
    <w:uiPriority w:val="99"/>
    <w:pPr>
      <w:ind w:left="1134"/>
    </w:pPr>
  </w:style>
  <w:style w:type="paragraph" w:customStyle="1" w:styleId="Inclusion-Title-UNum-In-3">
    <w:name w:val="Inclusion-Title-UNum-In-3"/>
    <w:basedOn w:val="Inclusion-Title-UNum"/>
    <w:uiPriority w:val="99"/>
    <w:pPr>
      <w:ind w:left="1701"/>
    </w:pPr>
  </w:style>
  <w:style w:type="paragraph" w:customStyle="1" w:styleId="Inclusion-Title-UnNum-In-4">
    <w:name w:val="Inclusion-Title-UnNum-In-4"/>
    <w:basedOn w:val="Inclusion-Title-UNum"/>
    <w:uiPriority w:val="99"/>
    <w:pPr>
      <w:ind w:left="2268"/>
    </w:pPr>
  </w:style>
  <w:style w:type="paragraph" w:customStyle="1" w:styleId="Inclusion-Title-MNum-In-1">
    <w:name w:val="Inclusion-Title-MNum-In-1"/>
    <w:basedOn w:val="Inclusion-Title-UNum-In-1"/>
    <w:uiPriority w:val="99"/>
    <w:pPr>
      <w:tabs>
        <w:tab w:val="left" w:pos="2268"/>
      </w:tabs>
      <w:ind w:left="2268" w:hanging="1701"/>
    </w:pPr>
  </w:style>
  <w:style w:type="paragraph" w:customStyle="1" w:styleId="Inclusion-Title-MNum-In-2">
    <w:name w:val="Inclusion-Title-MNum-In-2"/>
    <w:basedOn w:val="Inclusion-Title-UNum-In-2"/>
    <w:uiPriority w:val="99"/>
    <w:pPr>
      <w:tabs>
        <w:tab w:val="left" w:pos="2835"/>
      </w:tabs>
      <w:ind w:left="2835" w:hanging="1701"/>
    </w:pPr>
  </w:style>
  <w:style w:type="paragraph" w:customStyle="1" w:styleId="Inclusion-Title-MNum-In-3">
    <w:name w:val="Inclusion-Title-MNum-In-3"/>
    <w:basedOn w:val="Inclusion-Title-UNum-In-3"/>
    <w:uiPriority w:val="99"/>
    <w:pPr>
      <w:tabs>
        <w:tab w:val="left" w:pos="3402"/>
      </w:tabs>
      <w:ind w:left="3402" w:hanging="1701"/>
    </w:pPr>
  </w:style>
  <w:style w:type="paragraph" w:customStyle="1" w:styleId="Inclusion-Title-MNum-In-4">
    <w:name w:val="Inclusion-Title-MNum-In-4"/>
    <w:basedOn w:val="Inclusion-Title-UnNum-In-4"/>
    <w:uiPriority w:val="99"/>
    <w:pPr>
      <w:tabs>
        <w:tab w:val="left" w:pos="3969"/>
      </w:tabs>
      <w:ind w:left="3969" w:hanging="1701"/>
    </w:pPr>
  </w:style>
  <w:style w:type="paragraph" w:customStyle="1" w:styleId="Box-Title-ANum-In-1">
    <w:name w:val="Box-Title-ANum-In-1"/>
    <w:basedOn w:val="Box-Title-MNum-In-1"/>
    <w:uiPriority w:val="99"/>
    <w:pPr>
      <w:ind w:left="2268" w:hanging="1701"/>
    </w:pPr>
  </w:style>
  <w:style w:type="paragraph" w:customStyle="1" w:styleId="Box-Title-MNum-In-1">
    <w:name w:val="Box-Title-MNum-In-1"/>
    <w:basedOn w:val="Inclusion-Title-MNum-In-1"/>
    <w:uiPriority w:val="99"/>
    <w:pPr>
      <w:spacing w:before="120" w:after="240"/>
      <w:ind w:left="2835" w:hanging="2268"/>
    </w:pPr>
  </w:style>
  <w:style w:type="paragraph" w:customStyle="1" w:styleId="Question-Title-UnNum">
    <w:name w:val="Question-Title-UnNum"/>
    <w:basedOn w:val="Inclusion-Title-UNum"/>
    <w:uiPriority w:val="99"/>
  </w:style>
  <w:style w:type="paragraph" w:customStyle="1" w:styleId="Policy-Procedure-Header">
    <w:name w:val="Policy-Procedure-Header"/>
    <w:basedOn w:val="Normal"/>
    <w:uiPriority w:val="99"/>
    <w:pPr>
      <w:spacing w:before="240"/>
    </w:pPr>
    <w:rPr>
      <w:sz w:val="28"/>
      <w:szCs w:val="28"/>
    </w:rPr>
  </w:style>
  <w:style w:type="paragraph" w:customStyle="1" w:styleId="Table-List-1-MNum">
    <w:name w:val="Table-List-1-MNum"/>
    <w:basedOn w:val="Table-List-1-UNum"/>
    <w:uiPriority w:val="99"/>
    <w:pPr>
      <w:tabs>
        <w:tab w:val="left" w:pos="284"/>
      </w:tabs>
      <w:ind w:left="284" w:hanging="284"/>
    </w:pPr>
  </w:style>
  <w:style w:type="paragraph" w:customStyle="1" w:styleId="Table-List-1-UNum">
    <w:name w:val="Table-List-1-UNum"/>
    <w:basedOn w:val="Base-ND-Table-Para"/>
    <w:uiPriority w:val="99"/>
  </w:style>
  <w:style w:type="paragraph" w:customStyle="1" w:styleId="Table-Inclusion-Para">
    <w:name w:val="Table-Inclusion-Para"/>
    <w:basedOn w:val="Base-ND-Para"/>
    <w:uiPriority w:val="99"/>
  </w:style>
  <w:style w:type="paragraph" w:customStyle="1" w:styleId="Inclusion-List-4-MNum">
    <w:name w:val="Inclusion-List-4-MNum"/>
    <w:basedOn w:val="Inclusion-List-4-UNum"/>
    <w:uiPriority w:val="99"/>
    <w:pPr>
      <w:tabs>
        <w:tab w:val="left" w:pos="2268"/>
      </w:tabs>
      <w:ind w:left="2268" w:hanging="567"/>
    </w:pPr>
  </w:style>
  <w:style w:type="paragraph" w:customStyle="1" w:styleId="Inclusion-List-4-UNum">
    <w:name w:val="Inclusion-List-4-UNum"/>
    <w:basedOn w:val="Base-ND-Inclusion-Para"/>
    <w:uiPriority w:val="99"/>
    <w:pPr>
      <w:ind w:left="1701"/>
    </w:pPr>
  </w:style>
  <w:style w:type="paragraph" w:customStyle="1" w:styleId="Table-List-2-UNum">
    <w:name w:val="Table-List-2-UNum"/>
    <w:basedOn w:val="Base-ND-Table-Para"/>
    <w:uiPriority w:val="99"/>
    <w:pPr>
      <w:ind w:left="284"/>
    </w:pPr>
  </w:style>
  <w:style w:type="paragraph" w:customStyle="1" w:styleId="Table-List-3-UNum">
    <w:name w:val="Table-List-3-UNum"/>
    <w:basedOn w:val="Base-ND-Table-Para"/>
    <w:uiPriority w:val="99"/>
    <w:pPr>
      <w:ind w:left="567"/>
    </w:pPr>
  </w:style>
  <w:style w:type="paragraph" w:customStyle="1" w:styleId="Inclusion-List-3-UNum">
    <w:name w:val="Inclusion-List-3-UNum"/>
    <w:basedOn w:val="Base-ND-Inclusion-Para"/>
    <w:uiPriority w:val="99"/>
    <w:pPr>
      <w:ind w:left="1134"/>
    </w:pPr>
  </w:style>
  <w:style w:type="paragraph" w:customStyle="1" w:styleId="Inclusion-List-3-MNum">
    <w:name w:val="Inclusion-List-3-MNum"/>
    <w:basedOn w:val="Inclusion-List-3-UNum"/>
    <w:uiPriority w:val="99"/>
    <w:pPr>
      <w:tabs>
        <w:tab w:val="left" w:pos="1701"/>
      </w:tabs>
      <w:ind w:left="2268" w:hanging="1134"/>
    </w:pPr>
  </w:style>
  <w:style w:type="paragraph" w:customStyle="1" w:styleId="Table-List-3-MNum">
    <w:name w:val="Table-List-3-MNum"/>
    <w:basedOn w:val="Table-List-3-UNum"/>
    <w:uiPriority w:val="99"/>
    <w:pPr>
      <w:tabs>
        <w:tab w:val="left" w:pos="851"/>
      </w:tabs>
      <w:ind w:left="851" w:hanging="284"/>
    </w:pPr>
  </w:style>
  <w:style w:type="paragraph" w:customStyle="1" w:styleId="Box-Para-In-1">
    <w:name w:val="Box-Para-In-1"/>
    <w:basedOn w:val="Base-ND-Box-Para"/>
    <w:uiPriority w:val="99"/>
    <w:pPr>
      <w:ind w:left="567"/>
    </w:pPr>
  </w:style>
  <w:style w:type="paragraph" w:customStyle="1" w:styleId="Box-Para-In-2">
    <w:name w:val="Box-Para-In-2"/>
    <w:basedOn w:val="Base-ND-Box-Para"/>
    <w:uiPriority w:val="99"/>
    <w:pPr>
      <w:ind w:left="1134"/>
    </w:pPr>
  </w:style>
  <w:style w:type="paragraph" w:customStyle="1" w:styleId="Box-Para-In-3">
    <w:name w:val="Box-Para-In-3"/>
    <w:basedOn w:val="Base-ND-Box-Para"/>
    <w:uiPriority w:val="99"/>
    <w:pPr>
      <w:ind w:left="1701"/>
    </w:pPr>
  </w:style>
  <w:style w:type="paragraph" w:customStyle="1" w:styleId="Box-Para-In-4">
    <w:name w:val="Box-Para-In-4"/>
    <w:basedOn w:val="Base-ND-Box-Para"/>
    <w:uiPriority w:val="99"/>
    <w:pPr>
      <w:ind w:left="2268"/>
    </w:pPr>
  </w:style>
  <w:style w:type="paragraph" w:customStyle="1" w:styleId="Adjunct-Title-MNum">
    <w:name w:val="Adjunct-Title-MNum"/>
    <w:basedOn w:val="Base-ND-Title-1"/>
    <w:uiPriority w:val="99"/>
    <w:pPr>
      <w:pageBreakBefore w:val="0"/>
    </w:pPr>
  </w:style>
  <w:style w:type="paragraph" w:customStyle="1" w:styleId="NER-Rule-Title-Lvl-2">
    <w:name w:val="NER-Rule-Title-Lvl-2"/>
    <w:basedOn w:val="NER-Rule-Title"/>
    <w:uiPriority w:val="99"/>
  </w:style>
  <w:style w:type="paragraph" w:customStyle="1" w:styleId="NER-Rule-Title-Lvl-3">
    <w:name w:val="NER-Rule-Title-Lvl-3"/>
    <w:basedOn w:val="NER-Rule-Title"/>
    <w:uiPriority w:val="99"/>
    <w:pPr>
      <w:outlineLvl w:val="2"/>
    </w:pPr>
  </w:style>
  <w:style w:type="paragraph" w:customStyle="1" w:styleId="NER-Rule-Title-Lvl-4">
    <w:name w:val="NER-Rule-Title-Lvl-4"/>
    <w:basedOn w:val="NER-Rule-Title"/>
    <w:uiPriority w:val="99"/>
    <w:pPr>
      <w:outlineLvl w:val="3"/>
    </w:pPr>
  </w:style>
  <w:style w:type="paragraph" w:customStyle="1" w:styleId="Text-In-1">
    <w:name w:val="Text-In-1"/>
    <w:basedOn w:val="Para-In-1"/>
    <w:uiPriority w:val="99"/>
  </w:style>
  <w:style w:type="paragraph" w:customStyle="1" w:styleId="Text-In-2">
    <w:name w:val="Text-In-2"/>
    <w:basedOn w:val="Para-In-2"/>
    <w:uiPriority w:val="99"/>
  </w:style>
  <w:style w:type="paragraph" w:customStyle="1" w:styleId="Text-In-3">
    <w:name w:val="Text-In-3"/>
    <w:basedOn w:val="Para-In-3"/>
    <w:uiPriority w:val="99"/>
  </w:style>
  <w:style w:type="paragraph" w:customStyle="1" w:styleId="Text-In-4">
    <w:name w:val="Text-In-4"/>
    <w:basedOn w:val="Para-In-4"/>
    <w:uiPriority w:val="99"/>
  </w:style>
  <w:style w:type="paragraph" w:customStyle="1" w:styleId="Table-Column-Head-Centred">
    <w:name w:val="Table-Column-Head-Centred"/>
    <w:basedOn w:val="Table-Column-Head"/>
    <w:uiPriority w:val="99"/>
    <w:pPr>
      <w:jc w:val="center"/>
    </w:pPr>
  </w:style>
  <w:style w:type="paragraph" w:customStyle="1" w:styleId="Table-Column-Head-Right">
    <w:name w:val="Table-Column-Head-Right"/>
    <w:basedOn w:val="Table-Column-Head"/>
    <w:uiPriority w:val="99"/>
    <w:pPr>
      <w:jc w:val="right"/>
    </w:pPr>
  </w:style>
  <w:style w:type="paragraph" w:customStyle="1" w:styleId="Fig-Title-UNum-In-1">
    <w:name w:val="Fig-Title-UNum-In-1"/>
    <w:basedOn w:val="Inclusion-Title-UNum-In-1"/>
    <w:uiPriority w:val="99"/>
  </w:style>
  <w:style w:type="paragraph" w:customStyle="1" w:styleId="ElkeraAnnotationTitle-2">
    <w:name w:val="Elkera_Annotation_Title-2"/>
    <w:basedOn w:val="ElkeraAnnotationPara"/>
    <w:uiPriority w:val="99"/>
    <w:pPr>
      <w:keepNext/>
      <w:spacing w:before="720" w:after="240"/>
    </w:pPr>
    <w:rPr>
      <w:b/>
      <w:bCs/>
      <w:sz w:val="28"/>
      <w:szCs w:val="28"/>
    </w:rPr>
  </w:style>
  <w:style w:type="paragraph" w:customStyle="1" w:styleId="ElkeraAnnotationTitle-3">
    <w:name w:val="Elkera_Annotation_Title-3"/>
    <w:basedOn w:val="ElkeraAnnotationPara"/>
    <w:next w:val="ElkeraAnnotationPara"/>
    <w:uiPriority w:val="99"/>
    <w:pPr>
      <w:keepNext/>
      <w:spacing w:before="480" w:after="240"/>
    </w:pPr>
    <w:rPr>
      <w:rFonts w:ascii="Arial Bold" w:hAnsi="Arial Bold" w:cs="Arial Bold"/>
      <w:b/>
      <w:bCs/>
      <w:sz w:val="22"/>
      <w:szCs w:val="22"/>
    </w:rPr>
  </w:style>
  <w:style w:type="paragraph" w:customStyle="1" w:styleId="ElkeraAnnotationTitle-1">
    <w:name w:val="Elkera_Annotation_Title-1"/>
    <w:basedOn w:val="ElkeraAnnotationPara"/>
    <w:uiPriority w:val="99"/>
    <w:pPr>
      <w:pageBreakBefore/>
      <w:shd w:val="clear" w:color="auto" w:fill="DDD9C3"/>
      <w:spacing w:before="720" w:after="240"/>
    </w:pPr>
    <w:rPr>
      <w:b/>
      <w:bCs/>
      <w:sz w:val="32"/>
      <w:szCs w:val="32"/>
    </w:rPr>
  </w:style>
  <w:style w:type="paragraph" w:customStyle="1" w:styleId="Table-Title-ANum">
    <w:name w:val="Table-Title-ANum"/>
    <w:basedOn w:val="Table-Title-MNum"/>
    <w:uiPriority w:val="99"/>
  </w:style>
  <w:style w:type="paragraph" w:customStyle="1" w:styleId="Table-Title-MNum">
    <w:name w:val="Table-Title-MNum"/>
    <w:basedOn w:val="Inclusion-Title-MNum"/>
    <w:uiPriority w:val="99"/>
  </w:style>
  <w:style w:type="paragraph" w:customStyle="1" w:styleId="Inclusion-Text">
    <w:name w:val="Inclusion-Text"/>
    <w:basedOn w:val="Base-ND-Inclusion-Para"/>
    <w:uiPriority w:val="99"/>
  </w:style>
  <w:style w:type="paragraph" w:customStyle="1" w:styleId="Inclusion-Std-Para">
    <w:name w:val="Inclusion-Std-Para"/>
    <w:basedOn w:val="Base-ND-Inclusion-Para"/>
    <w:uiPriority w:val="99"/>
  </w:style>
  <w:style w:type="paragraph" w:customStyle="1" w:styleId="Incluision-Text-In-1">
    <w:name w:val="Incluision-Text-In-1"/>
    <w:basedOn w:val="Inclusion-Std-Para-In-1"/>
    <w:uiPriority w:val="99"/>
  </w:style>
  <w:style w:type="paragraph" w:customStyle="1" w:styleId="Inclusion-Text-In-2">
    <w:name w:val="Inclusion-Text-In-2"/>
    <w:basedOn w:val="Inclusion-Std-Para-In-2"/>
    <w:uiPriority w:val="99"/>
  </w:style>
  <w:style w:type="paragraph" w:customStyle="1" w:styleId="Inclusion-Text-In-3">
    <w:name w:val="Inclusion-Text-In-3"/>
    <w:basedOn w:val="Inclusion-Std-Para-In-3"/>
    <w:uiPriority w:val="99"/>
  </w:style>
  <w:style w:type="paragraph" w:customStyle="1" w:styleId="Inclusion-Text-In-4">
    <w:name w:val="Inclusion-Text-In-4"/>
    <w:basedOn w:val="Inclusion-Std-Para-In-4"/>
    <w:uiPriority w:val="99"/>
  </w:style>
  <w:style w:type="paragraph" w:customStyle="1" w:styleId="Inclusion-List-1-ANum">
    <w:name w:val="Inclusion-List-1-ANum"/>
    <w:basedOn w:val="Inclusion-List-1-MNum"/>
    <w:uiPriority w:val="99"/>
  </w:style>
  <w:style w:type="paragraph" w:customStyle="1" w:styleId="Inclusion-List-2-ANum">
    <w:name w:val="Inclusion-List-2-ANum"/>
    <w:basedOn w:val="Inclusion-List-2-MNum"/>
    <w:uiPriority w:val="99"/>
  </w:style>
  <w:style w:type="paragraph" w:customStyle="1" w:styleId="Inclusion-List-3-ANum">
    <w:name w:val="Inclusion-List-3-ANum"/>
    <w:basedOn w:val="Inclusion-List-3-MNum"/>
    <w:uiPriority w:val="99"/>
    <w:pPr>
      <w:ind w:left="1701" w:hanging="567"/>
    </w:pPr>
  </w:style>
  <w:style w:type="paragraph" w:customStyle="1" w:styleId="Head-1-inclusion-item-MNum">
    <w:name w:val="Head-1-inclusion-item-MNum"/>
    <w:basedOn w:val="Head-1-inclusion-item"/>
    <w:uiPriority w:val="99"/>
    <w:pPr>
      <w:tabs>
        <w:tab w:val="left" w:pos="567"/>
      </w:tabs>
      <w:ind w:left="567" w:hanging="567"/>
    </w:pPr>
    <w:rPr>
      <w:b w:val="0"/>
      <w:bCs w:val="0"/>
    </w:rPr>
  </w:style>
  <w:style w:type="paragraph" w:customStyle="1" w:styleId="Head-2-inclusion-item-MNum">
    <w:name w:val="Head-2-inclusion-item-MNum"/>
    <w:basedOn w:val="Head-2-inclusion-item"/>
    <w:uiPriority w:val="99"/>
    <w:pPr>
      <w:tabs>
        <w:tab w:val="left" w:pos="567"/>
      </w:tabs>
      <w:ind w:left="567" w:hanging="567"/>
    </w:pPr>
    <w:rPr>
      <w:b w:val="0"/>
      <w:bCs w:val="0"/>
    </w:rPr>
  </w:style>
  <w:style w:type="paragraph" w:customStyle="1" w:styleId="Head-3-inclusion-item-MNum">
    <w:name w:val="Head-3-inclusion-item-MNum"/>
    <w:basedOn w:val="Head-3-inclusion-item"/>
    <w:uiPriority w:val="99"/>
    <w:pPr>
      <w:tabs>
        <w:tab w:val="left" w:pos="567"/>
      </w:tabs>
      <w:ind w:left="567" w:hanging="567"/>
    </w:pPr>
    <w:rPr>
      <w:b w:val="0"/>
      <w:bCs w:val="0"/>
    </w:rPr>
  </w:style>
  <w:style w:type="paragraph" w:customStyle="1" w:styleId="Head-1-inclusion-item-ANum">
    <w:name w:val="Head-1-inclusion-item-ANum"/>
    <w:basedOn w:val="Head-1-inclusion-item-MNum"/>
    <w:uiPriority w:val="99"/>
  </w:style>
  <w:style w:type="paragraph" w:customStyle="1" w:styleId="Head-2-inclusion-item-ANum">
    <w:name w:val="Head-2-inclusion-item-ANum"/>
    <w:basedOn w:val="Head-2-inclusion-item-MNum"/>
    <w:uiPriority w:val="99"/>
  </w:style>
  <w:style w:type="paragraph" w:customStyle="1" w:styleId="Head-3-inclusion-item-ANum">
    <w:name w:val="Head-3-inclusion-item-ANum"/>
    <w:basedOn w:val="Head-3-inclusion-item-MNum"/>
    <w:uiPriority w:val="99"/>
  </w:style>
  <w:style w:type="paragraph" w:customStyle="1" w:styleId="Inclusion-Text-In-1">
    <w:name w:val="Inclusion-Text-In-1"/>
    <w:basedOn w:val="Inclusion-Std-Para-In-1"/>
    <w:uiPriority w:val="99"/>
  </w:style>
  <w:style w:type="paragraph" w:customStyle="1" w:styleId="Inclusion-List-3-bull">
    <w:name w:val="Inclusion-List-3-bull"/>
    <w:basedOn w:val="Inclusion-List-3-MNum"/>
    <w:uiPriority w:val="99"/>
  </w:style>
  <w:style w:type="paragraph" w:customStyle="1" w:styleId="Tmp-Instr-List-1-MNum">
    <w:name w:val="Tmp-Instr-List-1-MNum"/>
    <w:basedOn w:val="Tmp-Instr-List-1-UNum"/>
    <w:uiPriority w:val="99"/>
    <w:pPr>
      <w:tabs>
        <w:tab w:val="left" w:pos="567"/>
      </w:tabs>
      <w:ind w:left="567" w:hanging="567"/>
    </w:pPr>
  </w:style>
  <w:style w:type="paragraph" w:customStyle="1" w:styleId="Tmp-Instr-List-1-UNum">
    <w:name w:val="Tmp-Instr-List-1-UNum"/>
    <w:basedOn w:val="Base-Tmp-Instr-Para"/>
    <w:uiPriority w:val="99"/>
  </w:style>
  <w:style w:type="paragraph" w:customStyle="1" w:styleId="Tmp-Instr-List-1-bullet">
    <w:name w:val="Tmp-Instr-List-1-bullet"/>
    <w:basedOn w:val="Tmp-Instr-List-1-MNum"/>
    <w:uiPriority w:val="99"/>
  </w:style>
  <w:style w:type="paragraph" w:customStyle="1" w:styleId="Tmp-Instr-List-1-ANum">
    <w:name w:val="Tmp-Instr-List-1-ANum"/>
    <w:basedOn w:val="Tmp-Instr-List-1-MNum"/>
    <w:uiPriority w:val="99"/>
  </w:style>
  <w:style w:type="paragraph" w:customStyle="1" w:styleId="Quote-List-1-Bull">
    <w:name w:val="Quote-List-1-Bull"/>
    <w:basedOn w:val="Quote-List-1-MNum"/>
    <w:uiPriority w:val="99"/>
  </w:style>
  <w:style w:type="paragraph" w:customStyle="1" w:styleId="Quote-List-1-MNum">
    <w:name w:val="Quote-List-1-MNum"/>
    <w:basedOn w:val="Quote-List-1-UNum"/>
    <w:uiPriority w:val="99"/>
    <w:pPr>
      <w:tabs>
        <w:tab w:val="left" w:pos="1134"/>
      </w:tabs>
      <w:ind w:left="1134" w:hanging="567"/>
    </w:pPr>
  </w:style>
  <w:style w:type="paragraph" w:customStyle="1" w:styleId="Quote-List-1-UNum">
    <w:name w:val="Quote-List-1-UNum"/>
    <w:basedOn w:val="Base-Quote-Para"/>
    <w:uiPriority w:val="99"/>
  </w:style>
  <w:style w:type="paragraph" w:customStyle="1" w:styleId="Inclusion-Text-new-line-only">
    <w:name w:val="Inclusion-Text-new-line-only"/>
    <w:basedOn w:val="Base-ND-Inclusion-Para"/>
    <w:uiPriority w:val="99"/>
    <w:pPr>
      <w:spacing w:before="0" w:after="0"/>
    </w:pPr>
  </w:style>
  <w:style w:type="paragraph" w:customStyle="1" w:styleId="Text-new-line-only">
    <w:name w:val="Text-new-line-only"/>
    <w:basedOn w:val="Base-ND-Para"/>
    <w:uiPriority w:val="99"/>
    <w:pPr>
      <w:spacing w:before="0" w:after="0"/>
    </w:pPr>
  </w:style>
  <w:style w:type="paragraph" w:customStyle="1" w:styleId="List-item-title-UnNum-1">
    <w:name w:val="List-item-title-UnNum-1"/>
    <w:basedOn w:val="Base-ND-Title"/>
    <w:uiPriority w:val="99"/>
    <w:pPr>
      <w:spacing w:before="120" w:after="120"/>
    </w:pPr>
    <w:rPr>
      <w:sz w:val="22"/>
      <w:szCs w:val="22"/>
    </w:rPr>
  </w:style>
  <w:style w:type="paragraph" w:customStyle="1" w:styleId="List-item-title-MNum-In-1">
    <w:name w:val="List-item-title-MNum-In-1"/>
    <w:basedOn w:val="Base-ND-Title"/>
    <w:uiPriority w:val="99"/>
    <w:pPr>
      <w:tabs>
        <w:tab w:val="left" w:pos="567"/>
      </w:tabs>
      <w:spacing w:before="120" w:after="120"/>
      <w:ind w:left="567" w:hanging="567"/>
    </w:pPr>
    <w:rPr>
      <w:sz w:val="22"/>
      <w:szCs w:val="22"/>
    </w:rPr>
  </w:style>
  <w:style w:type="paragraph" w:customStyle="1" w:styleId="List-item-title-MNum-In-2">
    <w:name w:val="List-item-title-MNum-In-2"/>
    <w:basedOn w:val="Base-ND-Title"/>
    <w:uiPriority w:val="99"/>
    <w:pPr>
      <w:tabs>
        <w:tab w:val="left" w:pos="1134"/>
      </w:tabs>
      <w:spacing w:before="120" w:after="120"/>
      <w:ind w:left="1134" w:hanging="567"/>
    </w:pPr>
    <w:rPr>
      <w:sz w:val="22"/>
      <w:szCs w:val="22"/>
    </w:rPr>
  </w:style>
  <w:style w:type="paragraph" w:customStyle="1" w:styleId="List-item-title-MNum-In-3">
    <w:name w:val="List-item-title-MNum-In-3"/>
    <w:basedOn w:val="Base-ND-Title"/>
    <w:uiPriority w:val="99"/>
    <w:pPr>
      <w:tabs>
        <w:tab w:val="left" w:pos="1701"/>
      </w:tabs>
      <w:spacing w:before="120" w:after="120"/>
      <w:ind w:left="1701" w:hanging="567"/>
    </w:pPr>
    <w:rPr>
      <w:sz w:val="22"/>
      <w:szCs w:val="22"/>
    </w:rPr>
  </w:style>
  <w:style w:type="paragraph" w:customStyle="1" w:styleId="List-item-title-MNum-In-4">
    <w:name w:val="List-item-title-MNum-In-4"/>
    <w:basedOn w:val="Base-ND-Title"/>
    <w:uiPriority w:val="99"/>
    <w:pPr>
      <w:tabs>
        <w:tab w:val="left" w:pos="2268"/>
      </w:tabs>
      <w:spacing w:before="120" w:after="120"/>
      <w:ind w:left="2268" w:hanging="567"/>
    </w:pPr>
    <w:rPr>
      <w:sz w:val="22"/>
      <w:szCs w:val="22"/>
    </w:rPr>
  </w:style>
  <w:style w:type="paragraph" w:customStyle="1" w:styleId="Box-Title-MNum-In-2">
    <w:name w:val="Box-Title-MNum-In-2"/>
    <w:basedOn w:val="Inclusion-Title-MNum-In-2"/>
    <w:uiPriority w:val="99"/>
    <w:pPr>
      <w:spacing w:before="120" w:after="240"/>
      <w:ind w:left="3969" w:hanging="2835"/>
    </w:pPr>
  </w:style>
  <w:style w:type="paragraph" w:customStyle="1" w:styleId="Box-Title-MNum-In-3">
    <w:name w:val="Box-Title-MNum-In-3"/>
    <w:basedOn w:val="Inclusion-Title-MNum-In-3"/>
    <w:uiPriority w:val="99"/>
    <w:pPr>
      <w:tabs>
        <w:tab w:val="clear" w:pos="3402"/>
        <w:tab w:val="left" w:pos="3403"/>
      </w:tabs>
      <w:spacing w:before="120" w:after="240"/>
      <w:ind w:left="5104" w:hanging="3402"/>
    </w:pPr>
  </w:style>
  <w:style w:type="paragraph" w:customStyle="1" w:styleId="Box-Title-MNum-In-4">
    <w:name w:val="Box-Title-MNum-In-4"/>
    <w:basedOn w:val="Inclusion-Title-MNum-In-4"/>
    <w:uiPriority w:val="99"/>
    <w:pPr>
      <w:spacing w:before="120" w:after="240"/>
    </w:pPr>
  </w:style>
  <w:style w:type="paragraph" w:customStyle="1" w:styleId="Box-Title-ANum-In-2">
    <w:name w:val="Box-Title-ANum-In-2"/>
    <w:basedOn w:val="Box-Title-MNum-In-2"/>
    <w:uiPriority w:val="99"/>
    <w:pPr>
      <w:ind w:left="2835" w:hanging="1701"/>
    </w:pPr>
  </w:style>
  <w:style w:type="paragraph" w:customStyle="1" w:styleId="Box-Title-ANum-In-3">
    <w:name w:val="Box-Title-ANum-In-3"/>
    <w:basedOn w:val="Box-Title-MNum-In-3"/>
    <w:uiPriority w:val="99"/>
    <w:pPr>
      <w:tabs>
        <w:tab w:val="left" w:pos="3402"/>
        <w:tab w:val="clear" w:pos="3403"/>
      </w:tabs>
      <w:ind w:left="3402" w:hanging="1701"/>
    </w:pPr>
  </w:style>
  <w:style w:type="paragraph" w:customStyle="1" w:styleId="Dr-Note-public-Para-In-2">
    <w:name w:val="Dr-Note-public-Para-In-2"/>
    <w:basedOn w:val="Base-Dr-Note-public-Para"/>
    <w:uiPriority w:val="99"/>
    <w:pPr>
      <w:ind w:left="1134"/>
    </w:pPr>
  </w:style>
  <w:style w:type="paragraph" w:customStyle="1" w:styleId="Dr-Note-public-Para-In-3">
    <w:name w:val="Dr-Note-public-Para-In-3"/>
    <w:basedOn w:val="Base-Dr-Note-public-Para"/>
    <w:uiPriority w:val="99"/>
    <w:pPr>
      <w:ind w:left="1701"/>
    </w:pPr>
  </w:style>
  <w:style w:type="paragraph" w:customStyle="1" w:styleId="Dr-Note-public-Title">
    <w:name w:val="Dr-Note-public-Title"/>
    <w:basedOn w:val="Inclusion-Title-UNum"/>
    <w:uiPriority w:val="99"/>
    <w:rPr>
      <w:color w:val="0000CC"/>
    </w:rPr>
  </w:style>
  <w:style w:type="paragraph" w:customStyle="1" w:styleId="Dr-Note-internal-Title">
    <w:name w:val="Dr-Note-internal-Title"/>
    <w:basedOn w:val="Inclusion-Title-UNum"/>
    <w:uiPriority w:val="99"/>
    <w:rPr>
      <w:color w:val="FF0000"/>
    </w:rPr>
  </w:style>
  <w:style w:type="paragraph" w:customStyle="1" w:styleId="Dr-Note-internal-Para-In-2">
    <w:name w:val="Dr-Note-internal-Para-In-2"/>
    <w:basedOn w:val="Base-Dr-Note-internal-Para"/>
    <w:uiPriority w:val="99"/>
    <w:pPr>
      <w:ind w:left="1134"/>
    </w:pPr>
  </w:style>
  <w:style w:type="paragraph" w:customStyle="1" w:styleId="Dr-Note-internal-Para-In-3">
    <w:name w:val="Dr-Note-internal-Para-In-3"/>
    <w:basedOn w:val="Base-Dr-Note-internal-Para"/>
    <w:uiPriority w:val="99"/>
    <w:pPr>
      <w:ind w:left="1701"/>
    </w:pPr>
  </w:style>
  <w:style w:type="paragraph" w:customStyle="1" w:styleId="Dr-Note-public-List-1-MNum">
    <w:name w:val="Dr-Note-public-List-1-MNum"/>
    <w:basedOn w:val="Base-Dr-Note-public-Para"/>
    <w:uiPriority w:val="99"/>
    <w:pPr>
      <w:tabs>
        <w:tab w:val="left" w:pos="567"/>
      </w:tabs>
      <w:ind w:left="567" w:hanging="567"/>
    </w:pPr>
  </w:style>
  <w:style w:type="paragraph" w:customStyle="1" w:styleId="Dr-Note-public-List-2-MNum">
    <w:name w:val="Dr-Note-public-List-2-MNum"/>
    <w:basedOn w:val="Base-Dr-Note-public-Para"/>
    <w:uiPriority w:val="99"/>
    <w:pPr>
      <w:tabs>
        <w:tab w:val="left" w:pos="1134"/>
      </w:tabs>
      <w:ind w:left="1134" w:hanging="567"/>
    </w:pPr>
  </w:style>
  <w:style w:type="paragraph" w:customStyle="1" w:styleId="Dr-Note-public-List-3-MNum">
    <w:name w:val="Dr-Note-public-List-3-MNum"/>
    <w:basedOn w:val="Base-Dr-Note-public-Para"/>
    <w:uiPriority w:val="99"/>
    <w:pPr>
      <w:tabs>
        <w:tab w:val="left" w:pos="1701"/>
      </w:tabs>
      <w:ind w:left="1701" w:hanging="567"/>
    </w:pPr>
  </w:style>
  <w:style w:type="paragraph" w:customStyle="1" w:styleId="Dr-Note-public-List-1-bull">
    <w:name w:val="Dr-Note-public-List-1-bull"/>
    <w:basedOn w:val="Dr-Note-public-List-1-MNum"/>
    <w:uiPriority w:val="99"/>
  </w:style>
  <w:style w:type="paragraph" w:customStyle="1" w:styleId="Dr-Note-public-List-2-bull">
    <w:name w:val="Dr-Note-public-List-2-bull"/>
    <w:basedOn w:val="Dr-Note-public-List-2-MNum"/>
    <w:uiPriority w:val="99"/>
  </w:style>
  <w:style w:type="paragraph" w:customStyle="1" w:styleId="Dr-Note-public-List-3-bull">
    <w:name w:val="Dr-Note-public-List-3-bull"/>
    <w:basedOn w:val="Dr-Note-public-List-3-MNum"/>
    <w:uiPriority w:val="99"/>
  </w:style>
  <w:style w:type="paragraph" w:customStyle="1" w:styleId="Dr-Note-public-List-1-ANum">
    <w:name w:val="Dr-Note-public-List-1-ANum"/>
    <w:basedOn w:val="Dr-Note-public-List-1-MNum"/>
    <w:uiPriority w:val="99"/>
  </w:style>
  <w:style w:type="paragraph" w:customStyle="1" w:styleId="Dr-Note-public-List-2-ANum">
    <w:name w:val="Dr-Note-public-List-2-ANum"/>
    <w:basedOn w:val="Dr-Note-public-List-2-MNum"/>
    <w:uiPriority w:val="99"/>
  </w:style>
  <w:style w:type="paragraph" w:customStyle="1" w:styleId="Dr-Note-public-List-3-ANum">
    <w:name w:val="Dr-Note-public-List-3-ANum"/>
    <w:basedOn w:val="Dr-Note-public-List-3-MNum"/>
    <w:uiPriority w:val="99"/>
  </w:style>
  <w:style w:type="paragraph" w:customStyle="1" w:styleId="Dr-Note-internal-List-1-MNum">
    <w:name w:val="Dr-Note-internal-List-1-MNum"/>
    <w:basedOn w:val="Base-Dr-Note-internal-Para"/>
    <w:uiPriority w:val="99"/>
    <w:pPr>
      <w:tabs>
        <w:tab w:val="left" w:pos="567"/>
      </w:tabs>
      <w:ind w:left="567" w:hanging="567"/>
    </w:pPr>
  </w:style>
  <w:style w:type="paragraph" w:customStyle="1" w:styleId="Dr-Note-internal-List-2-MNum">
    <w:name w:val="Dr-Note-internal-List-2-MNum"/>
    <w:basedOn w:val="Base-Dr-Note-internal-Para"/>
    <w:uiPriority w:val="99"/>
    <w:pPr>
      <w:tabs>
        <w:tab w:val="left" w:pos="1134"/>
      </w:tabs>
      <w:ind w:left="1134" w:hanging="567"/>
    </w:pPr>
  </w:style>
  <w:style w:type="paragraph" w:customStyle="1" w:styleId="Dr-Note-internal-List-3-MNum">
    <w:name w:val="Dr-Note-internal-List-3-MNum"/>
    <w:basedOn w:val="Base-Dr-Note-internal-Para"/>
    <w:uiPriority w:val="99"/>
    <w:pPr>
      <w:tabs>
        <w:tab w:val="left" w:pos="1701"/>
      </w:tabs>
      <w:ind w:left="1701" w:hanging="567"/>
    </w:pPr>
  </w:style>
  <w:style w:type="paragraph" w:customStyle="1" w:styleId="Dr-Note-internal-List-1-bull">
    <w:name w:val="Dr-Note-internal-List-1-bull"/>
    <w:basedOn w:val="Dr-Note-internal-List-1-MNum"/>
    <w:uiPriority w:val="99"/>
  </w:style>
  <w:style w:type="paragraph" w:customStyle="1" w:styleId="Dr-Note-internal-List-2-bull">
    <w:name w:val="Dr-Note-internal-List-2-bull"/>
    <w:basedOn w:val="Dr-Note-internal-List-2-MNum"/>
    <w:uiPriority w:val="99"/>
  </w:style>
  <w:style w:type="paragraph" w:customStyle="1" w:styleId="Dr-Note-internal-List-3-bull">
    <w:name w:val="Dr-Note-internal-List-3-bull"/>
    <w:basedOn w:val="Dr-Note-internal-List-3-MNum"/>
    <w:uiPriority w:val="99"/>
  </w:style>
  <w:style w:type="paragraph" w:customStyle="1" w:styleId="Dr-Note-internal-List-1-ANum">
    <w:name w:val="Dr-Note-internal-List-1-ANum"/>
    <w:basedOn w:val="Dr-Note-internal-List-1-MNum"/>
    <w:uiPriority w:val="99"/>
  </w:style>
  <w:style w:type="paragraph" w:customStyle="1" w:styleId="Dr-Note-internal-List-2-ANum">
    <w:name w:val="Dr-Note-internal-List-2-ANum"/>
    <w:basedOn w:val="Dr-Note-internal-List-2-MNum"/>
    <w:uiPriority w:val="99"/>
  </w:style>
  <w:style w:type="paragraph" w:customStyle="1" w:styleId="Dr-Note-internal-List-3-ANum">
    <w:name w:val="Dr-Note-internal-List-3-ANum"/>
    <w:basedOn w:val="Dr-Note-internal-List-3-MNum"/>
    <w:uiPriority w:val="99"/>
  </w:style>
  <w:style w:type="paragraph" w:customStyle="1" w:styleId="Dr-Note-internal-Text-new-line-only">
    <w:name w:val="Dr-Note-internal-Text-new-line-only"/>
    <w:basedOn w:val="Base-Dr-Note-internal-Para"/>
    <w:uiPriority w:val="99"/>
    <w:pPr>
      <w:spacing w:before="0" w:after="0"/>
    </w:pPr>
  </w:style>
  <w:style w:type="paragraph" w:customStyle="1" w:styleId="Dr-Note-internal-Text">
    <w:name w:val="Dr-Note-internal-Text"/>
    <w:basedOn w:val="Base-Dr-Note-internal-Para"/>
    <w:uiPriority w:val="99"/>
  </w:style>
  <w:style w:type="paragraph" w:customStyle="1" w:styleId="Dr-Note-internal-Text-In-1">
    <w:name w:val="Dr-Note-internal-Text-In-1"/>
    <w:basedOn w:val="Dr-Note-internal-Para-In-1"/>
    <w:uiPriority w:val="99"/>
  </w:style>
  <w:style w:type="paragraph" w:customStyle="1" w:styleId="Dr-Note-internal-Text-In-2">
    <w:name w:val="Dr-Note-internal-Text-In-2"/>
    <w:basedOn w:val="Dr-Note-internal-Para-In-2"/>
    <w:uiPriority w:val="99"/>
  </w:style>
  <w:style w:type="paragraph" w:customStyle="1" w:styleId="Dr-Note-public-Text-new-line-only">
    <w:name w:val="Dr-Note-public-Text-new-line-only"/>
    <w:basedOn w:val="Base-Dr-Note-public-Para"/>
    <w:uiPriority w:val="99"/>
    <w:pPr>
      <w:spacing w:before="0" w:after="0"/>
    </w:pPr>
  </w:style>
  <w:style w:type="paragraph" w:customStyle="1" w:styleId="Dr-Note-public-Text">
    <w:name w:val="Dr-Note-public-Text"/>
    <w:basedOn w:val="Base-Dr-Note-public-Para"/>
    <w:uiPriority w:val="99"/>
  </w:style>
  <w:style w:type="paragraph" w:customStyle="1" w:styleId="Dr-Note-public-Text-In-1">
    <w:name w:val="Dr-Note-public-Text-In-1"/>
    <w:basedOn w:val="Dr-Note-public-Para-In-1"/>
    <w:uiPriority w:val="99"/>
  </w:style>
  <w:style w:type="paragraph" w:customStyle="1" w:styleId="Dr-Note-public-Text-In-2">
    <w:name w:val="Dr-Note-public-Text-In-2"/>
    <w:basedOn w:val="Dr-Note-public-Para-In-2"/>
    <w:uiPriority w:val="99"/>
  </w:style>
  <w:style w:type="paragraph" w:customStyle="1" w:styleId="Box-Text-new-line-only">
    <w:name w:val="Box-Text-new-line-only"/>
    <w:basedOn w:val="Base-ND-Box-Para"/>
    <w:uiPriority w:val="99"/>
    <w:pPr>
      <w:spacing w:before="0" w:after="0"/>
    </w:pPr>
  </w:style>
  <w:style w:type="paragraph" w:customStyle="1" w:styleId="Box-Text">
    <w:name w:val="Box-Text"/>
    <w:basedOn w:val="Base-ND-Box-Para"/>
    <w:uiPriority w:val="99"/>
  </w:style>
  <w:style w:type="paragraph" w:customStyle="1" w:styleId="Box-Text-In-1">
    <w:name w:val="Box-Text-In-1"/>
    <w:basedOn w:val="Box-Para-In-1"/>
    <w:uiPriority w:val="99"/>
  </w:style>
  <w:style w:type="paragraph" w:customStyle="1" w:styleId="Box-Text-In-2">
    <w:name w:val="Box-Text-In-2"/>
    <w:basedOn w:val="Box-Para-In-2"/>
    <w:uiPriority w:val="99"/>
  </w:style>
  <w:style w:type="paragraph" w:customStyle="1" w:styleId="Box-Text-In-3">
    <w:name w:val="Box-Text-In-3"/>
    <w:basedOn w:val="Box-Para-In-3"/>
    <w:uiPriority w:val="99"/>
  </w:style>
  <w:style w:type="paragraph" w:customStyle="1" w:styleId="Box-List-1-UNum">
    <w:name w:val="Box-List-1-UNum"/>
    <w:basedOn w:val="Base-ND-Box-Para"/>
    <w:uiPriority w:val="99"/>
  </w:style>
  <w:style w:type="paragraph" w:customStyle="1" w:styleId="Box-List-2-Unum">
    <w:name w:val="Box-List-2-Unum"/>
    <w:basedOn w:val="Base-ND-Box-Para"/>
    <w:uiPriority w:val="99"/>
    <w:pPr>
      <w:ind w:left="567"/>
    </w:pPr>
  </w:style>
  <w:style w:type="paragraph" w:customStyle="1" w:styleId="Box-List-3-Unum">
    <w:name w:val="Box-List-3-Unum"/>
    <w:basedOn w:val="Base-ND-Box-Para"/>
    <w:uiPriority w:val="99"/>
    <w:pPr>
      <w:ind w:left="1134"/>
    </w:pPr>
  </w:style>
  <w:style w:type="paragraph" w:customStyle="1" w:styleId="Box-List-4-Unum">
    <w:name w:val="Box-List-4-Unum"/>
    <w:basedOn w:val="Base-ND-Box-Para"/>
    <w:uiPriority w:val="99"/>
    <w:pPr>
      <w:ind w:left="1701"/>
    </w:pPr>
  </w:style>
  <w:style w:type="paragraph" w:customStyle="1" w:styleId="Box-List-1-MNum">
    <w:name w:val="Box-List-1-MNum"/>
    <w:basedOn w:val="Box-List-1-UNum"/>
    <w:uiPriority w:val="99"/>
    <w:pPr>
      <w:tabs>
        <w:tab w:val="left" w:pos="567"/>
      </w:tabs>
      <w:ind w:left="567" w:hanging="567"/>
    </w:pPr>
  </w:style>
  <w:style w:type="paragraph" w:customStyle="1" w:styleId="Box-List-2-MNum">
    <w:name w:val="Box-List-2-MNum"/>
    <w:basedOn w:val="Box-List-2-Unum"/>
    <w:uiPriority w:val="99"/>
    <w:pPr>
      <w:tabs>
        <w:tab w:val="left" w:pos="1134"/>
      </w:tabs>
      <w:ind w:left="1134" w:hanging="567"/>
    </w:pPr>
  </w:style>
  <w:style w:type="paragraph" w:customStyle="1" w:styleId="Box-List-3-MNum">
    <w:name w:val="Box-List-3-MNum"/>
    <w:basedOn w:val="Box-List-3-Unum"/>
    <w:uiPriority w:val="99"/>
    <w:pPr>
      <w:tabs>
        <w:tab w:val="left" w:pos="1701"/>
      </w:tabs>
      <w:ind w:left="1701" w:hanging="567"/>
    </w:pPr>
  </w:style>
  <w:style w:type="paragraph" w:customStyle="1" w:styleId="Box-List-4-MNum">
    <w:name w:val="Box-List-4-MNum"/>
    <w:basedOn w:val="Box-List-4-Unum"/>
    <w:uiPriority w:val="99"/>
    <w:pPr>
      <w:tabs>
        <w:tab w:val="left" w:pos="2268"/>
      </w:tabs>
      <w:ind w:left="2268" w:hanging="567"/>
    </w:pPr>
  </w:style>
  <w:style w:type="paragraph" w:customStyle="1" w:styleId="Box-List-2-Bull">
    <w:name w:val="Box-List-2-Bull"/>
    <w:basedOn w:val="Box-List-2-MNum"/>
    <w:uiPriority w:val="99"/>
  </w:style>
  <w:style w:type="paragraph" w:customStyle="1" w:styleId="Box-List-3-Bull">
    <w:name w:val="Box-List-3-Bull"/>
    <w:basedOn w:val="Box-List-3-MNum"/>
    <w:uiPriority w:val="99"/>
  </w:style>
  <w:style w:type="paragraph" w:customStyle="1" w:styleId="Box-List-4-Bull">
    <w:name w:val="Box-List-4-Bull"/>
    <w:basedOn w:val="Box-List-4-MNum"/>
    <w:uiPriority w:val="99"/>
  </w:style>
  <w:style w:type="paragraph" w:customStyle="1" w:styleId="Box-List-1-ANum">
    <w:name w:val="Box-List-1-ANum"/>
    <w:basedOn w:val="Box-List-1-MNum"/>
    <w:uiPriority w:val="99"/>
  </w:style>
  <w:style w:type="paragraph" w:customStyle="1" w:styleId="Box-List-2-ANum">
    <w:name w:val="Box-List-2-ANum"/>
    <w:basedOn w:val="Box-List-2-MNum"/>
    <w:uiPriority w:val="99"/>
  </w:style>
  <w:style w:type="paragraph" w:customStyle="1" w:styleId="Box-List-3-ANum">
    <w:name w:val="Box-List-3-ANum"/>
    <w:basedOn w:val="Box-List-3-MNum"/>
    <w:uiPriority w:val="99"/>
  </w:style>
  <w:style w:type="paragraph" w:customStyle="1" w:styleId="Eqn-Para">
    <w:name w:val="Eqn-Para"/>
    <w:basedOn w:val="Base-ND-Para"/>
    <w:uiPriority w:val="99"/>
  </w:style>
  <w:style w:type="paragraph" w:customStyle="1" w:styleId="Eqn-Para-In-1">
    <w:name w:val="Eqn-Para-In-1"/>
    <w:basedOn w:val="Para-In-1"/>
    <w:uiPriority w:val="99"/>
  </w:style>
  <w:style w:type="paragraph" w:customStyle="1" w:styleId="Eqn-Para-In-2">
    <w:name w:val="Eqn-Para-In-2"/>
    <w:basedOn w:val="Para-In-2"/>
    <w:uiPriority w:val="99"/>
  </w:style>
  <w:style w:type="paragraph" w:customStyle="1" w:styleId="Eqn-Para-In-3">
    <w:name w:val="Eqn-Para-In-3"/>
    <w:basedOn w:val="Para-In-3"/>
    <w:uiPriority w:val="99"/>
  </w:style>
  <w:style w:type="paragraph" w:customStyle="1" w:styleId="Eqn-Para-In-4">
    <w:name w:val="Eqn-Para-In-4"/>
    <w:basedOn w:val="Para-In-4"/>
    <w:uiPriority w:val="99"/>
  </w:style>
  <w:style w:type="paragraph" w:customStyle="1" w:styleId="Eqn-Text">
    <w:name w:val="Eqn-Text"/>
    <w:basedOn w:val="Text"/>
    <w:uiPriority w:val="99"/>
  </w:style>
  <w:style w:type="paragraph" w:customStyle="1" w:styleId="Eqn-Text-In-1">
    <w:name w:val="Eqn-Text-In-1"/>
    <w:basedOn w:val="Text-In-1"/>
    <w:uiPriority w:val="99"/>
  </w:style>
  <w:style w:type="paragraph" w:customStyle="1" w:styleId="Eqn-Text-In-2">
    <w:name w:val="Eqn-Text-In-2"/>
    <w:basedOn w:val="Text-In-2"/>
    <w:uiPriority w:val="99"/>
  </w:style>
  <w:style w:type="paragraph" w:customStyle="1" w:styleId="Eqn-Text-In-3">
    <w:name w:val="Eqn-Text-In-3"/>
    <w:basedOn w:val="Text-In-3"/>
    <w:uiPriority w:val="99"/>
  </w:style>
  <w:style w:type="paragraph" w:customStyle="1" w:styleId="Eqn-Text-In-4">
    <w:name w:val="Eqn-Text-In-4"/>
    <w:basedOn w:val="Text-In-4"/>
    <w:uiPriority w:val="99"/>
  </w:style>
  <w:style w:type="paragraph" w:customStyle="1" w:styleId="Eqn-List-1-Unum">
    <w:name w:val="Eqn-List-1-Unum"/>
    <w:basedOn w:val="List-1-UNum"/>
    <w:uiPriority w:val="99"/>
  </w:style>
  <w:style w:type="paragraph" w:customStyle="1" w:styleId="Eqn-List-2-Unum">
    <w:name w:val="Eqn-List-2-Unum"/>
    <w:basedOn w:val="List-2-UNum"/>
    <w:uiPriority w:val="99"/>
  </w:style>
  <w:style w:type="paragraph" w:customStyle="1" w:styleId="Eqn-List-3-Unum">
    <w:name w:val="Eqn-List-3-Unum"/>
    <w:basedOn w:val="List-3-UNum"/>
    <w:uiPriority w:val="99"/>
  </w:style>
  <w:style w:type="paragraph" w:customStyle="1" w:styleId="Eqn-List-4-Unum">
    <w:name w:val="Eqn-List-4-Unum"/>
    <w:basedOn w:val="List-4-UNum"/>
    <w:uiPriority w:val="99"/>
  </w:style>
  <w:style w:type="paragraph" w:customStyle="1" w:styleId="Eqn-List-1-MNum">
    <w:name w:val="Eqn-List-1-MNum"/>
    <w:basedOn w:val="List-1-MNum"/>
    <w:uiPriority w:val="99"/>
  </w:style>
  <w:style w:type="paragraph" w:customStyle="1" w:styleId="Eqn-List-2-MNum">
    <w:name w:val="Eqn-List-2-MNum"/>
    <w:basedOn w:val="List-2-MNum"/>
    <w:uiPriority w:val="99"/>
  </w:style>
  <w:style w:type="paragraph" w:customStyle="1" w:styleId="Eqn-List-3-MNum">
    <w:name w:val="Eqn-List-3-MNum"/>
    <w:basedOn w:val="List-3-MNum"/>
    <w:uiPriority w:val="99"/>
  </w:style>
  <w:style w:type="paragraph" w:customStyle="1" w:styleId="Eqn-List-4-MNum">
    <w:name w:val="Eqn-List-4-MNum"/>
    <w:basedOn w:val="List-4-MNum"/>
    <w:uiPriority w:val="99"/>
  </w:style>
  <w:style w:type="paragraph" w:customStyle="1" w:styleId="Eq-Definition">
    <w:name w:val="Eq-Definition"/>
    <w:basedOn w:val="Definition"/>
    <w:uiPriority w:val="99"/>
  </w:style>
  <w:style w:type="paragraph" w:customStyle="1" w:styleId="Eq-Definition-In-1">
    <w:name w:val="Eq-Definition-In-1"/>
    <w:basedOn w:val="Definition-In-1"/>
    <w:uiPriority w:val="99"/>
  </w:style>
  <w:style w:type="paragraph" w:customStyle="1" w:styleId="Eq-Definition-In-2">
    <w:name w:val="Eq-Definition-In-2"/>
    <w:basedOn w:val="Definition-In-2"/>
    <w:uiPriority w:val="99"/>
  </w:style>
  <w:style w:type="paragraph" w:customStyle="1" w:styleId="Eq-Definition-In-3">
    <w:name w:val="Eq-Definition-In-3"/>
    <w:basedOn w:val="Definition-In-3"/>
    <w:uiPriority w:val="99"/>
  </w:style>
  <w:style w:type="paragraph" w:customStyle="1" w:styleId="Eq-Definition-In-4">
    <w:name w:val="Eq-Definition-In-4"/>
    <w:basedOn w:val="Definition-In-4"/>
    <w:uiPriority w:val="99"/>
  </w:style>
  <w:style w:type="paragraph" w:customStyle="1" w:styleId="Example-Para">
    <w:name w:val="Example-Para"/>
    <w:basedOn w:val="Base-ND-Example-Para"/>
    <w:uiPriority w:val="99"/>
  </w:style>
  <w:style w:type="paragraph" w:customStyle="1" w:styleId="Base-ND-Example-Para">
    <w:name w:val="Base-ND-Example-Para"/>
    <w:basedOn w:val="Base-ND-Inclusion-Para"/>
    <w:uiPriority w:val="99"/>
  </w:style>
  <w:style w:type="paragraph" w:customStyle="1" w:styleId="Example-Para-In-1">
    <w:name w:val="Example-Para-In-1"/>
    <w:basedOn w:val="Base-ND-Example-Para"/>
    <w:uiPriority w:val="99"/>
    <w:pPr>
      <w:ind w:left="567"/>
    </w:pPr>
  </w:style>
  <w:style w:type="paragraph" w:customStyle="1" w:styleId="Example-Para-In-2">
    <w:name w:val="Example-Para-In-2"/>
    <w:basedOn w:val="Base-ND-Example-Para"/>
    <w:uiPriority w:val="99"/>
    <w:pPr>
      <w:ind w:left="1134"/>
    </w:pPr>
  </w:style>
  <w:style w:type="paragraph" w:customStyle="1" w:styleId="Example-Para-In-3">
    <w:name w:val="Example-Para-In-3"/>
    <w:basedOn w:val="Base-ND-Example-Para"/>
    <w:uiPriority w:val="99"/>
    <w:pPr>
      <w:ind w:left="1701"/>
    </w:pPr>
  </w:style>
  <w:style w:type="paragraph" w:customStyle="1" w:styleId="Example-Para-In-4">
    <w:name w:val="Example-Para-In-4"/>
    <w:basedOn w:val="Base-ND-Example-Para"/>
    <w:uiPriority w:val="99"/>
    <w:pPr>
      <w:ind w:left="2268"/>
    </w:pPr>
  </w:style>
  <w:style w:type="paragraph" w:customStyle="1" w:styleId="Example-Text-new-line-only">
    <w:name w:val="Example-Text-new-line-only"/>
    <w:basedOn w:val="Base-ND-Example-Para"/>
    <w:uiPriority w:val="99"/>
    <w:pPr>
      <w:spacing w:before="0" w:after="0"/>
    </w:pPr>
  </w:style>
  <w:style w:type="paragraph" w:customStyle="1" w:styleId="Example-Text">
    <w:name w:val="Example-Text"/>
    <w:basedOn w:val="Base-ND-Example-Para"/>
    <w:uiPriority w:val="99"/>
  </w:style>
  <w:style w:type="paragraph" w:customStyle="1" w:styleId="Example-Text-In-1">
    <w:name w:val="Example-Text-In-1"/>
    <w:basedOn w:val="Base-ND-Example-Para"/>
    <w:uiPriority w:val="99"/>
    <w:pPr>
      <w:ind w:left="567"/>
    </w:pPr>
  </w:style>
  <w:style w:type="paragraph" w:customStyle="1" w:styleId="Example-Text-In-2">
    <w:name w:val="Example-Text-In-2"/>
    <w:basedOn w:val="Base-ND-Example-Para"/>
    <w:uiPriority w:val="99"/>
    <w:pPr>
      <w:ind w:left="1134"/>
    </w:pPr>
  </w:style>
  <w:style w:type="paragraph" w:customStyle="1" w:styleId="Example-Text-In-3">
    <w:name w:val="Example-Text-In-3"/>
    <w:basedOn w:val="Base-ND-Example-Para"/>
    <w:uiPriority w:val="99"/>
    <w:pPr>
      <w:ind w:left="1701"/>
    </w:pPr>
  </w:style>
  <w:style w:type="paragraph" w:customStyle="1" w:styleId="Example-Text-In-4">
    <w:name w:val="Example-Text-In-4"/>
    <w:basedOn w:val="Base-ND-Example-Para"/>
    <w:uiPriority w:val="99"/>
    <w:pPr>
      <w:ind w:left="2268"/>
    </w:pPr>
  </w:style>
  <w:style w:type="paragraph" w:customStyle="1" w:styleId="Example-List-1-UNum">
    <w:name w:val="Example-List-1-UNum"/>
    <w:basedOn w:val="Base-ND-Example-Para"/>
    <w:uiPriority w:val="99"/>
  </w:style>
  <w:style w:type="paragraph" w:customStyle="1" w:styleId="Example-List-2-Unum">
    <w:name w:val="Example-List-2-Unum"/>
    <w:basedOn w:val="Base-ND-Example-Para"/>
    <w:uiPriority w:val="99"/>
    <w:pPr>
      <w:ind w:left="567"/>
    </w:pPr>
  </w:style>
  <w:style w:type="paragraph" w:customStyle="1" w:styleId="Example-List-3-Unum">
    <w:name w:val="Example-List-3-Unum"/>
    <w:basedOn w:val="Base-ND-Example-Para"/>
    <w:uiPriority w:val="99"/>
    <w:pPr>
      <w:ind w:left="1134"/>
    </w:pPr>
  </w:style>
  <w:style w:type="paragraph" w:customStyle="1" w:styleId="Example-List-4-Unum">
    <w:name w:val="Example-List-4-Unum"/>
    <w:basedOn w:val="Base-ND-Example-Para"/>
    <w:uiPriority w:val="99"/>
    <w:pPr>
      <w:ind w:left="1701"/>
    </w:pPr>
  </w:style>
  <w:style w:type="paragraph" w:customStyle="1" w:styleId="Example-List-1-MNum">
    <w:name w:val="Example-List-1-MNum"/>
    <w:basedOn w:val="Example-List-1-UNum"/>
    <w:uiPriority w:val="99"/>
    <w:pPr>
      <w:tabs>
        <w:tab w:val="left" w:pos="567"/>
      </w:tabs>
      <w:ind w:left="567" w:hanging="567"/>
    </w:pPr>
  </w:style>
  <w:style w:type="paragraph" w:customStyle="1" w:styleId="Example-List-2-MNum">
    <w:name w:val="Example-List-2-MNum"/>
    <w:basedOn w:val="Example-List-2-Unum"/>
    <w:uiPriority w:val="99"/>
    <w:pPr>
      <w:tabs>
        <w:tab w:val="left" w:pos="1134"/>
      </w:tabs>
      <w:ind w:left="1134" w:hanging="567"/>
    </w:pPr>
  </w:style>
  <w:style w:type="paragraph" w:customStyle="1" w:styleId="Example-List-3-MNum">
    <w:name w:val="Example-List-3-MNum"/>
    <w:basedOn w:val="Example-List-3-Unum"/>
    <w:uiPriority w:val="99"/>
    <w:pPr>
      <w:tabs>
        <w:tab w:val="left" w:pos="1701"/>
      </w:tabs>
      <w:ind w:left="1701" w:hanging="567"/>
    </w:pPr>
  </w:style>
  <w:style w:type="paragraph" w:customStyle="1" w:styleId="Example-List-4-MNum">
    <w:name w:val="Example-List-4-MNum"/>
    <w:basedOn w:val="Example-List-4-Unum"/>
    <w:uiPriority w:val="99"/>
    <w:pPr>
      <w:tabs>
        <w:tab w:val="left" w:pos="2268"/>
      </w:tabs>
      <w:ind w:left="2268" w:hanging="567"/>
    </w:pPr>
  </w:style>
  <w:style w:type="paragraph" w:customStyle="1" w:styleId="Example-List-1-bull">
    <w:name w:val="Example-List-1-bull"/>
    <w:basedOn w:val="Example-List-1-MNum"/>
    <w:uiPriority w:val="99"/>
  </w:style>
  <w:style w:type="paragraph" w:customStyle="1" w:styleId="Example-List-2-bull">
    <w:name w:val="Example-List-2-bull"/>
    <w:basedOn w:val="Example-List-2-MNum"/>
    <w:uiPriority w:val="99"/>
  </w:style>
  <w:style w:type="paragraph" w:customStyle="1" w:styleId="Example-List-3-bull">
    <w:name w:val="Example-List-3-bull"/>
    <w:basedOn w:val="Example-List-3-MNum"/>
    <w:uiPriority w:val="99"/>
  </w:style>
  <w:style w:type="paragraph" w:customStyle="1" w:styleId="Example-List-1-ANum">
    <w:name w:val="Example-List-1-ANum"/>
    <w:basedOn w:val="Example-List-1-MNum"/>
    <w:uiPriority w:val="99"/>
  </w:style>
  <w:style w:type="paragraph" w:customStyle="1" w:styleId="Example-List-2-ANum">
    <w:name w:val="Example-List-2-ANum"/>
    <w:basedOn w:val="Example-List-2-MNum"/>
    <w:uiPriority w:val="99"/>
  </w:style>
  <w:style w:type="paragraph" w:customStyle="1" w:styleId="Example-List-3-ANum">
    <w:name w:val="Example-List-3-ANum"/>
    <w:basedOn w:val="Example-List-3-MNum"/>
    <w:uiPriority w:val="99"/>
  </w:style>
  <w:style w:type="paragraph" w:customStyle="1" w:styleId="Example-Title-UNum">
    <w:name w:val="Example-Title-UNum"/>
    <w:basedOn w:val="Inclusion-Title-UNum"/>
    <w:uiPriority w:val="99"/>
  </w:style>
  <w:style w:type="paragraph" w:customStyle="1" w:styleId="Example-Title-UNum-In-1">
    <w:name w:val="Example-Title-UNum-In-1"/>
    <w:basedOn w:val="Inclusion-Title-UNum-In-1"/>
    <w:uiPriority w:val="99"/>
  </w:style>
  <w:style w:type="paragraph" w:customStyle="1" w:styleId="Example-Title-UNum-In-2">
    <w:name w:val="Example-Title-UNum-In-2"/>
    <w:basedOn w:val="Inclusion-Title-UNum-In-2"/>
    <w:uiPriority w:val="99"/>
  </w:style>
  <w:style w:type="paragraph" w:customStyle="1" w:styleId="Example-Title-UNum-In-3">
    <w:name w:val="Example-Title-UNum-In-3"/>
    <w:basedOn w:val="Inclusion-Title-UNum-In-3"/>
    <w:uiPriority w:val="99"/>
  </w:style>
  <w:style w:type="paragraph" w:customStyle="1" w:styleId="Example-Title-MNum">
    <w:name w:val="Example-Title-MNum"/>
    <w:basedOn w:val="Inclusion-Title-MNum"/>
    <w:uiPriority w:val="99"/>
  </w:style>
  <w:style w:type="paragraph" w:customStyle="1" w:styleId="Example-Title-MNum-In-1">
    <w:name w:val="Example-Title-MNum-In-1"/>
    <w:basedOn w:val="Inclusion-Title-MNum-In-1"/>
    <w:uiPriority w:val="99"/>
  </w:style>
  <w:style w:type="paragraph" w:customStyle="1" w:styleId="Example-Title-MNum-In-2">
    <w:name w:val="Example-Title-MNum-In-2"/>
    <w:basedOn w:val="Inclusion-Title-MNum-In-2"/>
    <w:uiPriority w:val="99"/>
  </w:style>
  <w:style w:type="paragraph" w:customStyle="1" w:styleId="Example-Title-MNum-In-3">
    <w:name w:val="Example-Title-MNum-In-3"/>
    <w:basedOn w:val="Inclusion-Title-MNum-In-3"/>
    <w:uiPriority w:val="99"/>
  </w:style>
  <w:style w:type="paragraph" w:customStyle="1" w:styleId="Example-Title-ANum">
    <w:name w:val="Example-Title-ANum"/>
    <w:basedOn w:val="Example-Title-MNum"/>
    <w:uiPriority w:val="99"/>
  </w:style>
  <w:style w:type="paragraph" w:customStyle="1" w:styleId="Example-Title-ANum-In-1">
    <w:name w:val="Example-Title-ANum-In-1"/>
    <w:basedOn w:val="Example-Title-MNum-In-1"/>
    <w:uiPriority w:val="99"/>
  </w:style>
  <w:style w:type="paragraph" w:customStyle="1" w:styleId="Example-Title-ANum-In-2">
    <w:name w:val="Example-Title-ANum-In-2"/>
    <w:basedOn w:val="Example-Title-MNum-In-2"/>
    <w:uiPriority w:val="99"/>
  </w:style>
  <w:style w:type="paragraph" w:customStyle="1" w:styleId="Example-Title-ANum-In-3">
    <w:name w:val="Example-Title-ANum-In-3"/>
    <w:basedOn w:val="Example-Title-MNum-In-3"/>
    <w:uiPriority w:val="99"/>
  </w:style>
  <w:style w:type="paragraph" w:customStyle="1" w:styleId="Head-1-example-item">
    <w:name w:val="Head-1-example-item"/>
    <w:basedOn w:val="Head-1-inclusion-item"/>
    <w:uiPriority w:val="99"/>
  </w:style>
  <w:style w:type="paragraph" w:customStyle="1" w:styleId="Head-2-example-item">
    <w:name w:val="Head-2-example-item"/>
    <w:basedOn w:val="Head-2-inclusion-item"/>
    <w:uiPriority w:val="99"/>
  </w:style>
  <w:style w:type="paragraph" w:customStyle="1" w:styleId="Head-3-example-item">
    <w:name w:val="Head-3-example-item"/>
    <w:basedOn w:val="Head-3-inclusion-item"/>
    <w:uiPriority w:val="99"/>
  </w:style>
  <w:style w:type="paragraph" w:customStyle="1" w:styleId="Head-1-example-item-MNum">
    <w:name w:val="Head-1-example-item-MNum"/>
    <w:basedOn w:val="Head-1-inclusion-item-MNum"/>
    <w:uiPriority w:val="99"/>
  </w:style>
  <w:style w:type="paragraph" w:customStyle="1" w:styleId="Head-2-example-item-MNum">
    <w:name w:val="Head-2-example-item-MNum"/>
    <w:basedOn w:val="Head-2-inclusion-item-MNum"/>
    <w:uiPriority w:val="99"/>
  </w:style>
  <w:style w:type="paragraph" w:customStyle="1" w:styleId="Head-3-example-item-MNum">
    <w:name w:val="Head-3-example-item-MNum"/>
    <w:basedOn w:val="Head-3-inclusion-item-MNum"/>
    <w:uiPriority w:val="99"/>
  </w:style>
  <w:style w:type="paragraph" w:customStyle="1" w:styleId="Head-1-example-item-ANum">
    <w:name w:val="Head-1-example-item-ANum"/>
    <w:basedOn w:val="Head-1-inclusion-item-MNum"/>
    <w:uiPriority w:val="99"/>
  </w:style>
  <w:style w:type="paragraph" w:customStyle="1" w:styleId="Head-2-example-item-ANum">
    <w:name w:val="Head-2-example-item-ANum"/>
    <w:basedOn w:val="Head-2-inclusion-item-MNum"/>
    <w:uiPriority w:val="99"/>
  </w:style>
  <w:style w:type="paragraph" w:customStyle="1" w:styleId="Head-3-example-item-ANum">
    <w:name w:val="Head-3-example-item-ANum"/>
    <w:basedOn w:val="Head-3-inclusion-item-MNum"/>
    <w:uiPriority w:val="99"/>
  </w:style>
  <w:style w:type="paragraph" w:customStyle="1" w:styleId="Explain-Title-UNum">
    <w:name w:val="Explain-Title-UNum"/>
    <w:basedOn w:val="Inclusion-Title-UNum"/>
    <w:uiPriority w:val="99"/>
  </w:style>
  <w:style w:type="paragraph" w:customStyle="1" w:styleId="Explain-Title-UNum-In-1">
    <w:name w:val="Explain-Title-UNum-In-1"/>
    <w:basedOn w:val="Inclusion-Title-UNum-In-1"/>
    <w:uiPriority w:val="99"/>
  </w:style>
  <w:style w:type="paragraph" w:customStyle="1" w:styleId="Explain-Title-UNum-In-2">
    <w:name w:val="Explain-Title-UNum-In-2"/>
    <w:basedOn w:val="Inclusion-Title-UNum-In-2"/>
    <w:uiPriority w:val="99"/>
  </w:style>
  <w:style w:type="paragraph" w:customStyle="1" w:styleId="Explain-Title-UNum-In-3">
    <w:name w:val="Explain-Title-UNum-In-3"/>
    <w:basedOn w:val="Inclusion-Title-UNum-In-3"/>
    <w:uiPriority w:val="99"/>
  </w:style>
  <w:style w:type="paragraph" w:customStyle="1" w:styleId="Head-1-explain-item">
    <w:name w:val="Head-1-explain-item"/>
    <w:basedOn w:val="Head-1-inclusion-item"/>
    <w:uiPriority w:val="99"/>
  </w:style>
  <w:style w:type="paragraph" w:customStyle="1" w:styleId="Head-2-explain-item">
    <w:name w:val="Head-2-explain-item"/>
    <w:basedOn w:val="Head-2-inclusion-item"/>
    <w:uiPriority w:val="99"/>
  </w:style>
  <w:style w:type="paragraph" w:customStyle="1" w:styleId="Head-3-explain-item">
    <w:name w:val="Head-3-explain-item"/>
    <w:basedOn w:val="Head-3-inclusion-item"/>
    <w:uiPriority w:val="99"/>
  </w:style>
  <w:style w:type="paragraph" w:customStyle="1" w:styleId="Head-1-explain-item-MNum">
    <w:name w:val="Head-1-explain-item-MNum"/>
    <w:basedOn w:val="Head-1-inclusion-item-MNum"/>
    <w:uiPriority w:val="99"/>
  </w:style>
  <w:style w:type="paragraph" w:customStyle="1" w:styleId="Head-2-explain-item-MNum">
    <w:name w:val="Head-2-explain-item-MNum"/>
    <w:basedOn w:val="Head-2-inclusion-item-MNum"/>
    <w:uiPriority w:val="99"/>
  </w:style>
  <w:style w:type="paragraph" w:customStyle="1" w:styleId="Head-3-explain-item-MNum">
    <w:name w:val="Head-3-explain-item-MNum"/>
    <w:basedOn w:val="Head-3-inclusion-item-MNum"/>
    <w:uiPriority w:val="99"/>
  </w:style>
  <w:style w:type="paragraph" w:customStyle="1" w:styleId="Head-1-explain-item-ANum">
    <w:name w:val="Head-1-explain-item-ANum"/>
    <w:basedOn w:val="Head-1-inclusion-item-MNum"/>
    <w:uiPriority w:val="99"/>
  </w:style>
  <w:style w:type="paragraph" w:customStyle="1" w:styleId="Head-2-explain-item-ANum">
    <w:name w:val="Head-2-explain-item-ANum"/>
    <w:basedOn w:val="Head-2-inclusion-item-MNum"/>
    <w:uiPriority w:val="99"/>
  </w:style>
  <w:style w:type="paragraph" w:customStyle="1" w:styleId="Head-3-explain-item-ANum">
    <w:name w:val="Head-3-explain-item-ANum"/>
    <w:basedOn w:val="Head-3-inclusion-item-MNum"/>
    <w:uiPriority w:val="99"/>
  </w:style>
  <w:style w:type="paragraph" w:customStyle="1" w:styleId="Explain-Para">
    <w:name w:val="Explain-Para"/>
    <w:basedOn w:val="Base-ND-Explain-Para"/>
    <w:uiPriority w:val="99"/>
  </w:style>
  <w:style w:type="paragraph" w:customStyle="1" w:styleId="Base-ND-Explain-Para">
    <w:name w:val="Base-ND-Explain-Para"/>
    <w:basedOn w:val="Base-ND-Inclusion-Para"/>
    <w:uiPriority w:val="99"/>
  </w:style>
  <w:style w:type="paragraph" w:customStyle="1" w:styleId="Explain-Para-In-1">
    <w:name w:val="Explain-Para-In-1"/>
    <w:basedOn w:val="Base-ND-Explain-Para"/>
    <w:uiPriority w:val="99"/>
    <w:pPr>
      <w:ind w:left="567"/>
    </w:pPr>
  </w:style>
  <w:style w:type="paragraph" w:customStyle="1" w:styleId="Explain-Para-In-2">
    <w:name w:val="Explain-Para-In-2"/>
    <w:basedOn w:val="Base-ND-Explain-Para"/>
    <w:uiPriority w:val="99"/>
    <w:pPr>
      <w:ind w:left="1134"/>
    </w:pPr>
  </w:style>
  <w:style w:type="paragraph" w:customStyle="1" w:styleId="Explain-Para-In-3">
    <w:name w:val="Explain-Para-In-3"/>
    <w:basedOn w:val="Base-ND-Explain-Para"/>
    <w:uiPriority w:val="99"/>
    <w:pPr>
      <w:ind w:left="1701"/>
    </w:pPr>
  </w:style>
  <w:style w:type="paragraph" w:customStyle="1" w:styleId="Explain-Para-In-4">
    <w:name w:val="Explain-Para-In-4"/>
    <w:basedOn w:val="Base-ND-Explain-Para"/>
    <w:uiPriority w:val="99"/>
    <w:pPr>
      <w:ind w:left="2268"/>
    </w:pPr>
  </w:style>
  <w:style w:type="paragraph" w:customStyle="1" w:styleId="Explain-Text-new-line-only">
    <w:name w:val="Explain-Text-new-line-only"/>
    <w:basedOn w:val="Base-ND-Explain-Para"/>
    <w:uiPriority w:val="99"/>
    <w:pPr>
      <w:spacing w:before="0" w:after="0"/>
    </w:pPr>
  </w:style>
  <w:style w:type="paragraph" w:customStyle="1" w:styleId="Explain-Text">
    <w:name w:val="Explain-Text"/>
    <w:basedOn w:val="Base-ND-Explain-Para"/>
    <w:uiPriority w:val="99"/>
  </w:style>
  <w:style w:type="paragraph" w:customStyle="1" w:styleId="Explain-Text-In-1">
    <w:name w:val="Explain-Text-In-1"/>
    <w:basedOn w:val="Explain-Para-In-1"/>
    <w:uiPriority w:val="99"/>
  </w:style>
  <w:style w:type="paragraph" w:customStyle="1" w:styleId="Explain-Text-In-2">
    <w:name w:val="Explain-Text-In-2"/>
    <w:basedOn w:val="Explain-Para-In-2"/>
    <w:uiPriority w:val="99"/>
  </w:style>
  <w:style w:type="paragraph" w:customStyle="1" w:styleId="Explain-Text-In-3">
    <w:name w:val="Explain-Text-In-3"/>
    <w:basedOn w:val="Explain-Para-In-3"/>
    <w:uiPriority w:val="99"/>
  </w:style>
  <w:style w:type="paragraph" w:customStyle="1" w:styleId="Explain-Text-In-4">
    <w:name w:val="Explain-Text-In-4"/>
    <w:basedOn w:val="Explain-Para-In-4"/>
    <w:uiPriority w:val="99"/>
  </w:style>
  <w:style w:type="paragraph" w:customStyle="1" w:styleId="Explain-List-1-UNum">
    <w:name w:val="Explain-List-1-UNum"/>
    <w:basedOn w:val="Base-ND-Explain-Para"/>
    <w:uiPriority w:val="99"/>
  </w:style>
  <w:style w:type="paragraph" w:customStyle="1" w:styleId="Explain-List-2-Unum">
    <w:name w:val="Explain-List-2-Unum"/>
    <w:basedOn w:val="Base-ND-Explain-Para"/>
    <w:uiPriority w:val="99"/>
    <w:pPr>
      <w:ind w:left="567"/>
    </w:pPr>
  </w:style>
  <w:style w:type="paragraph" w:customStyle="1" w:styleId="Explain-List-3-Unum">
    <w:name w:val="Explain-List-3-Unum"/>
    <w:basedOn w:val="Base-ND-Explain-Para"/>
    <w:uiPriority w:val="99"/>
    <w:pPr>
      <w:ind w:left="1134"/>
    </w:pPr>
  </w:style>
  <w:style w:type="paragraph" w:customStyle="1" w:styleId="Explain-List-4-Unum">
    <w:name w:val="Explain-List-4-Unum"/>
    <w:basedOn w:val="Base-ND-Explain-Para"/>
    <w:uiPriority w:val="99"/>
    <w:pPr>
      <w:ind w:left="1701"/>
    </w:pPr>
  </w:style>
  <w:style w:type="paragraph" w:customStyle="1" w:styleId="Explain-List-1-MNum">
    <w:name w:val="Explain-List-1-MNum"/>
    <w:basedOn w:val="Explain-List-1-UNum"/>
    <w:uiPriority w:val="99"/>
    <w:pPr>
      <w:tabs>
        <w:tab w:val="left" w:pos="567"/>
      </w:tabs>
      <w:ind w:left="567" w:hanging="567"/>
    </w:pPr>
  </w:style>
  <w:style w:type="paragraph" w:customStyle="1" w:styleId="Explain-List-2-MNum">
    <w:name w:val="Explain-List-2-MNum"/>
    <w:basedOn w:val="Explain-List-2-Unum"/>
    <w:uiPriority w:val="99"/>
    <w:pPr>
      <w:tabs>
        <w:tab w:val="left" w:pos="1134"/>
      </w:tabs>
      <w:ind w:left="1134" w:hanging="567"/>
    </w:pPr>
  </w:style>
  <w:style w:type="paragraph" w:customStyle="1" w:styleId="Explain-List-3-MNum">
    <w:name w:val="Explain-List-3-MNum"/>
    <w:basedOn w:val="Explain-List-3-Unum"/>
    <w:uiPriority w:val="99"/>
    <w:pPr>
      <w:tabs>
        <w:tab w:val="left" w:pos="1701"/>
      </w:tabs>
      <w:ind w:left="1701" w:hanging="567"/>
    </w:pPr>
  </w:style>
  <w:style w:type="paragraph" w:customStyle="1" w:styleId="Explain-List-4-MNum">
    <w:name w:val="Explain-List-4-MNum"/>
    <w:basedOn w:val="Explain-List-4-Unum"/>
    <w:uiPriority w:val="99"/>
    <w:pPr>
      <w:tabs>
        <w:tab w:val="left" w:pos="2268"/>
      </w:tabs>
      <w:ind w:left="2268" w:hanging="567"/>
    </w:pPr>
  </w:style>
  <w:style w:type="paragraph" w:customStyle="1" w:styleId="Explain-List-1-bull">
    <w:name w:val="Explain-List-1-bull"/>
    <w:basedOn w:val="Explain-List-1-MNum"/>
    <w:uiPriority w:val="99"/>
  </w:style>
  <w:style w:type="paragraph" w:customStyle="1" w:styleId="Explain-List-2-bull">
    <w:name w:val="Explain-List-2-bull"/>
    <w:basedOn w:val="Explain-List-2-MNum"/>
    <w:uiPriority w:val="99"/>
  </w:style>
  <w:style w:type="paragraph" w:customStyle="1" w:styleId="Explain-List-3-bull">
    <w:name w:val="Explain-List-3-bull"/>
    <w:basedOn w:val="Explain-List-3-MNum"/>
    <w:uiPriority w:val="99"/>
  </w:style>
  <w:style w:type="paragraph" w:customStyle="1" w:styleId="Explain-List-1-ANum">
    <w:name w:val="Explain-List-1-ANum"/>
    <w:basedOn w:val="Explain-List-1-MNum"/>
    <w:uiPriority w:val="99"/>
  </w:style>
  <w:style w:type="paragraph" w:customStyle="1" w:styleId="Explain-List-2-ANum">
    <w:name w:val="Explain-List-2-ANum"/>
    <w:basedOn w:val="Explain-List-2-MNum"/>
    <w:uiPriority w:val="99"/>
  </w:style>
  <w:style w:type="paragraph" w:customStyle="1" w:styleId="Explain-List-3-ANum">
    <w:name w:val="Explain-List-3-ANum"/>
    <w:basedOn w:val="Explain-List-3-MNum"/>
    <w:uiPriority w:val="99"/>
  </w:style>
  <w:style w:type="paragraph" w:customStyle="1" w:styleId="Fig-Title-UNum-In-2">
    <w:name w:val="Fig-Title-UNum-In-2"/>
    <w:basedOn w:val="Inclusion-Title-UNum-In-2"/>
    <w:uiPriority w:val="99"/>
  </w:style>
  <w:style w:type="paragraph" w:customStyle="1" w:styleId="Fig-Title-UNum-In-3">
    <w:name w:val="Fig-Title-UNum-In-3"/>
    <w:basedOn w:val="Inclusion-Title-UNum-In-3"/>
    <w:uiPriority w:val="99"/>
  </w:style>
  <w:style w:type="paragraph" w:customStyle="1" w:styleId="Fig-Title-MNum">
    <w:name w:val="Fig-Title-MNum"/>
    <w:basedOn w:val="Inclusion-Title-MNum"/>
    <w:uiPriority w:val="99"/>
  </w:style>
  <w:style w:type="paragraph" w:customStyle="1" w:styleId="Fig-Title-MNum-In-1">
    <w:name w:val="Fig-Title-MNum-In-1"/>
    <w:basedOn w:val="Inclusion-Title-MNum-In-1"/>
    <w:uiPriority w:val="99"/>
  </w:style>
  <w:style w:type="paragraph" w:customStyle="1" w:styleId="Fig-Title-MNum-In-2">
    <w:name w:val="Fig-Title-MNum-In-2"/>
    <w:basedOn w:val="Inclusion-Title-MNum-In-2"/>
    <w:uiPriority w:val="99"/>
  </w:style>
  <w:style w:type="paragraph" w:customStyle="1" w:styleId="Fig-Title-MNum-In-3">
    <w:name w:val="Fig-Title-MNum-In-3"/>
    <w:basedOn w:val="Inclusion-Title-MNum-In-3"/>
    <w:uiPriority w:val="99"/>
  </w:style>
  <w:style w:type="paragraph" w:customStyle="1" w:styleId="Fig-Title-ANum">
    <w:name w:val="Fig-Title-ANum"/>
    <w:basedOn w:val="Inclusion-Title-MNum"/>
    <w:uiPriority w:val="99"/>
  </w:style>
  <w:style w:type="paragraph" w:customStyle="1" w:styleId="Fig-Title-ANum-In-1">
    <w:name w:val="Fig-Title-ANum-In-1"/>
    <w:basedOn w:val="Inclusion-Title-MNum-In-1"/>
    <w:uiPriority w:val="99"/>
  </w:style>
  <w:style w:type="paragraph" w:customStyle="1" w:styleId="Fig-Title-ANum-In-2">
    <w:name w:val="Fig-Title-ANum-In-2"/>
    <w:basedOn w:val="Inclusion-Title-MNum-In-2"/>
    <w:uiPriority w:val="99"/>
  </w:style>
  <w:style w:type="paragraph" w:customStyle="1" w:styleId="Fig-Title-ANum-In-3">
    <w:name w:val="Fig-Title-ANum-In-3"/>
    <w:basedOn w:val="Inclusion-Title-MNum-In-3"/>
    <w:uiPriority w:val="99"/>
  </w:style>
  <w:style w:type="paragraph" w:customStyle="1" w:styleId="Fig-Para">
    <w:name w:val="Fig-Para"/>
    <w:basedOn w:val="Base-ND-Para"/>
    <w:uiPriority w:val="99"/>
  </w:style>
  <w:style w:type="paragraph" w:customStyle="1" w:styleId="Fig-Para-Centred">
    <w:name w:val="Fig-Para-Centred"/>
    <w:basedOn w:val="Para-Centred"/>
    <w:uiPriority w:val="99"/>
  </w:style>
  <w:style w:type="paragraph" w:customStyle="1" w:styleId="Fig-Para-Right">
    <w:name w:val="Fig-Para-Right"/>
    <w:basedOn w:val="Para-Right"/>
    <w:uiPriority w:val="99"/>
  </w:style>
  <w:style w:type="paragraph" w:customStyle="1" w:styleId="Fig-Para-In-1">
    <w:name w:val="Fig-Para-In-1"/>
    <w:basedOn w:val="Para-In-1"/>
    <w:uiPriority w:val="99"/>
  </w:style>
  <w:style w:type="paragraph" w:customStyle="1" w:styleId="Fig-Para-In-2">
    <w:name w:val="Fig-Para-In-2"/>
    <w:basedOn w:val="Para-In-2"/>
    <w:uiPriority w:val="99"/>
  </w:style>
  <w:style w:type="paragraph" w:customStyle="1" w:styleId="Fig-Para-In-3">
    <w:name w:val="Fig-Para-In-3"/>
    <w:basedOn w:val="Para-In-3"/>
    <w:uiPriority w:val="99"/>
  </w:style>
  <w:style w:type="paragraph" w:customStyle="1" w:styleId="Fig-Para-In-4">
    <w:name w:val="Fig-Para-In-4"/>
    <w:basedOn w:val="Para-In-4"/>
    <w:uiPriority w:val="99"/>
  </w:style>
  <w:style w:type="paragraph" w:customStyle="1" w:styleId="Question-Title-UNum-In-1">
    <w:name w:val="Question-Title-UNum-In-1"/>
    <w:basedOn w:val="Inclusion-Title-UNum-In-1"/>
    <w:uiPriority w:val="99"/>
    <w:pPr>
      <w:spacing w:before="120" w:after="240"/>
    </w:pPr>
  </w:style>
  <w:style w:type="paragraph" w:customStyle="1" w:styleId="Question-Title-UNum-In-2">
    <w:name w:val="Question-Title-UNum-In-2"/>
    <w:basedOn w:val="Inclusion-Title-UNum-In-2"/>
    <w:uiPriority w:val="99"/>
    <w:pPr>
      <w:spacing w:before="120" w:after="240"/>
    </w:pPr>
  </w:style>
  <w:style w:type="paragraph" w:customStyle="1" w:styleId="Question-Title-UNum-In-3">
    <w:name w:val="Question-Title-UNum-In-3"/>
    <w:basedOn w:val="Inclusion-Title-UNum-In-3"/>
    <w:uiPriority w:val="99"/>
    <w:pPr>
      <w:spacing w:before="120" w:after="240"/>
    </w:pPr>
  </w:style>
  <w:style w:type="paragraph" w:customStyle="1" w:styleId="Question-Title-MNum">
    <w:name w:val="Question-Title-MNum"/>
    <w:basedOn w:val="Question-Title-UnNum"/>
    <w:uiPriority w:val="99"/>
    <w:pPr>
      <w:tabs>
        <w:tab w:val="left" w:pos="1701"/>
      </w:tabs>
      <w:spacing w:before="120" w:after="240"/>
      <w:ind w:left="1701" w:hanging="1701"/>
    </w:pPr>
  </w:style>
  <w:style w:type="paragraph" w:customStyle="1" w:styleId="Question-Title-MNum-In-1">
    <w:name w:val="Question-Title-MNum-In-1"/>
    <w:basedOn w:val="Question-Title-UNum-In-1"/>
    <w:uiPriority w:val="99"/>
    <w:pPr>
      <w:tabs>
        <w:tab w:val="left" w:pos="2268"/>
      </w:tabs>
      <w:ind w:left="2268" w:hanging="1701"/>
    </w:pPr>
  </w:style>
  <w:style w:type="paragraph" w:customStyle="1" w:styleId="Question-Title-MNum-In-2">
    <w:name w:val="Question-Title-MNum-In-2"/>
    <w:basedOn w:val="Question-Title-UNum-In-2"/>
    <w:uiPriority w:val="99"/>
    <w:pPr>
      <w:tabs>
        <w:tab w:val="left" w:pos="2835"/>
      </w:tabs>
      <w:ind w:left="2835" w:hanging="1701"/>
    </w:pPr>
  </w:style>
  <w:style w:type="paragraph" w:customStyle="1" w:styleId="Question-Title-MNum-In-3">
    <w:name w:val="Question-Title-MNum-In-3"/>
    <w:basedOn w:val="Question-Title-UNum-In-3"/>
    <w:uiPriority w:val="99"/>
    <w:pPr>
      <w:tabs>
        <w:tab w:val="left" w:pos="3402"/>
      </w:tabs>
      <w:ind w:left="3402" w:hanging="1701"/>
    </w:pPr>
  </w:style>
  <w:style w:type="paragraph" w:customStyle="1" w:styleId="Question-Title-ANum">
    <w:name w:val="Question-Title-ANum"/>
    <w:basedOn w:val="Question-Title-MNum"/>
    <w:uiPriority w:val="99"/>
  </w:style>
  <w:style w:type="paragraph" w:customStyle="1" w:styleId="Question-Title-ANum-In-1">
    <w:name w:val="Question-Title-ANum-In-1"/>
    <w:basedOn w:val="Question-Title-MNum-In-1"/>
    <w:uiPriority w:val="99"/>
  </w:style>
  <w:style w:type="paragraph" w:customStyle="1" w:styleId="Question-Title-ANum-In-2">
    <w:name w:val="Question-Title-ANum-In-2"/>
    <w:basedOn w:val="Question-Title-MNum-In-2"/>
    <w:uiPriority w:val="99"/>
  </w:style>
  <w:style w:type="paragraph" w:customStyle="1" w:styleId="Question-Title-ANum-In-3">
    <w:name w:val="Question-Title-ANum-In-3"/>
    <w:basedOn w:val="Question-Title-MNum-In-3"/>
    <w:uiPriority w:val="99"/>
  </w:style>
  <w:style w:type="paragraph" w:customStyle="1" w:styleId="Base-Question-Para">
    <w:name w:val="Base-Question-Para"/>
    <w:basedOn w:val="Base-ND-Para"/>
    <w:uiPriority w:val="99"/>
    <w:rPr>
      <w:b/>
      <w:bCs/>
    </w:rPr>
  </w:style>
  <w:style w:type="paragraph" w:customStyle="1" w:styleId="Question-Para">
    <w:name w:val="Question-Para"/>
    <w:basedOn w:val="Base-Question-Para"/>
    <w:uiPriority w:val="99"/>
  </w:style>
  <w:style w:type="paragraph" w:customStyle="1" w:styleId="Question-Para-In-1">
    <w:name w:val="Question-Para-In-1"/>
    <w:basedOn w:val="Base-Question-Para"/>
    <w:uiPriority w:val="99"/>
    <w:pPr>
      <w:ind w:left="567"/>
    </w:pPr>
  </w:style>
  <w:style w:type="paragraph" w:customStyle="1" w:styleId="QuestionPara-In-2">
    <w:name w:val="Question Para-In-2"/>
    <w:basedOn w:val="Base-Question-Para"/>
    <w:uiPriority w:val="99"/>
    <w:pPr>
      <w:ind w:left="1134"/>
    </w:pPr>
  </w:style>
  <w:style w:type="paragraph" w:customStyle="1" w:styleId="QuestionPara-In-3">
    <w:name w:val="Question Para-In-3"/>
    <w:basedOn w:val="Base-Question-Para"/>
    <w:uiPriority w:val="99"/>
    <w:pPr>
      <w:ind w:left="1701"/>
    </w:pPr>
  </w:style>
  <w:style w:type="paragraph" w:customStyle="1" w:styleId="Question-List-1-UNum">
    <w:name w:val="Question-List-1-UNum"/>
    <w:basedOn w:val="Base-Question-Para"/>
    <w:uiPriority w:val="99"/>
  </w:style>
  <w:style w:type="paragraph" w:customStyle="1" w:styleId="Question-List-2-UNum">
    <w:name w:val="Question-List-2-UNum"/>
    <w:basedOn w:val="Base-Question-Para"/>
    <w:uiPriority w:val="99"/>
    <w:pPr>
      <w:ind w:left="567"/>
    </w:pPr>
  </w:style>
  <w:style w:type="paragraph" w:customStyle="1" w:styleId="Question-List-3-UNum">
    <w:name w:val="Question-List-3-UNum"/>
    <w:basedOn w:val="Base-Question-Para"/>
    <w:uiPriority w:val="99"/>
    <w:pPr>
      <w:ind w:left="1134"/>
    </w:pPr>
  </w:style>
  <w:style w:type="paragraph" w:customStyle="1" w:styleId="Question-List-1-MNum">
    <w:name w:val="Question-List-1-MNum"/>
    <w:basedOn w:val="Question-List-1-UNum"/>
    <w:uiPriority w:val="99"/>
    <w:pPr>
      <w:tabs>
        <w:tab w:val="left" w:pos="567"/>
      </w:tabs>
      <w:ind w:left="567" w:hanging="567"/>
    </w:pPr>
  </w:style>
  <w:style w:type="paragraph" w:customStyle="1" w:styleId="Question-List-2-MNum">
    <w:name w:val="Question-List-2-MNum"/>
    <w:basedOn w:val="Question-List-2-UNum"/>
    <w:uiPriority w:val="99"/>
    <w:pPr>
      <w:tabs>
        <w:tab w:val="left" w:pos="1134"/>
      </w:tabs>
      <w:ind w:left="1134" w:hanging="567"/>
    </w:pPr>
  </w:style>
  <w:style w:type="paragraph" w:customStyle="1" w:styleId="Question-List-3-MNum">
    <w:name w:val="Question-List-3-MNum"/>
    <w:basedOn w:val="Question-List-3-UNum"/>
    <w:uiPriority w:val="99"/>
    <w:pPr>
      <w:tabs>
        <w:tab w:val="left" w:pos="1701"/>
      </w:tabs>
      <w:ind w:left="1701" w:hanging="567"/>
    </w:pPr>
  </w:style>
  <w:style w:type="paragraph" w:customStyle="1" w:styleId="Question-List-1-Bull">
    <w:name w:val="Question-List-1-Bull"/>
    <w:basedOn w:val="Question-List-1-MNum"/>
    <w:uiPriority w:val="99"/>
  </w:style>
  <w:style w:type="paragraph" w:customStyle="1" w:styleId="Question-List-2-Bull">
    <w:name w:val="Question-List-2-Bull"/>
    <w:basedOn w:val="Question-List-2-MNum"/>
    <w:uiPriority w:val="99"/>
  </w:style>
  <w:style w:type="paragraph" w:customStyle="1" w:styleId="Question-List-3-Bull">
    <w:name w:val="Question-List-3-Bull"/>
    <w:basedOn w:val="Question-List-3-MNum"/>
    <w:uiPriority w:val="99"/>
  </w:style>
  <w:style w:type="paragraph" w:customStyle="1" w:styleId="Question-List-1-ANum">
    <w:name w:val="Question-List-1-ANum"/>
    <w:basedOn w:val="Question-List-1-MNum"/>
    <w:uiPriority w:val="99"/>
  </w:style>
  <w:style w:type="paragraph" w:customStyle="1" w:styleId="Question-List-2-ANum">
    <w:name w:val="Question-List-2-ANum"/>
    <w:basedOn w:val="Question-List-2-MNum"/>
    <w:uiPriority w:val="99"/>
  </w:style>
  <w:style w:type="paragraph" w:customStyle="1" w:styleId="Question-List-3-ANum">
    <w:name w:val="Question-List-3-ANum"/>
    <w:basedOn w:val="Question-List-3-MNum"/>
    <w:uiPriority w:val="99"/>
  </w:style>
  <w:style w:type="paragraph" w:customStyle="1" w:styleId="Base-Quote-Item-Title">
    <w:name w:val="Base-Quote-Item-Title"/>
    <w:basedOn w:val="Base-ND-Title"/>
    <w:uiPriority w:val="99"/>
    <w:pPr>
      <w:spacing w:before="120" w:after="120"/>
      <w:ind w:left="567"/>
    </w:pPr>
    <w:rPr>
      <w:sz w:val="22"/>
      <w:szCs w:val="22"/>
    </w:rPr>
  </w:style>
  <w:style w:type="paragraph" w:customStyle="1" w:styleId="Head-1-quote-item">
    <w:name w:val="Head-1-quote-item"/>
    <w:basedOn w:val="Base-Quote-Item-Title"/>
    <w:uiPriority w:val="99"/>
  </w:style>
  <w:style w:type="paragraph" w:customStyle="1" w:styleId="Head-2-quote-item">
    <w:name w:val="Head-2-quote-item"/>
    <w:basedOn w:val="Base-Quote-Item-Title"/>
    <w:uiPriority w:val="99"/>
    <w:rPr>
      <w:sz w:val="20"/>
      <w:szCs w:val="20"/>
    </w:rPr>
  </w:style>
  <w:style w:type="paragraph" w:customStyle="1" w:styleId="Head-3-quote-item">
    <w:name w:val="Head-3-quote-item"/>
    <w:basedOn w:val="Base-Quote-Item-Title"/>
    <w:uiPriority w:val="99"/>
    <w:rPr>
      <w:sz w:val="20"/>
      <w:szCs w:val="20"/>
    </w:rPr>
  </w:style>
  <w:style w:type="paragraph" w:customStyle="1" w:styleId="Head-1-quote-item-MNum">
    <w:name w:val="Head-1-quote-item-MNum"/>
    <w:basedOn w:val="Head-1-quote-item"/>
    <w:uiPriority w:val="99"/>
    <w:pPr>
      <w:tabs>
        <w:tab w:val="left" w:pos="1134"/>
      </w:tabs>
      <w:ind w:left="1134" w:hanging="567"/>
    </w:pPr>
  </w:style>
  <w:style w:type="paragraph" w:customStyle="1" w:styleId="Head-2-quote-item-MNum">
    <w:name w:val="Head-2-quote-item-MNum"/>
    <w:basedOn w:val="Head-2-quote-item"/>
    <w:uiPriority w:val="99"/>
    <w:pPr>
      <w:tabs>
        <w:tab w:val="left" w:pos="1134"/>
      </w:tabs>
      <w:ind w:left="1134" w:hanging="567"/>
    </w:pPr>
  </w:style>
  <w:style w:type="paragraph" w:customStyle="1" w:styleId="Head-3-quote-item-MNum">
    <w:name w:val="Head-3-quote-item-MNum"/>
    <w:basedOn w:val="Head-3-quote-item"/>
    <w:uiPriority w:val="99"/>
    <w:pPr>
      <w:tabs>
        <w:tab w:val="left" w:pos="1134"/>
      </w:tabs>
      <w:ind w:left="1134" w:hanging="567"/>
    </w:pPr>
  </w:style>
  <w:style w:type="paragraph" w:customStyle="1" w:styleId="Quote-Para-Right">
    <w:name w:val="Quote-Para-Right"/>
    <w:basedOn w:val="Base-Quote-Para"/>
    <w:uiPriority w:val="99"/>
    <w:pPr>
      <w:jc w:val="right"/>
    </w:pPr>
  </w:style>
  <w:style w:type="paragraph" w:customStyle="1" w:styleId="Quote-Para">
    <w:name w:val="Quote-Para"/>
    <w:basedOn w:val="Base-Quote-Para"/>
    <w:uiPriority w:val="99"/>
  </w:style>
  <w:style w:type="paragraph" w:customStyle="1" w:styleId="Quote-Para-In-1">
    <w:name w:val="Quote-Para-In-1"/>
    <w:basedOn w:val="Base-Quote-Para"/>
    <w:uiPriority w:val="99"/>
    <w:pPr>
      <w:ind w:left="1134"/>
    </w:pPr>
  </w:style>
  <w:style w:type="paragraph" w:customStyle="1" w:styleId="Quote-Para-In-2">
    <w:name w:val="Quote-Para-In-2"/>
    <w:basedOn w:val="Base-Quote-Para"/>
    <w:uiPriority w:val="99"/>
    <w:pPr>
      <w:ind w:left="1701"/>
    </w:pPr>
  </w:style>
  <w:style w:type="paragraph" w:customStyle="1" w:styleId="Quote-Para-In-3">
    <w:name w:val="Quote-Para-In-3"/>
    <w:basedOn w:val="Base-Quote-Para"/>
    <w:uiPriority w:val="99"/>
    <w:pPr>
      <w:ind w:left="2268"/>
    </w:pPr>
  </w:style>
  <w:style w:type="paragraph" w:customStyle="1" w:styleId="Quote-Text-new-line-only">
    <w:name w:val="Quote-Text-new-line-only"/>
    <w:basedOn w:val="Base-Quote-Para"/>
    <w:uiPriority w:val="99"/>
    <w:pPr>
      <w:spacing w:before="0" w:after="0"/>
    </w:pPr>
  </w:style>
  <w:style w:type="paragraph" w:customStyle="1" w:styleId="Quote-Text">
    <w:name w:val="Quote-Text"/>
    <w:basedOn w:val="Base-Quote-Para"/>
    <w:uiPriority w:val="99"/>
  </w:style>
  <w:style w:type="paragraph" w:customStyle="1" w:styleId="Quote-Text-In-1">
    <w:name w:val="Quote-Text-In-1"/>
    <w:basedOn w:val="Quote-Para-In-1"/>
    <w:uiPriority w:val="99"/>
  </w:style>
  <w:style w:type="paragraph" w:customStyle="1" w:styleId="Quote-Text-In-2">
    <w:name w:val="Quote-Text-In-2"/>
    <w:basedOn w:val="Quote-Para-In-2"/>
    <w:uiPriority w:val="99"/>
  </w:style>
  <w:style w:type="paragraph" w:customStyle="1" w:styleId="Quote-Text-In-3">
    <w:name w:val="Quote-Text-In-3"/>
    <w:basedOn w:val="Quote-Para-In-3"/>
    <w:uiPriority w:val="99"/>
  </w:style>
  <w:style w:type="paragraph" w:customStyle="1" w:styleId="Quote-List-item-title-UnNum-1">
    <w:name w:val="Quote-List-item-title-UnNum-1"/>
    <w:basedOn w:val="Base-Quote-Item-Title"/>
    <w:uiPriority w:val="99"/>
  </w:style>
  <w:style w:type="paragraph" w:customStyle="1" w:styleId="Quote-List-item-title-MNum-In-1">
    <w:name w:val="Quote-List-item-title-MNum-In-1"/>
    <w:basedOn w:val="Base-Quote-Item-Title"/>
    <w:uiPriority w:val="99"/>
    <w:pPr>
      <w:tabs>
        <w:tab w:val="left" w:pos="1134"/>
      </w:tabs>
      <w:ind w:left="1701" w:hanging="567"/>
    </w:pPr>
  </w:style>
  <w:style w:type="paragraph" w:customStyle="1" w:styleId="Quote-Item-group-Title">
    <w:name w:val="Quote-Item-group-Title"/>
    <w:basedOn w:val="Base-Quote-Item-Title"/>
    <w:uiPriority w:val="99"/>
  </w:style>
  <w:style w:type="paragraph" w:customStyle="1" w:styleId="Quote-List-2-UNum">
    <w:name w:val="Quote-List-2-UNum"/>
    <w:basedOn w:val="Base-Quote-Para"/>
    <w:uiPriority w:val="99"/>
    <w:pPr>
      <w:ind w:left="1134"/>
    </w:pPr>
  </w:style>
  <w:style w:type="paragraph" w:customStyle="1" w:styleId="Quote-List-3-UNum">
    <w:name w:val="Quote-List-3-UNum"/>
    <w:basedOn w:val="Base-Quote-Para"/>
    <w:uiPriority w:val="99"/>
    <w:pPr>
      <w:ind w:left="1701"/>
    </w:pPr>
  </w:style>
  <w:style w:type="paragraph" w:customStyle="1" w:styleId="Quote-List-2-MNum">
    <w:name w:val="Quote-List-2-MNum"/>
    <w:basedOn w:val="Quote-List-2-UNum"/>
    <w:uiPriority w:val="99"/>
    <w:pPr>
      <w:tabs>
        <w:tab w:val="left" w:pos="1701"/>
      </w:tabs>
      <w:ind w:left="1701" w:hanging="567"/>
    </w:pPr>
  </w:style>
  <w:style w:type="paragraph" w:customStyle="1" w:styleId="Quote-List-3-MNum">
    <w:name w:val="Quote-List-3-MNum"/>
    <w:basedOn w:val="Quote-List-3-UNum"/>
    <w:uiPriority w:val="99"/>
    <w:pPr>
      <w:tabs>
        <w:tab w:val="left" w:pos="2268"/>
      </w:tabs>
      <w:ind w:left="2268" w:hanging="567"/>
    </w:pPr>
  </w:style>
  <w:style w:type="paragraph" w:customStyle="1" w:styleId="Quote-List-2-Bull">
    <w:name w:val="Quote-List-2-Bull"/>
    <w:basedOn w:val="Quote-List-2-MNum"/>
    <w:uiPriority w:val="99"/>
  </w:style>
  <w:style w:type="paragraph" w:customStyle="1" w:styleId="Quote-List-3-Bull">
    <w:name w:val="Quote-List-3-Bull"/>
    <w:basedOn w:val="Quote-List-3-MNum"/>
    <w:uiPriority w:val="99"/>
  </w:style>
  <w:style w:type="paragraph" w:customStyle="1" w:styleId="Table-Title-UNum-In-1">
    <w:name w:val="Table-Title-UNum-In-1"/>
    <w:basedOn w:val="Inclusion-Title-UNum-In-1"/>
    <w:uiPriority w:val="99"/>
  </w:style>
  <w:style w:type="paragraph" w:customStyle="1" w:styleId="Table-Title-UNum-In-2">
    <w:name w:val="Table-Title-UNum-In-2"/>
    <w:basedOn w:val="Inclusion-Title-UNum-In-2"/>
    <w:uiPriority w:val="99"/>
  </w:style>
  <w:style w:type="paragraph" w:customStyle="1" w:styleId="Table-Title-UNum-In-3">
    <w:name w:val="Table-Title-UNum-In-3"/>
    <w:basedOn w:val="Inclusion-Title-UNum-In-3"/>
    <w:uiPriority w:val="99"/>
  </w:style>
  <w:style w:type="paragraph" w:customStyle="1" w:styleId="Table-Title-MNum-In-1">
    <w:name w:val="Table-Title-MNum-In-1"/>
    <w:basedOn w:val="Inclusion-Title-MNum-In-1"/>
    <w:uiPriority w:val="99"/>
  </w:style>
  <w:style w:type="paragraph" w:customStyle="1" w:styleId="Table-Title-MNum-In-2">
    <w:name w:val="Table-Title-MNum-In-2"/>
    <w:basedOn w:val="Inclusion-Title-MNum-In-2"/>
    <w:uiPriority w:val="99"/>
  </w:style>
  <w:style w:type="paragraph" w:customStyle="1" w:styleId="Table-Title-MNum-In-3">
    <w:name w:val="Table-Title-MNum-In-3"/>
    <w:basedOn w:val="Inclusion-Title-MNum-In-3"/>
    <w:uiPriority w:val="99"/>
  </w:style>
  <w:style w:type="paragraph" w:customStyle="1" w:styleId="Table-Title-ANum-In-1">
    <w:name w:val="Table-Title-ANum-In-1"/>
    <w:basedOn w:val="Table-Title-MNum-In-1"/>
    <w:uiPriority w:val="99"/>
  </w:style>
  <w:style w:type="paragraph" w:customStyle="1" w:styleId="Table-Title-ANum-In-2">
    <w:name w:val="Table-Title-ANum-In-2"/>
    <w:basedOn w:val="Table-Title-MNum-In-2"/>
    <w:uiPriority w:val="99"/>
  </w:style>
  <w:style w:type="paragraph" w:customStyle="1" w:styleId="Table-Title-ANum-In-3">
    <w:name w:val="Table-Title-ANum-In-3"/>
    <w:basedOn w:val="Table-Title-MNum-In-3"/>
    <w:uiPriority w:val="99"/>
  </w:style>
  <w:style w:type="paragraph" w:customStyle="1" w:styleId="Table-List-2-MNum">
    <w:name w:val="Table-List-2-MNum"/>
    <w:basedOn w:val="Table-List-2-UNum"/>
    <w:uiPriority w:val="99"/>
    <w:pPr>
      <w:tabs>
        <w:tab w:val="left" w:pos="567"/>
      </w:tabs>
      <w:ind w:left="568" w:hanging="284"/>
    </w:pPr>
  </w:style>
  <w:style w:type="paragraph" w:customStyle="1" w:styleId="Head-1-table-item-MNum">
    <w:name w:val="Head-1-table-item-MNum"/>
    <w:basedOn w:val="Head-1-inclusion-item-MNum"/>
    <w:uiPriority w:val="99"/>
  </w:style>
  <w:style w:type="paragraph" w:customStyle="1" w:styleId="Head-2-table-item-MNum">
    <w:name w:val="Head-2-table-item-MNum"/>
    <w:basedOn w:val="Head-2-inclusion-item-MNum"/>
    <w:uiPriority w:val="99"/>
  </w:style>
  <w:style w:type="paragraph" w:customStyle="1" w:styleId="Head-3-table-item-MNum">
    <w:name w:val="Head-3-table-item-MNum"/>
    <w:basedOn w:val="Head-3-inclusion-item-MNum"/>
    <w:uiPriority w:val="99"/>
  </w:style>
  <w:style w:type="paragraph" w:customStyle="1" w:styleId="Am-NER-Sch-Title-ANum">
    <w:name w:val="Am-NER-Sch-Title-ANum"/>
    <w:basedOn w:val="Am-NER-Sch-Title-MNum"/>
    <w:uiPriority w:val="99"/>
  </w:style>
  <w:style w:type="paragraph" w:customStyle="1" w:styleId="Am-NER-Body-Cl-Title-ANum">
    <w:name w:val="Am-NER-Body-Cl-Title-ANum"/>
    <w:basedOn w:val="Am-NER-Body-Cl-Title-MNum"/>
    <w:uiPriority w:val="99"/>
  </w:style>
  <w:style w:type="paragraph" w:customStyle="1" w:styleId="Am-NER-Sch-Cl-Title-ANum">
    <w:name w:val="Am-NER-Sch-Cl-Title-ANum"/>
    <w:basedOn w:val="Am-NER-Sch-Cl-Title-MNum"/>
    <w:uiPriority w:val="99"/>
  </w:style>
  <w:style w:type="paragraph" w:customStyle="1" w:styleId="Am-NER-Para">
    <w:name w:val="Am-NER-Para"/>
    <w:basedOn w:val="Base-Am-NER-Para"/>
    <w:uiPriority w:val="99"/>
  </w:style>
  <w:style w:type="paragraph" w:customStyle="1" w:styleId="Am-NER-List-1-MNum">
    <w:name w:val="Am-NER-List-1-MNum"/>
    <w:basedOn w:val="Base-Am-NER-Para"/>
    <w:uiPriority w:val="99"/>
    <w:pPr>
      <w:tabs>
        <w:tab w:val="left" w:pos="567"/>
      </w:tabs>
      <w:ind w:left="567" w:hanging="567"/>
    </w:pPr>
  </w:style>
  <w:style w:type="paragraph" w:customStyle="1" w:styleId="Am-NER-List-2-MNum">
    <w:name w:val="Am-NER-List-2-MNum"/>
    <w:basedOn w:val="Base-Am-NER-Para"/>
    <w:uiPriority w:val="99"/>
    <w:pPr>
      <w:tabs>
        <w:tab w:val="left" w:pos="1134"/>
      </w:tabs>
      <w:ind w:left="1134" w:hanging="567"/>
    </w:pPr>
  </w:style>
  <w:style w:type="paragraph" w:customStyle="1" w:styleId="Am-NER-List-3-MNum">
    <w:name w:val="Am-NER-List-3-MNum"/>
    <w:basedOn w:val="Base-Am-NER-Para"/>
    <w:uiPriority w:val="99"/>
    <w:pPr>
      <w:tabs>
        <w:tab w:val="left" w:pos="1701"/>
      </w:tabs>
      <w:ind w:left="1701" w:hanging="567"/>
    </w:pPr>
  </w:style>
  <w:style w:type="paragraph" w:customStyle="1" w:styleId="NER-Para-Centred">
    <w:name w:val="NER-Para-Centred"/>
    <w:basedOn w:val="Base-NER-Para"/>
    <w:uiPriority w:val="99"/>
    <w:pPr>
      <w:jc w:val="center"/>
    </w:pPr>
  </w:style>
  <w:style w:type="paragraph" w:customStyle="1" w:styleId="NER-Para-Right">
    <w:name w:val="NER-Para-Right"/>
    <w:basedOn w:val="Base-NER-Para"/>
    <w:uiPriority w:val="99"/>
    <w:pPr>
      <w:jc w:val="right"/>
    </w:pPr>
  </w:style>
  <w:style w:type="paragraph" w:customStyle="1" w:styleId="NER-Para-In-2">
    <w:name w:val="NER-Para-In-2"/>
    <w:basedOn w:val="Base-NER-Para"/>
    <w:uiPriority w:val="99"/>
    <w:pPr>
      <w:ind w:left="1134"/>
    </w:pPr>
  </w:style>
  <w:style w:type="paragraph" w:customStyle="1" w:styleId="NER-Para-In-3">
    <w:name w:val="NER-Para-In-3"/>
    <w:basedOn w:val="Base-NER-Para"/>
    <w:uiPriority w:val="99"/>
    <w:pPr>
      <w:ind w:left="1701"/>
    </w:pPr>
  </w:style>
  <w:style w:type="paragraph" w:customStyle="1" w:styleId="NER-Text">
    <w:name w:val="NER-Text"/>
    <w:basedOn w:val="Base-NER-Para"/>
    <w:uiPriority w:val="99"/>
  </w:style>
  <w:style w:type="paragraph" w:customStyle="1" w:styleId="NER-Text-In-1">
    <w:name w:val="NER-Text-In-1"/>
    <w:basedOn w:val="NER-Para-In-1"/>
    <w:uiPriority w:val="99"/>
  </w:style>
  <w:style w:type="paragraph" w:customStyle="1" w:styleId="NER-Text-In-2">
    <w:name w:val="NER-Text-In-2"/>
    <w:basedOn w:val="NER-Para-In-2"/>
    <w:uiPriority w:val="99"/>
  </w:style>
  <w:style w:type="paragraph" w:customStyle="1" w:styleId="NER-Text-In-3">
    <w:name w:val="NER-Text-In-3"/>
    <w:basedOn w:val="NER-Para-In-3"/>
    <w:uiPriority w:val="99"/>
  </w:style>
  <w:style w:type="paragraph" w:customStyle="1" w:styleId="NER-Text-new-line-only">
    <w:name w:val="NER-Text-new-line-only"/>
    <w:basedOn w:val="Base-NER-Para"/>
    <w:uiPriority w:val="99"/>
    <w:pPr>
      <w:spacing w:before="0" w:after="0"/>
    </w:pPr>
  </w:style>
  <w:style w:type="paragraph" w:customStyle="1" w:styleId="NER-List-1-item-title-UnNum">
    <w:name w:val="NER-List-1-item-title-UnNum"/>
    <w:basedOn w:val="Base-NER-Title"/>
    <w:uiPriority w:val="99"/>
    <w:pPr>
      <w:spacing w:before="120"/>
    </w:pPr>
    <w:rPr>
      <w:sz w:val="22"/>
      <w:szCs w:val="22"/>
    </w:rPr>
  </w:style>
  <w:style w:type="paragraph" w:customStyle="1" w:styleId="NER-List-1-item-title-MNum">
    <w:name w:val="NER-List-1-item-title-MNum"/>
    <w:basedOn w:val="Base-NER-Title"/>
    <w:uiPriority w:val="99"/>
    <w:pPr>
      <w:tabs>
        <w:tab w:val="left" w:pos="567"/>
      </w:tabs>
      <w:spacing w:before="120"/>
      <w:ind w:left="567" w:hanging="567"/>
    </w:pPr>
    <w:rPr>
      <w:sz w:val="22"/>
      <w:szCs w:val="22"/>
    </w:rPr>
  </w:style>
  <w:style w:type="paragraph" w:customStyle="1" w:styleId="NER-List-2-item-title-MNum">
    <w:name w:val="NER-List-2-item-title-MNum"/>
    <w:basedOn w:val="Base-NER-Title"/>
    <w:uiPriority w:val="99"/>
    <w:pPr>
      <w:tabs>
        <w:tab w:val="left" w:pos="1134"/>
      </w:tabs>
      <w:spacing w:before="120"/>
      <w:ind w:left="1134" w:hanging="567"/>
    </w:pPr>
    <w:rPr>
      <w:sz w:val="22"/>
      <w:szCs w:val="22"/>
    </w:rPr>
  </w:style>
  <w:style w:type="paragraph" w:customStyle="1" w:styleId="NER-List-3-item-title-MNum">
    <w:name w:val="NER-List-3-item-title-MNum"/>
    <w:basedOn w:val="Base-NER-Title"/>
    <w:uiPriority w:val="99"/>
    <w:pPr>
      <w:tabs>
        <w:tab w:val="left" w:pos="1701"/>
      </w:tabs>
      <w:spacing w:before="120"/>
      <w:ind w:left="1701" w:hanging="567"/>
    </w:pPr>
    <w:rPr>
      <w:sz w:val="22"/>
      <w:szCs w:val="22"/>
    </w:rPr>
  </w:style>
  <w:style w:type="paragraph" w:customStyle="1" w:styleId="NER-List-1-UNum">
    <w:name w:val="NER-List-1-UNum"/>
    <w:basedOn w:val="Base-NER-Para"/>
    <w:uiPriority w:val="99"/>
  </w:style>
  <w:style w:type="paragraph" w:customStyle="1" w:styleId="NER-List-2-UNum">
    <w:name w:val="NER-List-2-UNum"/>
    <w:basedOn w:val="Base-NER-Para"/>
    <w:uiPriority w:val="99"/>
    <w:pPr>
      <w:ind w:left="567"/>
    </w:pPr>
  </w:style>
  <w:style w:type="paragraph" w:customStyle="1" w:styleId="NER-List-3-UNum">
    <w:name w:val="NER-List-3-UNum"/>
    <w:basedOn w:val="Base-NER-Para"/>
    <w:uiPriority w:val="99"/>
    <w:pPr>
      <w:ind w:left="1134"/>
    </w:pPr>
  </w:style>
  <w:style w:type="paragraph" w:customStyle="1" w:styleId="NER-List-1-MNum">
    <w:name w:val="NER-List-1-MNum"/>
    <w:basedOn w:val="NER-List-1-UNum"/>
    <w:uiPriority w:val="99"/>
    <w:pPr>
      <w:tabs>
        <w:tab w:val="left" w:pos="567"/>
      </w:tabs>
      <w:ind w:left="567" w:hanging="567"/>
    </w:pPr>
  </w:style>
  <w:style w:type="paragraph" w:customStyle="1" w:styleId="NER-List-2-MNum">
    <w:name w:val="NER-List-2-MNum"/>
    <w:basedOn w:val="NER-List-2-UNum"/>
    <w:uiPriority w:val="99"/>
    <w:pPr>
      <w:tabs>
        <w:tab w:val="left" w:pos="1134"/>
      </w:tabs>
      <w:ind w:left="1134" w:hanging="567"/>
    </w:pPr>
  </w:style>
  <w:style w:type="paragraph" w:customStyle="1" w:styleId="NER-List-3-MNum">
    <w:name w:val="NER-List-3-MNum"/>
    <w:basedOn w:val="NER-List-3-UNum"/>
    <w:uiPriority w:val="99"/>
    <w:pPr>
      <w:tabs>
        <w:tab w:val="left" w:pos="1701"/>
      </w:tabs>
      <w:ind w:left="1701" w:hanging="567"/>
    </w:pPr>
  </w:style>
  <w:style w:type="paragraph" w:customStyle="1" w:styleId="NER-List-1-Bull">
    <w:name w:val="NER-List-1-Bull"/>
    <w:basedOn w:val="NER-List-1-MNum"/>
    <w:uiPriority w:val="99"/>
  </w:style>
  <w:style w:type="paragraph" w:customStyle="1" w:styleId="NER-List-2-Bull">
    <w:name w:val="NER-List-2-Bull"/>
    <w:basedOn w:val="NER-List-2-MNum"/>
    <w:uiPriority w:val="99"/>
  </w:style>
  <w:style w:type="paragraph" w:customStyle="1" w:styleId="NER-List-3-Bull">
    <w:name w:val="NER-List-3-Bull"/>
    <w:basedOn w:val="NER-List-3-MNum"/>
    <w:uiPriority w:val="99"/>
  </w:style>
  <w:style w:type="paragraph" w:customStyle="1" w:styleId="NER-List-1-ANum">
    <w:name w:val="NER-List-1-ANum"/>
    <w:basedOn w:val="NER-List-1-MNum"/>
    <w:uiPriority w:val="99"/>
  </w:style>
  <w:style w:type="paragraph" w:customStyle="1" w:styleId="NER-List-2-ANum">
    <w:name w:val="NER-List-2-ANum"/>
    <w:basedOn w:val="NER-List-2-MNum"/>
    <w:uiPriority w:val="99"/>
  </w:style>
  <w:style w:type="paragraph" w:customStyle="1" w:styleId="NER-List-3-ANum">
    <w:name w:val="NER-List-3-ANum"/>
    <w:basedOn w:val="NER-List-3-MNum"/>
    <w:uiPriority w:val="99"/>
  </w:style>
  <w:style w:type="paragraph" w:customStyle="1" w:styleId="NER-RC-Text">
    <w:name w:val="NER-RC-Text"/>
    <w:basedOn w:val="Base-NER-RC-Para"/>
    <w:uiPriority w:val="99"/>
  </w:style>
  <w:style w:type="paragraph" w:customStyle="1" w:styleId="NER-RC-Text-In-1">
    <w:name w:val="NER-RC-Text-In-1"/>
    <w:basedOn w:val="NER-RC-Para-In-1"/>
    <w:uiPriority w:val="99"/>
  </w:style>
  <w:style w:type="paragraph" w:customStyle="1" w:styleId="NER-RC-Text-In-2">
    <w:name w:val="NER-RC-Text-In-2"/>
    <w:basedOn w:val="NER-RC-Para-In-2"/>
    <w:uiPriority w:val="99"/>
  </w:style>
  <w:style w:type="paragraph" w:customStyle="1" w:styleId="NER-RC-Text-In-3">
    <w:name w:val="NER-RC-Text-In-3"/>
    <w:basedOn w:val="NER-RC-Para-In-3"/>
    <w:uiPriority w:val="99"/>
  </w:style>
  <w:style w:type="paragraph" w:customStyle="1" w:styleId="NER-RC-Text-In-4">
    <w:name w:val="NER-RC-Text-In-4"/>
    <w:basedOn w:val="NER-RC-Para-In-4"/>
    <w:uiPriority w:val="99"/>
  </w:style>
  <w:style w:type="paragraph" w:customStyle="1" w:styleId="NER-RC-List-1-item-title-UnNum">
    <w:name w:val="NER-RC-List-1-item-title-UnNum"/>
    <w:basedOn w:val="Base-NER-Title"/>
    <w:uiPriority w:val="99"/>
    <w:pPr>
      <w:spacing w:before="120"/>
      <w:ind w:left="1134"/>
    </w:pPr>
    <w:rPr>
      <w:sz w:val="22"/>
      <w:szCs w:val="22"/>
    </w:rPr>
  </w:style>
  <w:style w:type="paragraph" w:customStyle="1" w:styleId="NER-RC-List-1-item-title-MNum">
    <w:name w:val="NER-RC-List-1-item-title-MNum"/>
    <w:basedOn w:val="Base-NER-Title"/>
    <w:uiPriority w:val="99"/>
    <w:pPr>
      <w:tabs>
        <w:tab w:val="left" w:pos="1701"/>
      </w:tabs>
      <w:spacing w:before="120"/>
      <w:ind w:left="1701" w:hanging="567"/>
    </w:pPr>
    <w:rPr>
      <w:sz w:val="22"/>
      <w:szCs w:val="22"/>
    </w:rPr>
  </w:style>
  <w:style w:type="paragraph" w:customStyle="1" w:styleId="NER-RC-List-2-item-title-MNum">
    <w:name w:val="NER-RC-List-2-item-title-MNum"/>
    <w:basedOn w:val="Base-NER-Title"/>
    <w:uiPriority w:val="99"/>
    <w:pPr>
      <w:tabs>
        <w:tab w:val="left" w:pos="2268"/>
      </w:tabs>
      <w:spacing w:before="120"/>
      <w:ind w:left="2268" w:hanging="567"/>
    </w:pPr>
    <w:rPr>
      <w:sz w:val="22"/>
      <w:szCs w:val="22"/>
    </w:rPr>
  </w:style>
  <w:style w:type="paragraph" w:customStyle="1" w:styleId="NER-RC-List-3-item-title-MNum">
    <w:name w:val="NER-RC-List-3-item-title-MNum"/>
    <w:basedOn w:val="Base-NER-Title"/>
    <w:uiPriority w:val="99"/>
    <w:pPr>
      <w:tabs>
        <w:tab w:val="left" w:pos="2835"/>
      </w:tabs>
      <w:spacing w:before="120"/>
      <w:ind w:left="2835" w:hanging="567"/>
    </w:pPr>
    <w:rPr>
      <w:sz w:val="22"/>
      <w:szCs w:val="22"/>
    </w:rPr>
  </w:style>
  <w:style w:type="paragraph" w:customStyle="1" w:styleId="NER-RC-List-1-Bull">
    <w:name w:val="NER-RC-List-1-Bull"/>
    <w:basedOn w:val="NER-RC-List-1-MNum"/>
    <w:uiPriority w:val="99"/>
  </w:style>
  <w:style w:type="paragraph" w:customStyle="1" w:styleId="NER-RC-List-2-Bull">
    <w:name w:val="NER-RC-List-2-Bull"/>
    <w:basedOn w:val="NER-RC-List-2-MNum"/>
    <w:uiPriority w:val="99"/>
  </w:style>
  <w:style w:type="paragraph" w:customStyle="1" w:styleId="NER-RC-List-3-Bull">
    <w:name w:val="NER-RC-List-3-Bull"/>
    <w:basedOn w:val="NER-RC-List-3-MNum"/>
    <w:uiPriority w:val="99"/>
  </w:style>
  <w:style w:type="paragraph" w:customStyle="1" w:styleId="NER-RC-List-4-Bull">
    <w:name w:val="NER-RC-List-4-Bull"/>
    <w:basedOn w:val="NER-RC-List-4-MNum"/>
    <w:uiPriority w:val="99"/>
  </w:style>
  <w:style w:type="paragraph" w:customStyle="1" w:styleId="NER-RC-List-1-ANum">
    <w:name w:val="NER-RC-List-1-ANum"/>
    <w:basedOn w:val="NER-RC-List-1-MNum"/>
    <w:uiPriority w:val="99"/>
  </w:style>
  <w:style w:type="paragraph" w:customStyle="1" w:styleId="NER-RC-List-2-ANum">
    <w:name w:val="NER-RC-List-2-ANum"/>
    <w:basedOn w:val="NER-RC-List-2-MNum"/>
    <w:uiPriority w:val="99"/>
  </w:style>
  <w:style w:type="paragraph" w:customStyle="1" w:styleId="NER-RC-List-3-ANum">
    <w:name w:val="NER-RC-List-3-ANum"/>
    <w:basedOn w:val="NER-RC-List-3-MNum"/>
    <w:uiPriority w:val="99"/>
  </w:style>
  <w:style w:type="paragraph" w:customStyle="1" w:styleId="NER-RC-List-4-ANum">
    <w:name w:val="NER-RC-List-4-ANum"/>
    <w:basedOn w:val="NER-RC-List-4-MNum"/>
    <w:uiPriority w:val="99"/>
  </w:style>
  <w:style w:type="paragraph" w:customStyle="1" w:styleId="NER-Cl-MNum-No-Title">
    <w:name w:val="NER-Cl-MNum-No-Title"/>
    <w:basedOn w:val="Base-NER-RC-Para"/>
    <w:uiPriority w:val="99"/>
    <w:pPr>
      <w:tabs>
        <w:tab w:val="left" w:pos="1134"/>
      </w:tabs>
      <w:ind w:hanging="1134"/>
    </w:pPr>
  </w:style>
  <w:style w:type="paragraph" w:customStyle="1" w:styleId="NER-Terms-Chapter">
    <w:name w:val="NER-Terms-Chapter"/>
    <w:basedOn w:val="NER-Term-Chapter"/>
    <w:uiPriority w:val="99"/>
    <w:rPr>
      <w:b w:val="0"/>
      <w:bCs w:val="0"/>
    </w:rPr>
  </w:style>
  <w:style w:type="paragraph" w:customStyle="1" w:styleId="Base-NER-Explain-Title">
    <w:name w:val="Base-NER-Explain-Title"/>
    <w:basedOn w:val="Base-NER-Title"/>
    <w:uiPriority w:val="99"/>
    <w:pPr>
      <w:spacing w:before="120" w:after="60"/>
      <w:ind w:left="1134"/>
    </w:pPr>
    <w:rPr>
      <w:sz w:val="20"/>
      <w:szCs w:val="20"/>
    </w:rPr>
  </w:style>
  <w:style w:type="paragraph" w:customStyle="1" w:styleId="NER-Example-Title-UNum-In-4">
    <w:name w:val="NER-Example-Title-UNum-In-4"/>
    <w:basedOn w:val="Base-NER-Example-Title"/>
    <w:uiPriority w:val="99"/>
    <w:pPr>
      <w:ind w:left="3402"/>
    </w:pPr>
  </w:style>
  <w:style w:type="paragraph" w:customStyle="1" w:styleId="Base-NER-Example-Title">
    <w:name w:val="Base-NER-Example-Title"/>
    <w:basedOn w:val="Base-NER-Title"/>
    <w:uiPriority w:val="99"/>
    <w:pPr>
      <w:spacing w:before="120" w:after="60"/>
      <w:ind w:left="1134"/>
    </w:pPr>
    <w:rPr>
      <w:sz w:val="20"/>
      <w:szCs w:val="20"/>
    </w:rPr>
  </w:style>
  <w:style w:type="paragraph" w:customStyle="1" w:styleId="Base-NER-Explain-Para">
    <w:name w:val="Base-NER-Explain-Para"/>
    <w:basedOn w:val="Base-NER-RC-Para"/>
    <w:uiPriority w:val="99"/>
    <w:rPr>
      <w:sz w:val="20"/>
      <w:szCs w:val="20"/>
    </w:rPr>
  </w:style>
  <w:style w:type="paragraph" w:customStyle="1" w:styleId="NER-Explain-Para">
    <w:name w:val="NER-Explain-Para"/>
    <w:basedOn w:val="Base-NER-Explain-Para"/>
    <w:uiPriority w:val="99"/>
  </w:style>
  <w:style w:type="paragraph" w:customStyle="1" w:styleId="NER-Explain-Para-In-1">
    <w:name w:val="NER-Explain-Para-In-1"/>
    <w:basedOn w:val="Base-NER-Explain-Para"/>
    <w:uiPriority w:val="99"/>
    <w:pPr>
      <w:ind w:left="1701"/>
    </w:pPr>
  </w:style>
  <w:style w:type="paragraph" w:customStyle="1" w:styleId="NER-Explain-Para-In-2">
    <w:name w:val="NER-Explain-Para-In-2"/>
    <w:basedOn w:val="Base-NER-Explain-Para"/>
    <w:uiPriority w:val="99"/>
    <w:pPr>
      <w:ind w:left="2268"/>
    </w:pPr>
  </w:style>
  <w:style w:type="paragraph" w:customStyle="1" w:styleId="NER-Explain-Para-In-3">
    <w:name w:val="NER-Explain-Para-In-3"/>
    <w:basedOn w:val="Base-NER-Explain-Para"/>
    <w:uiPriority w:val="99"/>
    <w:pPr>
      <w:ind w:left="2835"/>
    </w:pPr>
  </w:style>
  <w:style w:type="paragraph" w:customStyle="1" w:styleId="NER-Explain-Text-new-line-only">
    <w:name w:val="NER-Explain-Text-new-line-only"/>
    <w:basedOn w:val="Base-NER-Explain-Para"/>
    <w:uiPriority w:val="99"/>
    <w:pPr>
      <w:spacing w:before="0" w:after="0"/>
    </w:pPr>
  </w:style>
  <w:style w:type="paragraph" w:customStyle="1" w:styleId="NER-Explain-Text">
    <w:name w:val="NER-Explain-Text"/>
    <w:basedOn w:val="Base-NER-Explain-Para"/>
    <w:uiPriority w:val="99"/>
  </w:style>
  <w:style w:type="paragraph" w:customStyle="1" w:styleId="NER-Explain-Text-In-1">
    <w:name w:val="NER-Explain-Text-In-1"/>
    <w:basedOn w:val="NER-Explain-Para-In-1"/>
    <w:uiPriority w:val="99"/>
  </w:style>
  <w:style w:type="paragraph" w:customStyle="1" w:styleId="NER-Explain-Text-In-2">
    <w:name w:val="NER-Explain-Text-In-2"/>
    <w:basedOn w:val="NER-Explain-Para-In-2"/>
    <w:uiPriority w:val="99"/>
  </w:style>
  <w:style w:type="paragraph" w:customStyle="1" w:styleId="NER-Explain-List-1-MNum">
    <w:name w:val="NER-Explain-List-1-MNum"/>
    <w:basedOn w:val="Base-NER-Explain-Para"/>
    <w:uiPriority w:val="99"/>
    <w:pPr>
      <w:tabs>
        <w:tab w:val="left" w:pos="1701"/>
      </w:tabs>
      <w:ind w:left="1701" w:hanging="567"/>
    </w:pPr>
  </w:style>
  <w:style w:type="paragraph" w:customStyle="1" w:styleId="NER-Explain-List-2-MNum">
    <w:name w:val="NER-Explain-List-2-MNum"/>
    <w:basedOn w:val="Base-NER-Explain-Para"/>
    <w:uiPriority w:val="99"/>
    <w:pPr>
      <w:tabs>
        <w:tab w:val="left" w:pos="2268"/>
      </w:tabs>
      <w:ind w:left="2268" w:hanging="567"/>
    </w:pPr>
  </w:style>
  <w:style w:type="paragraph" w:customStyle="1" w:styleId="NER-Explain-List-3-MNum">
    <w:name w:val="NER-Explain-List-3-MNum"/>
    <w:basedOn w:val="Base-NER-Explain-Para"/>
    <w:uiPriority w:val="99"/>
    <w:pPr>
      <w:tabs>
        <w:tab w:val="left" w:pos="2835"/>
      </w:tabs>
      <w:ind w:left="2835" w:hanging="567"/>
    </w:pPr>
  </w:style>
  <w:style w:type="paragraph" w:customStyle="1" w:styleId="NER-Example-List-1-bull">
    <w:name w:val="NER-Example-List-1-bull"/>
    <w:basedOn w:val="NER-Example-List-1-MNum"/>
    <w:uiPriority w:val="99"/>
  </w:style>
  <w:style w:type="paragraph" w:customStyle="1" w:styleId="NER-Example-List-1-MNum">
    <w:name w:val="NER-Example-List-1-MNum"/>
    <w:basedOn w:val="NER-Example-List-1-UNum"/>
    <w:uiPriority w:val="99"/>
    <w:pPr>
      <w:tabs>
        <w:tab w:val="left" w:pos="1701"/>
      </w:tabs>
      <w:ind w:left="1701" w:hanging="567"/>
    </w:pPr>
  </w:style>
  <w:style w:type="paragraph" w:customStyle="1" w:styleId="NER-Example-List-1-UNum">
    <w:name w:val="NER-Example-List-1-UNum"/>
    <w:basedOn w:val="Base-NER-Example-Para"/>
    <w:uiPriority w:val="99"/>
  </w:style>
  <w:style w:type="paragraph" w:customStyle="1" w:styleId="Base-NER-Example-Para">
    <w:name w:val="Base-NER-Example-Para"/>
    <w:basedOn w:val="Base-NER-RC-Para"/>
    <w:uiPriority w:val="99"/>
    <w:rPr>
      <w:sz w:val="20"/>
      <w:szCs w:val="20"/>
    </w:rPr>
  </w:style>
  <w:style w:type="paragraph" w:customStyle="1" w:styleId="NER-Example-List-2-bull">
    <w:name w:val="NER-Example-List-2-bull"/>
    <w:basedOn w:val="NER-Example-List-2-MNum"/>
    <w:uiPriority w:val="99"/>
  </w:style>
  <w:style w:type="paragraph" w:customStyle="1" w:styleId="NER-Example-List-2-MNum">
    <w:name w:val="NER-Example-List-2-MNum"/>
    <w:basedOn w:val="NER-Example-List-2-Unum"/>
    <w:uiPriority w:val="99"/>
    <w:pPr>
      <w:tabs>
        <w:tab w:val="left" w:pos="2268"/>
      </w:tabs>
      <w:ind w:left="2268" w:hanging="567"/>
    </w:pPr>
  </w:style>
  <w:style w:type="paragraph" w:customStyle="1" w:styleId="NER-Example-List-2-Unum">
    <w:name w:val="NER-Example-List-2-Unum"/>
    <w:basedOn w:val="Base-NER-Example-Para"/>
    <w:uiPriority w:val="99"/>
    <w:pPr>
      <w:ind w:left="1701"/>
    </w:pPr>
  </w:style>
  <w:style w:type="paragraph" w:customStyle="1" w:styleId="NER-Example-List-3-bull">
    <w:name w:val="NER-Example-List-3-bull"/>
    <w:basedOn w:val="NER-Example-List-3-MNum"/>
    <w:uiPriority w:val="99"/>
  </w:style>
  <w:style w:type="paragraph" w:customStyle="1" w:styleId="NER-Example-List-3-MNum">
    <w:name w:val="NER-Example-List-3-MNum"/>
    <w:basedOn w:val="NER-Example-List-3-Unum"/>
    <w:uiPriority w:val="99"/>
    <w:pPr>
      <w:tabs>
        <w:tab w:val="left" w:pos="2835"/>
      </w:tabs>
      <w:ind w:left="2835" w:hanging="567"/>
    </w:pPr>
  </w:style>
  <w:style w:type="paragraph" w:customStyle="1" w:styleId="NER-Example-List-3-Unum">
    <w:name w:val="NER-Example-List-3-Unum"/>
    <w:basedOn w:val="Base-NER-Example-Para"/>
    <w:uiPriority w:val="99"/>
    <w:pPr>
      <w:ind w:left="2268"/>
    </w:pPr>
  </w:style>
  <w:style w:type="paragraph" w:customStyle="1" w:styleId="NER-Explain-List-1-ANum">
    <w:name w:val="NER-Explain-List-1-ANum"/>
    <w:basedOn w:val="NER-Explain-List-1-MNum"/>
    <w:uiPriority w:val="99"/>
  </w:style>
  <w:style w:type="paragraph" w:customStyle="1" w:styleId="NER-Explain-List-2-ANum">
    <w:name w:val="NER-Explain-List-2-ANum"/>
    <w:basedOn w:val="NER-Explain-List-2-MNum"/>
    <w:uiPriority w:val="99"/>
  </w:style>
  <w:style w:type="paragraph" w:customStyle="1" w:styleId="NER-Explain-List-3-ANum">
    <w:name w:val="NER-Explain-List-3-ANum"/>
    <w:basedOn w:val="NER-Explain-List-3-MNum"/>
    <w:uiPriority w:val="99"/>
  </w:style>
  <w:style w:type="paragraph" w:customStyle="1" w:styleId="NER-Example-Para">
    <w:name w:val="NER-Example-Para"/>
    <w:basedOn w:val="Base-NER-Example-Para"/>
    <w:uiPriority w:val="99"/>
  </w:style>
  <w:style w:type="paragraph" w:customStyle="1" w:styleId="NER-Example-Para-In-1">
    <w:name w:val="NER-Example-Para-In-1"/>
    <w:basedOn w:val="Base-NER-Example-Para"/>
    <w:uiPriority w:val="99"/>
    <w:pPr>
      <w:ind w:left="1701"/>
    </w:pPr>
  </w:style>
  <w:style w:type="paragraph" w:customStyle="1" w:styleId="NER-Example-Para-In-2">
    <w:name w:val="NER-Example-Para-In-2"/>
    <w:basedOn w:val="Base-NER-Example-Para"/>
    <w:uiPriority w:val="99"/>
    <w:pPr>
      <w:ind w:left="2268"/>
    </w:pPr>
  </w:style>
  <w:style w:type="paragraph" w:customStyle="1" w:styleId="NER-Example-Para-In-3">
    <w:name w:val="NER-Example-Para-In-3"/>
    <w:basedOn w:val="Base-NER-Example-Para"/>
    <w:uiPriority w:val="99"/>
    <w:pPr>
      <w:ind w:left="2835"/>
    </w:pPr>
  </w:style>
  <w:style w:type="paragraph" w:customStyle="1" w:styleId="NER-Example-Text">
    <w:name w:val="NER-Example-Text"/>
    <w:basedOn w:val="Base-NER-Example-Para"/>
    <w:uiPriority w:val="99"/>
  </w:style>
  <w:style w:type="paragraph" w:customStyle="1" w:styleId="NER-Example-Text-In-1">
    <w:name w:val="NER-Example-Text-In-1"/>
    <w:basedOn w:val="NER-Example-Para-In-1"/>
    <w:uiPriority w:val="99"/>
  </w:style>
  <w:style w:type="paragraph" w:customStyle="1" w:styleId="NER-Example-Text-In-2">
    <w:name w:val="NER-Example-Text-In-2"/>
    <w:basedOn w:val="NER-Example-Para-In-2"/>
    <w:uiPriority w:val="99"/>
  </w:style>
  <w:style w:type="paragraph" w:customStyle="1" w:styleId="NER-Example-Text-new-line-only">
    <w:name w:val="NER-Example-Text-new-line-only"/>
    <w:basedOn w:val="Base-NER-Example-Para"/>
    <w:uiPriority w:val="99"/>
    <w:pPr>
      <w:spacing w:before="0" w:after="0"/>
    </w:pPr>
  </w:style>
  <w:style w:type="paragraph" w:customStyle="1" w:styleId="NER-Explain-Title-UNum">
    <w:name w:val="NER-Explain-Title-UNum"/>
    <w:basedOn w:val="Base-NER-Explain-Title"/>
    <w:uiPriority w:val="99"/>
  </w:style>
  <w:style w:type="paragraph" w:customStyle="1" w:styleId="NER-Explain-Title-UNum-In-1">
    <w:name w:val="NER-Explain-Title-UNum-In-1"/>
    <w:basedOn w:val="Base-NER-Explain-Title"/>
    <w:uiPriority w:val="99"/>
    <w:pPr>
      <w:ind w:left="1701"/>
    </w:pPr>
  </w:style>
  <w:style w:type="paragraph" w:customStyle="1" w:styleId="NER-Explain-Title-UNum-In-2">
    <w:name w:val="NER-Explain-Title-UNum-In-2"/>
    <w:basedOn w:val="Base-NER-Explain-Title"/>
    <w:uiPriority w:val="99"/>
    <w:pPr>
      <w:ind w:left="2268"/>
    </w:pPr>
  </w:style>
  <w:style w:type="paragraph" w:customStyle="1" w:styleId="NER-Explain-Title-UNum-In-3">
    <w:name w:val="NER-Explain-Title-UNum-In-3"/>
    <w:basedOn w:val="Base-NER-Explain-Title"/>
    <w:uiPriority w:val="99"/>
    <w:pPr>
      <w:ind w:left="2835"/>
    </w:pPr>
  </w:style>
  <w:style w:type="paragraph" w:customStyle="1" w:styleId="NER-Explain-Title-UNum-In-4">
    <w:name w:val="NER-Explain-Title-UNum-In-4"/>
    <w:basedOn w:val="Base-NER-Explain-Title"/>
    <w:uiPriority w:val="99"/>
    <w:pPr>
      <w:ind w:left="3402"/>
    </w:pPr>
  </w:style>
  <w:style w:type="paragraph" w:customStyle="1" w:styleId="NER-Explain-Para-In-4">
    <w:name w:val="NER-Explain-Para-In-4"/>
    <w:basedOn w:val="Base-NER-Explain-Para"/>
    <w:uiPriority w:val="99"/>
    <w:pPr>
      <w:ind w:left="3402"/>
    </w:pPr>
  </w:style>
  <w:style w:type="paragraph" w:customStyle="1" w:styleId="NER-Explain-List-4-MNum">
    <w:name w:val="NER-Explain-List-4-MNum"/>
    <w:basedOn w:val="Base-NER-Explain-Para"/>
    <w:uiPriority w:val="99"/>
    <w:pPr>
      <w:tabs>
        <w:tab w:val="left" w:pos="3402"/>
      </w:tabs>
      <w:ind w:left="3402" w:hanging="567"/>
    </w:pPr>
  </w:style>
  <w:style w:type="paragraph" w:customStyle="1" w:styleId="NER-Example-List-4-bull">
    <w:name w:val="NER-Example-List-4-bull"/>
    <w:basedOn w:val="NER-Example-List-4-MNum"/>
    <w:uiPriority w:val="99"/>
  </w:style>
  <w:style w:type="paragraph" w:customStyle="1" w:styleId="NER-Example-List-4-MNum">
    <w:name w:val="NER-Example-List-4-MNum"/>
    <w:basedOn w:val="NER-Example-List-4-Unum"/>
    <w:uiPriority w:val="99"/>
    <w:pPr>
      <w:tabs>
        <w:tab w:val="left" w:pos="3402"/>
      </w:tabs>
      <w:ind w:left="3402" w:hanging="567"/>
    </w:pPr>
  </w:style>
  <w:style w:type="paragraph" w:customStyle="1" w:styleId="NER-Example-List-4-Unum">
    <w:name w:val="NER-Example-List-4-Unum"/>
    <w:basedOn w:val="Base-NER-Example-Para"/>
    <w:uiPriority w:val="99"/>
    <w:pPr>
      <w:ind w:left="2835"/>
    </w:pPr>
  </w:style>
  <w:style w:type="paragraph" w:customStyle="1" w:styleId="NER-Eqn-Text">
    <w:name w:val="NER-Eqn-Text"/>
    <w:basedOn w:val="Base-NER-Eqn-Para"/>
    <w:uiPriority w:val="99"/>
  </w:style>
  <w:style w:type="paragraph" w:customStyle="1" w:styleId="Base-NER-Eqn-Para">
    <w:name w:val="Base-NER-Eqn-Para"/>
    <w:basedOn w:val="Base-NER-RC-Para"/>
    <w:uiPriority w:val="99"/>
  </w:style>
  <w:style w:type="paragraph" w:customStyle="1" w:styleId="NER-Eqn-Para">
    <w:name w:val="NER-Eqn-Para"/>
    <w:basedOn w:val="Base-NER-Eqn-Para"/>
    <w:uiPriority w:val="99"/>
  </w:style>
  <w:style w:type="paragraph" w:customStyle="1" w:styleId="NER-Eqn-Para-In-1">
    <w:name w:val="NER-Eqn-Para-In-1"/>
    <w:basedOn w:val="Base-NER-Eqn-Para"/>
    <w:uiPriority w:val="99"/>
    <w:pPr>
      <w:ind w:left="1701"/>
    </w:pPr>
  </w:style>
  <w:style w:type="paragraph" w:customStyle="1" w:styleId="NER-Eqn-Para-In-2">
    <w:name w:val="NER-Eqn-Para-In-2"/>
    <w:basedOn w:val="Base-NER-Eqn-Para"/>
    <w:uiPriority w:val="99"/>
    <w:pPr>
      <w:ind w:left="2268"/>
    </w:pPr>
  </w:style>
  <w:style w:type="paragraph" w:customStyle="1" w:styleId="NER-Eqn-Para-In-3">
    <w:name w:val="NER-Eqn-Para-In-3"/>
    <w:basedOn w:val="Base-NER-Eqn-Para"/>
    <w:uiPriority w:val="99"/>
    <w:pPr>
      <w:ind w:left="2835"/>
    </w:pPr>
  </w:style>
  <w:style w:type="paragraph" w:customStyle="1" w:styleId="NER-Eqn-Para-In-4">
    <w:name w:val="NER-Eqn-Para-In-4"/>
    <w:basedOn w:val="Base-NER-Eqn-Para"/>
    <w:uiPriority w:val="99"/>
    <w:pPr>
      <w:ind w:left="3402"/>
    </w:pPr>
  </w:style>
  <w:style w:type="paragraph" w:customStyle="1" w:styleId="NER-Eqn-Text-new-line-only">
    <w:name w:val="NER-Eqn-Text-new-line-only"/>
    <w:basedOn w:val="Base-NER-Eqn-Para"/>
    <w:uiPriority w:val="99"/>
    <w:pPr>
      <w:spacing w:before="0" w:after="0"/>
    </w:pPr>
  </w:style>
  <w:style w:type="paragraph" w:customStyle="1" w:styleId="NER-Eqn-Text-In-1">
    <w:name w:val="NER-Eqn-Text-In-1"/>
    <w:basedOn w:val="NER-Eqn-Para-In-1"/>
    <w:uiPriority w:val="99"/>
    <w:pPr>
      <w:jc w:val="left"/>
    </w:pPr>
  </w:style>
  <w:style w:type="paragraph" w:customStyle="1" w:styleId="NER-Eqn-Text-In-2">
    <w:name w:val="NER-Eqn-Text-In-2"/>
    <w:basedOn w:val="NER-Eqn-Para-In-2"/>
    <w:uiPriority w:val="99"/>
  </w:style>
  <w:style w:type="paragraph" w:customStyle="1" w:styleId="NER-Eqn-Text-In-3">
    <w:name w:val="NER-Eqn-Text-In-3"/>
    <w:basedOn w:val="NER-Eqn-Para-In-3"/>
    <w:uiPriority w:val="99"/>
  </w:style>
  <w:style w:type="paragraph" w:customStyle="1" w:styleId="NER-Eqn-Text-In-4">
    <w:name w:val="NER-Eqn-Text-In-4"/>
    <w:basedOn w:val="NER-Eqn-Para-In-4"/>
    <w:uiPriority w:val="99"/>
  </w:style>
  <w:style w:type="paragraph" w:customStyle="1" w:styleId="NER-Eq-Definition">
    <w:name w:val="NER-Eq-Definition"/>
    <w:basedOn w:val="Base-NER-Eqn-Para"/>
    <w:uiPriority w:val="99"/>
  </w:style>
  <w:style w:type="paragraph" w:customStyle="1" w:styleId="NER-Eq-Definition-In-1">
    <w:name w:val="NER-Eq-Definition-In-1"/>
    <w:basedOn w:val="NER-Eqn-Para-In-1"/>
    <w:uiPriority w:val="99"/>
  </w:style>
  <w:style w:type="paragraph" w:customStyle="1" w:styleId="NER-Eq-Definition-In-2">
    <w:name w:val="NER-Eq-Definition-In-2"/>
    <w:basedOn w:val="NER-Eqn-Para-In-2"/>
    <w:uiPriority w:val="99"/>
  </w:style>
  <w:style w:type="paragraph" w:customStyle="1" w:styleId="NER-Eq-Definition-In-3">
    <w:name w:val="NER-Eq-Definition-In-3"/>
    <w:basedOn w:val="NER-Eqn-Para-In-3"/>
    <w:uiPriority w:val="99"/>
  </w:style>
  <w:style w:type="paragraph" w:customStyle="1" w:styleId="NER-Eq-Definition-In-4">
    <w:name w:val="NER-Eq-Definition-In-4"/>
    <w:basedOn w:val="NER-Eqn-Para-In-4"/>
    <w:uiPriority w:val="99"/>
  </w:style>
  <w:style w:type="paragraph" w:customStyle="1" w:styleId="Quote-Para-Centred">
    <w:name w:val="Quote-Para-Centred"/>
    <w:basedOn w:val="Base-Quote-Para"/>
    <w:uiPriority w:val="99"/>
    <w:pPr>
      <w:jc w:val="center"/>
    </w:pPr>
  </w:style>
  <w:style w:type="paragraph" w:customStyle="1" w:styleId="NER-Eqn-List-1-Unum">
    <w:name w:val="NER-Eqn-List-1-Unum"/>
    <w:basedOn w:val="Base-NER-Eqn-Para"/>
    <w:uiPriority w:val="99"/>
  </w:style>
  <w:style w:type="paragraph" w:customStyle="1" w:styleId="NER-Eqn-List-2-Unum">
    <w:name w:val="NER-Eqn-List-2-Unum"/>
    <w:basedOn w:val="Base-NER-Eqn-Para"/>
    <w:uiPriority w:val="99"/>
    <w:pPr>
      <w:ind w:left="1701"/>
    </w:pPr>
  </w:style>
  <w:style w:type="paragraph" w:customStyle="1" w:styleId="NER-Eqn-List-3-Unum">
    <w:name w:val="NER-Eqn-List-3-Unum"/>
    <w:basedOn w:val="Base-NER-Eqn-Para"/>
    <w:uiPriority w:val="99"/>
    <w:pPr>
      <w:ind w:left="2268"/>
    </w:pPr>
  </w:style>
  <w:style w:type="paragraph" w:customStyle="1" w:styleId="NER-Eqn-List-4-Unum">
    <w:name w:val="NER-Eqn-List-4-Unum"/>
    <w:basedOn w:val="Base-NER-Eqn-Para"/>
    <w:uiPriority w:val="99"/>
    <w:pPr>
      <w:ind w:left="2835"/>
    </w:pPr>
  </w:style>
  <w:style w:type="paragraph" w:customStyle="1" w:styleId="NER-Eqn-List-1-MNum">
    <w:name w:val="NER-Eqn-List-1-MNum"/>
    <w:basedOn w:val="NER-Eqn-List-1-Unum"/>
    <w:uiPriority w:val="99"/>
    <w:pPr>
      <w:tabs>
        <w:tab w:val="left" w:pos="1701"/>
      </w:tabs>
      <w:ind w:left="1701" w:hanging="567"/>
    </w:pPr>
  </w:style>
  <w:style w:type="paragraph" w:customStyle="1" w:styleId="NER-Eqn-List-2-MNum">
    <w:name w:val="NER-Eqn-List-2-MNum"/>
    <w:basedOn w:val="NER-Eqn-List-2-Unum"/>
    <w:uiPriority w:val="99"/>
    <w:pPr>
      <w:tabs>
        <w:tab w:val="left" w:pos="2268"/>
      </w:tabs>
      <w:ind w:left="2268" w:hanging="567"/>
    </w:pPr>
  </w:style>
  <w:style w:type="paragraph" w:customStyle="1" w:styleId="NER-Eqn-List-3-MNum">
    <w:name w:val="NER-Eqn-List-3-MNum"/>
    <w:basedOn w:val="NER-Eqn-List-3-Unum"/>
    <w:uiPriority w:val="99"/>
    <w:pPr>
      <w:tabs>
        <w:tab w:val="left" w:pos="2835"/>
      </w:tabs>
      <w:ind w:left="2835" w:hanging="567"/>
    </w:pPr>
  </w:style>
  <w:style w:type="paragraph" w:customStyle="1" w:styleId="NER-Eqn-List-4-MNum">
    <w:name w:val="NER-Eqn-List-4-MNum"/>
    <w:basedOn w:val="NER-Eqn-List-4-Unum"/>
    <w:uiPriority w:val="99"/>
    <w:pPr>
      <w:tabs>
        <w:tab w:val="left" w:pos="3402"/>
      </w:tabs>
      <w:ind w:left="3402" w:hanging="567"/>
    </w:pPr>
  </w:style>
  <w:style w:type="paragraph" w:customStyle="1" w:styleId="NER-Example-Title-UNum">
    <w:name w:val="NER-Example-Title-UNum"/>
    <w:basedOn w:val="Base-NER-Example-Title"/>
    <w:uiPriority w:val="99"/>
  </w:style>
  <w:style w:type="paragraph" w:customStyle="1" w:styleId="NER-Example-Title-UNum-In-1">
    <w:name w:val="NER-Example-Title-UNum-In-1"/>
    <w:basedOn w:val="Base-NER-Example-Title"/>
    <w:uiPriority w:val="99"/>
    <w:pPr>
      <w:ind w:left="1701"/>
    </w:pPr>
  </w:style>
  <w:style w:type="paragraph" w:customStyle="1" w:styleId="NER-Example-Title-UNum-In-2">
    <w:name w:val="NER-Example-Title-UNum-In-2"/>
    <w:basedOn w:val="Base-NER-Example-Title"/>
    <w:uiPriority w:val="99"/>
    <w:pPr>
      <w:ind w:left="2268"/>
    </w:pPr>
  </w:style>
  <w:style w:type="paragraph" w:customStyle="1" w:styleId="NER-Example-Title-UNum-In-3">
    <w:name w:val="NER-Example-Title-UNum-In-3"/>
    <w:basedOn w:val="Base-NER-Example-Title"/>
    <w:uiPriority w:val="99"/>
    <w:pPr>
      <w:ind w:left="2835"/>
    </w:pPr>
  </w:style>
  <w:style w:type="paragraph" w:customStyle="1" w:styleId="NER-Example-Title-MNum">
    <w:name w:val="NER-Example-Title-MNum"/>
    <w:basedOn w:val="NER-Example-Title-UNum"/>
    <w:uiPriority w:val="99"/>
    <w:pPr>
      <w:tabs>
        <w:tab w:val="left" w:pos="2268"/>
      </w:tabs>
      <w:ind w:left="2268" w:hanging="1134"/>
    </w:pPr>
  </w:style>
  <w:style w:type="paragraph" w:customStyle="1" w:styleId="NER-Example-Title-MNum-In-1">
    <w:name w:val="NER-Example-Title-MNum-In-1"/>
    <w:basedOn w:val="NER-Example-Title-UNum-In-1"/>
    <w:uiPriority w:val="99"/>
    <w:pPr>
      <w:tabs>
        <w:tab w:val="left" w:pos="2835"/>
      </w:tabs>
      <w:ind w:left="2835" w:hanging="1134"/>
    </w:pPr>
  </w:style>
  <w:style w:type="paragraph" w:customStyle="1" w:styleId="NER-Example-Title-MNum-In-2">
    <w:name w:val="NER-Example-Title-MNum-In-2"/>
    <w:basedOn w:val="NER-Example-Title-UNum-In-2"/>
    <w:uiPriority w:val="99"/>
    <w:pPr>
      <w:tabs>
        <w:tab w:val="left" w:pos="3402"/>
      </w:tabs>
      <w:ind w:left="3402" w:hanging="1134"/>
    </w:pPr>
  </w:style>
  <w:style w:type="paragraph" w:customStyle="1" w:styleId="NER-Example-Title-MNum-In-3">
    <w:name w:val="NER-Example-Title-MNum-In-3"/>
    <w:basedOn w:val="NER-Example-Title-UNum-In-3"/>
    <w:uiPriority w:val="99"/>
    <w:pPr>
      <w:tabs>
        <w:tab w:val="left" w:pos="3969"/>
      </w:tabs>
      <w:ind w:left="3969" w:hanging="1134"/>
    </w:pPr>
  </w:style>
  <w:style w:type="paragraph" w:customStyle="1" w:styleId="NER-Example-Title-MNum-In-4">
    <w:name w:val="NER-Example-Title-MNum-In-4"/>
    <w:basedOn w:val="NER-Example-Title-UNum-In-4"/>
    <w:uiPriority w:val="99"/>
    <w:pPr>
      <w:tabs>
        <w:tab w:val="left" w:pos="4537"/>
      </w:tabs>
      <w:ind w:left="4537" w:hanging="1134"/>
    </w:pPr>
  </w:style>
  <w:style w:type="paragraph" w:customStyle="1" w:styleId="NER-Example-Para-In-4">
    <w:name w:val="NER-Example-Para-In-4"/>
    <w:basedOn w:val="Base-NER-Example-Para"/>
    <w:uiPriority w:val="99"/>
    <w:pPr>
      <w:ind w:left="3402"/>
    </w:pPr>
  </w:style>
  <w:style w:type="paragraph" w:customStyle="1" w:styleId="NER-Explain-Text-In-3">
    <w:name w:val="NER-Explain-Text-In-3"/>
    <w:basedOn w:val="NER-Explain-Para-In-3"/>
    <w:uiPriority w:val="99"/>
  </w:style>
  <w:style w:type="paragraph" w:customStyle="1" w:styleId="NER-Explain-Text-In-4">
    <w:name w:val="NER-Explain-Text-In-4"/>
    <w:basedOn w:val="NER-Explain-Para-In-4"/>
    <w:uiPriority w:val="99"/>
  </w:style>
  <w:style w:type="paragraph" w:customStyle="1" w:styleId="NER-Example-Text-In-3">
    <w:name w:val="NER-Example-Text-In-3"/>
    <w:basedOn w:val="NER-Example-Para-In-3"/>
    <w:uiPriority w:val="99"/>
  </w:style>
  <w:style w:type="paragraph" w:customStyle="1" w:styleId="NER-Example-Text-In-4">
    <w:name w:val="NER-Example-Text-In-4"/>
    <w:basedOn w:val="NER-Example-Para-In-4"/>
    <w:uiPriority w:val="99"/>
  </w:style>
  <w:style w:type="paragraph" w:customStyle="1" w:styleId="NER-Explain-List-1-bull">
    <w:name w:val="NER-Explain-List-1-bull"/>
    <w:basedOn w:val="NER-Explain-List-1-MNum"/>
    <w:uiPriority w:val="99"/>
  </w:style>
  <w:style w:type="paragraph" w:customStyle="1" w:styleId="NER-Explain-List-2-bull">
    <w:name w:val="NER-Explain-List-2-bull"/>
    <w:basedOn w:val="NER-Explain-List-2-MNum"/>
    <w:uiPriority w:val="99"/>
  </w:style>
  <w:style w:type="paragraph" w:customStyle="1" w:styleId="NER-Explain-List-3-bull">
    <w:name w:val="NER-Explain-List-3-bull"/>
    <w:basedOn w:val="NER-Explain-List-3-MNum"/>
    <w:uiPriority w:val="99"/>
  </w:style>
  <w:style w:type="paragraph" w:customStyle="1" w:styleId="NER-Explain-List-4-bull">
    <w:name w:val="NER-Explain-List-4-bull"/>
    <w:basedOn w:val="NER-Explain-List-4-MNum"/>
    <w:uiPriority w:val="99"/>
  </w:style>
  <w:style w:type="paragraph" w:customStyle="1" w:styleId="NER-Example-List-1-ANum">
    <w:name w:val="NER-Example-List-1-ANum"/>
    <w:basedOn w:val="NER-Example-List-1-MNum"/>
    <w:uiPriority w:val="99"/>
  </w:style>
  <w:style w:type="paragraph" w:customStyle="1" w:styleId="NER-Example-List-2-ANum">
    <w:name w:val="NER-Example-List-2-ANum"/>
    <w:basedOn w:val="NER-Example-List-2-MNum"/>
    <w:uiPriority w:val="99"/>
  </w:style>
  <w:style w:type="paragraph" w:customStyle="1" w:styleId="NER-Example-List-3-ANum">
    <w:name w:val="NER-Example-List-3-ANum"/>
    <w:basedOn w:val="NER-Example-List-3-MNum"/>
    <w:uiPriority w:val="99"/>
  </w:style>
  <w:style w:type="paragraph" w:customStyle="1" w:styleId="NER-Table-Title-UNum-PgWide-in-List-1">
    <w:name w:val="NER-Table-Title-UNum-PgWide-in-List-1"/>
    <w:basedOn w:val="NER-Table-Title-UNum-PgWide"/>
    <w:uiPriority w:val="99"/>
  </w:style>
  <w:style w:type="paragraph" w:customStyle="1" w:styleId="NER-Table-Title-UNum-PgWide">
    <w:name w:val="NER-Table-Title-UNum-PgWide"/>
    <w:basedOn w:val="Base-NER-Table-Title"/>
    <w:uiPriority w:val="99"/>
    <w:pPr>
      <w:ind w:left="0"/>
    </w:pPr>
  </w:style>
  <w:style w:type="paragraph" w:customStyle="1" w:styleId="NER-Fig-Title-ANum">
    <w:name w:val="NER-Fig-Title-ANum"/>
    <w:basedOn w:val="NER-Fig-Title-MNum"/>
    <w:uiPriority w:val="99"/>
  </w:style>
  <w:style w:type="paragraph" w:customStyle="1" w:styleId="NER-Fig-Title-ANum-In-1">
    <w:name w:val="NER-Fig-Title-ANum-In-1"/>
    <w:basedOn w:val="NER-Fig-Title-MNum-In-1"/>
    <w:uiPriority w:val="99"/>
  </w:style>
  <w:style w:type="paragraph" w:customStyle="1" w:styleId="NER-Fig-Title-ANum-In-2">
    <w:name w:val="NER-Fig-Title-ANum-In-2"/>
    <w:basedOn w:val="NER-Fig-Title-MNum-In-2"/>
    <w:uiPriority w:val="99"/>
  </w:style>
  <w:style w:type="paragraph" w:customStyle="1" w:styleId="NER-Fig-Title-ANum-In-3">
    <w:name w:val="NER-Fig-Title-ANum-In-3"/>
    <w:basedOn w:val="NER-Fig-Title-MNum-In-3"/>
    <w:uiPriority w:val="99"/>
  </w:style>
  <w:style w:type="paragraph" w:customStyle="1" w:styleId="NER-Fig-Title-ANum-In-4">
    <w:name w:val="NER-Fig-Title-ANum-In-4"/>
    <w:basedOn w:val="NER-Fig-Title-MNum-In-4"/>
    <w:uiPriority w:val="99"/>
  </w:style>
  <w:style w:type="paragraph" w:customStyle="1" w:styleId="NER-Fig-Para">
    <w:name w:val="NER-Fig-Para"/>
    <w:basedOn w:val="Base-NER-RC-Para"/>
    <w:uiPriority w:val="99"/>
  </w:style>
  <w:style w:type="paragraph" w:customStyle="1" w:styleId="NER-Fig-Para-Centred">
    <w:name w:val="NER-Fig-Para-Centred"/>
    <w:basedOn w:val="Base-NER-RC-Para"/>
    <w:uiPriority w:val="99"/>
    <w:pPr>
      <w:jc w:val="center"/>
    </w:pPr>
  </w:style>
  <w:style w:type="paragraph" w:customStyle="1" w:styleId="NER-Fig-Para-Right">
    <w:name w:val="NER-Fig-Para-Right"/>
    <w:basedOn w:val="Base-NER-RC-Para"/>
    <w:uiPriority w:val="99"/>
    <w:pPr>
      <w:jc w:val="right"/>
    </w:pPr>
  </w:style>
  <w:style w:type="paragraph" w:customStyle="1" w:styleId="NER-Fig-Para-In-1">
    <w:name w:val="NER-Fig-Para-In-1"/>
    <w:basedOn w:val="Base-NER-RC-Para"/>
    <w:uiPriority w:val="99"/>
    <w:pPr>
      <w:ind w:left="1701"/>
    </w:pPr>
  </w:style>
  <w:style w:type="paragraph" w:customStyle="1" w:styleId="NER-Fig-Para-In-3">
    <w:name w:val="NER-Fig-Para-In-3"/>
    <w:basedOn w:val="Base-NER-RC-Para"/>
    <w:uiPriority w:val="99"/>
    <w:pPr>
      <w:ind w:left="2835"/>
    </w:pPr>
  </w:style>
  <w:style w:type="paragraph" w:customStyle="1" w:styleId="NER-Table-Title-UNum-PgWide-in-List-2">
    <w:name w:val="NER-Table-Title-UNum-PgWide-in-List-2"/>
    <w:basedOn w:val="NER-Table-Title-UNum-PgWide"/>
    <w:uiPriority w:val="99"/>
  </w:style>
  <w:style w:type="paragraph" w:customStyle="1" w:styleId="NER-Fig-Para-In-2">
    <w:name w:val="NER-Fig-Para-In-2"/>
    <w:basedOn w:val="Base-NER-RC-Para"/>
    <w:uiPriority w:val="99"/>
    <w:pPr>
      <w:ind w:left="2268"/>
    </w:pPr>
  </w:style>
  <w:style w:type="paragraph" w:customStyle="1" w:styleId="NER-Fig-Para-In-4">
    <w:name w:val="NER-Fig-Para-In-4"/>
    <w:basedOn w:val="Base-NER-RC-Para"/>
    <w:uiPriority w:val="99"/>
    <w:pPr>
      <w:ind w:left="3402"/>
    </w:pPr>
  </w:style>
  <w:style w:type="paragraph" w:customStyle="1" w:styleId="NER-Table-Title-UNum-In-1">
    <w:name w:val="NER-Table-Title-UNum-In-1"/>
    <w:basedOn w:val="Base-NER-Table-Title"/>
    <w:uiPriority w:val="99"/>
    <w:pPr>
      <w:ind w:left="1701"/>
    </w:pPr>
  </w:style>
  <w:style w:type="paragraph" w:customStyle="1" w:styleId="NER-Table-Title-UNum-In-2">
    <w:name w:val="NER-Table-Title-UNum-In-2"/>
    <w:basedOn w:val="Base-NER-Table-Title"/>
    <w:uiPriority w:val="99"/>
    <w:pPr>
      <w:ind w:left="2268"/>
    </w:pPr>
  </w:style>
  <w:style w:type="paragraph" w:customStyle="1" w:styleId="NER-Table-Title-UNum-In-3">
    <w:name w:val="NER-Table-Title-UNum-In-3"/>
    <w:basedOn w:val="Base-NER-Table-Title"/>
    <w:uiPriority w:val="99"/>
    <w:pPr>
      <w:ind w:left="2835"/>
    </w:pPr>
  </w:style>
  <w:style w:type="paragraph" w:customStyle="1" w:styleId="NER-Table-Title-MNum-PgWide">
    <w:name w:val="NER-Table-Title-MNum-PgWide"/>
    <w:basedOn w:val="NER-Table-Title-UNum-PgWide"/>
    <w:uiPriority w:val="99"/>
    <w:pPr>
      <w:tabs>
        <w:tab w:val="left" w:pos="1701"/>
      </w:tabs>
      <w:ind w:left="1701" w:hanging="1701"/>
    </w:pPr>
  </w:style>
  <w:style w:type="paragraph" w:customStyle="1" w:styleId="NER-Table-Title-UNum-In-4">
    <w:name w:val="NER-Table-Title-UNum-In-4"/>
    <w:basedOn w:val="Base-NER-Table-Title"/>
    <w:uiPriority w:val="99"/>
    <w:pPr>
      <w:ind w:left="3402"/>
    </w:pPr>
  </w:style>
  <w:style w:type="paragraph" w:customStyle="1" w:styleId="NER-Table-Title-MNum">
    <w:name w:val="NER-Table-Title-MNum"/>
    <w:basedOn w:val="Base-NER-Table-Title"/>
    <w:uiPriority w:val="99"/>
    <w:pPr>
      <w:tabs>
        <w:tab w:val="left" w:pos="2835"/>
      </w:tabs>
      <w:ind w:left="2835" w:hanging="1701"/>
    </w:pPr>
  </w:style>
  <w:style w:type="paragraph" w:customStyle="1" w:styleId="NER-Table-Title-MNum-In-1">
    <w:name w:val="NER-Table-Title-MNum-In-1"/>
    <w:basedOn w:val="NER-Table-Title-UNum-In-1"/>
    <w:uiPriority w:val="99"/>
    <w:pPr>
      <w:tabs>
        <w:tab w:val="left" w:pos="3402"/>
      </w:tabs>
      <w:ind w:left="3402" w:hanging="1701"/>
    </w:pPr>
  </w:style>
  <w:style w:type="paragraph" w:customStyle="1" w:styleId="NER-Table-Title-MNum-In-2">
    <w:name w:val="NER-Table-Title-MNum-In-2"/>
    <w:basedOn w:val="NER-Table-Title-UNum-In-2"/>
    <w:uiPriority w:val="99"/>
    <w:pPr>
      <w:tabs>
        <w:tab w:val="left" w:pos="3969"/>
      </w:tabs>
      <w:ind w:left="3969" w:hanging="1701"/>
    </w:pPr>
  </w:style>
  <w:style w:type="paragraph" w:customStyle="1" w:styleId="NER-Table-Title-MNum-In-3">
    <w:name w:val="NER-Table-Title-MNum-In-3"/>
    <w:basedOn w:val="NER-Table-Title-UNum-In-3"/>
    <w:uiPriority w:val="99"/>
    <w:pPr>
      <w:tabs>
        <w:tab w:val="left" w:pos="4537"/>
      </w:tabs>
      <w:ind w:left="4537" w:hanging="1701"/>
    </w:pPr>
  </w:style>
  <w:style w:type="paragraph" w:customStyle="1" w:styleId="NER-Table-Title-MNum-In-4">
    <w:name w:val="NER-Table-Title-MNum-In-4"/>
    <w:basedOn w:val="NER-Table-Title-UNum-In-4"/>
    <w:uiPriority w:val="99"/>
    <w:pPr>
      <w:tabs>
        <w:tab w:val="left" w:pos="5104"/>
      </w:tabs>
      <w:ind w:left="5104" w:hanging="1701"/>
    </w:pPr>
  </w:style>
  <w:style w:type="paragraph" w:customStyle="1" w:styleId="Base-NER-Table-Para">
    <w:name w:val="Base-NER-Table-Para"/>
    <w:basedOn w:val="Base-NER-Para"/>
    <w:uiPriority w:val="99"/>
    <w:pPr>
      <w:jc w:val="left"/>
    </w:pPr>
  </w:style>
  <w:style w:type="paragraph" w:customStyle="1" w:styleId="NER-Table-Title-ANum">
    <w:name w:val="NER-Table-Title-ANum"/>
    <w:basedOn w:val="NER-Table-Title-MNum"/>
    <w:uiPriority w:val="99"/>
  </w:style>
  <w:style w:type="paragraph" w:customStyle="1" w:styleId="NER-Table-Title-ANum-In-1">
    <w:name w:val="NER-Table-Title-ANum-In-1"/>
    <w:basedOn w:val="NER-Table-Title-MNum-In-1"/>
    <w:uiPriority w:val="99"/>
  </w:style>
  <w:style w:type="paragraph" w:customStyle="1" w:styleId="NER-Table-Title-ANum-In-2">
    <w:name w:val="NER-Table-Title-ANum-In-2"/>
    <w:basedOn w:val="NER-Table-Title-MNum-In-2"/>
    <w:uiPriority w:val="99"/>
  </w:style>
  <w:style w:type="paragraph" w:customStyle="1" w:styleId="NER-Table-Title-ANum-In-3">
    <w:name w:val="NER-Table-Title-ANum-In-3"/>
    <w:basedOn w:val="NER-Table-Title-MNum-In-3"/>
    <w:uiPriority w:val="99"/>
  </w:style>
  <w:style w:type="paragraph" w:customStyle="1" w:styleId="NER-Table-Title-ANum-In-4">
    <w:name w:val="NER-Table-Title-ANum-In-4"/>
    <w:basedOn w:val="NER-Table-Title-MNum-In-4"/>
    <w:uiPriority w:val="99"/>
  </w:style>
  <w:style w:type="paragraph" w:customStyle="1" w:styleId="NER-Table-Inclusion-Para">
    <w:name w:val="NER-Table-Inclusion-Para"/>
    <w:basedOn w:val="Base-NER-RC-Para"/>
    <w:uiPriority w:val="99"/>
  </w:style>
  <w:style w:type="paragraph" w:customStyle="1" w:styleId="NER-Fig-Title-UNum-PgWide-in-List-1">
    <w:name w:val="NER-Fig-Title-UNum-PgWide-in-List-1"/>
    <w:basedOn w:val="NER-Fig-Title-UNum-PgWide"/>
    <w:uiPriority w:val="99"/>
  </w:style>
  <w:style w:type="paragraph" w:customStyle="1" w:styleId="NER-Fig-Title-UNum-PgWide-in-List-2">
    <w:name w:val="NER-Fig-Title-UNum-PgWide-in-List-2"/>
    <w:basedOn w:val="NER-Fig-Title-UNum-PgWide"/>
    <w:uiPriority w:val="99"/>
  </w:style>
  <w:style w:type="paragraph" w:customStyle="1" w:styleId="NER-Fig-Title-UNum-PgWide-in-List-3">
    <w:name w:val="NER-Fig-Title-UNum-PgWide-in-List-3"/>
    <w:basedOn w:val="NER-Fig-Title-UNum-PgWide"/>
    <w:uiPriority w:val="99"/>
  </w:style>
  <w:style w:type="paragraph" w:customStyle="1" w:styleId="NER-Fig-Title-UNum-PgWide-in-List-4">
    <w:name w:val="NER-Fig-Title-UNum-PgWide-in-List-4"/>
    <w:basedOn w:val="NER-Fig-Title-UNum-PgWide"/>
    <w:uiPriority w:val="99"/>
  </w:style>
  <w:style w:type="paragraph" w:customStyle="1" w:styleId="NER-Fig-Title-MNum-PgWide-in-List-1">
    <w:name w:val="NER-Fig-Title-MNum-PgWide-in-List-1"/>
    <w:basedOn w:val="NER-Fig-Title-MNum-PgWide"/>
    <w:uiPriority w:val="99"/>
  </w:style>
  <w:style w:type="paragraph" w:customStyle="1" w:styleId="NER-Fig-Title-MNum-PgWide-in-List-2">
    <w:name w:val="NER-Fig-Title-MNum-PgWide-in-List-2"/>
    <w:basedOn w:val="NER-Fig-Title-MNum-PgWide"/>
    <w:uiPriority w:val="99"/>
  </w:style>
  <w:style w:type="paragraph" w:customStyle="1" w:styleId="NER-Fig-Title-MNum-PgWide-in-List-3">
    <w:name w:val="NER-Fig-Title-MNum-PgWide-in-List-3"/>
    <w:basedOn w:val="NER-Fig-Title-MNum-PgWide"/>
    <w:uiPriority w:val="99"/>
  </w:style>
  <w:style w:type="paragraph" w:customStyle="1" w:styleId="NER-Fig-Title-MNum-PgWide-in-List-4">
    <w:name w:val="NER-Fig-Title-MNum-PgWide-in-List-4"/>
    <w:basedOn w:val="NER-Fig-Title-MNum-PgWide"/>
    <w:uiPriority w:val="99"/>
  </w:style>
  <w:style w:type="paragraph" w:customStyle="1" w:styleId="NER-Table-Title-UNum-PgWide-in-List-3">
    <w:name w:val="NER-Table-Title-UNum-PgWide-in-List-3"/>
    <w:basedOn w:val="NER-Table-Title-UNum-PgWide"/>
    <w:uiPriority w:val="99"/>
  </w:style>
  <w:style w:type="paragraph" w:customStyle="1" w:styleId="NER-Table-Title-UNum-PgWide-in-List-4">
    <w:name w:val="NER-Table-Title-UNum-PgWide-in-List-4"/>
    <w:basedOn w:val="NER-Table-Title-UNum-PgWide"/>
    <w:uiPriority w:val="99"/>
  </w:style>
  <w:style w:type="paragraph" w:customStyle="1" w:styleId="NER-Table-Title-MNum-PgWide-in-List-1">
    <w:name w:val="NER-Table-Title-MNum-PgWide-in-List-1"/>
    <w:basedOn w:val="NER-Table-Title-MNum-PgWide"/>
    <w:uiPriority w:val="99"/>
  </w:style>
  <w:style w:type="paragraph" w:customStyle="1" w:styleId="NER-Table-Title-MNum-PgWide-in-List-2">
    <w:name w:val="NER-Table-Title-MNum-PgWide-in-List-2"/>
    <w:basedOn w:val="NER-Table-Title-MNum-PgWide"/>
    <w:uiPriority w:val="99"/>
  </w:style>
  <w:style w:type="paragraph" w:customStyle="1" w:styleId="NER-Table-Title-MNum-PgWide-in-List-3">
    <w:name w:val="NER-Table-Title-MNum-PgWide-in-List-3"/>
    <w:basedOn w:val="NER-Table-Title-MNum-PgWide"/>
    <w:uiPriority w:val="99"/>
  </w:style>
  <w:style w:type="paragraph" w:customStyle="1" w:styleId="NER-Table-Title-MNum-PgWide-in-List-4">
    <w:name w:val="NER-Table-Title-MNum-PgWide-in-List-4"/>
    <w:basedOn w:val="NER-Table-Title-MNum-PgWide"/>
    <w:uiPriority w:val="99"/>
  </w:style>
  <w:style w:type="paragraph" w:customStyle="1" w:styleId="NER-Table-Para">
    <w:name w:val="NER-Table-Para"/>
    <w:basedOn w:val="Base-NER-Table-Para"/>
    <w:uiPriority w:val="99"/>
  </w:style>
  <w:style w:type="paragraph" w:customStyle="1" w:styleId="NER-Table-Para-Centred">
    <w:name w:val="NER-Table-Para-Centred"/>
    <w:basedOn w:val="Base-NER-Table-Para"/>
    <w:uiPriority w:val="99"/>
    <w:pPr>
      <w:jc w:val="center"/>
    </w:pPr>
  </w:style>
  <w:style w:type="paragraph" w:customStyle="1" w:styleId="NER-Table-Para-Right">
    <w:name w:val="NER-Table-Para-Right"/>
    <w:basedOn w:val="Base-NER-Table-Para"/>
    <w:uiPriority w:val="99"/>
    <w:pPr>
      <w:jc w:val="right"/>
    </w:pPr>
  </w:style>
  <w:style w:type="paragraph" w:customStyle="1" w:styleId="NER-Table-Para-In-1">
    <w:name w:val="NER-Table-Para-In-1"/>
    <w:basedOn w:val="Base-NER-Table-Para"/>
    <w:uiPriority w:val="99"/>
    <w:pPr>
      <w:ind w:left="567"/>
    </w:pPr>
  </w:style>
  <w:style w:type="paragraph" w:customStyle="1" w:styleId="NER-Table-Para-In-2">
    <w:name w:val="NER-Table-Para-In-2"/>
    <w:basedOn w:val="Base-NER-Table-Para"/>
    <w:uiPriority w:val="99"/>
    <w:pPr>
      <w:ind w:left="1134"/>
    </w:pPr>
  </w:style>
  <w:style w:type="paragraph" w:customStyle="1" w:styleId="NER-Table-Para-In-3">
    <w:name w:val="NER-Table-Para-In-3"/>
    <w:basedOn w:val="Base-NER-Table-Para"/>
    <w:uiPriority w:val="99"/>
    <w:pPr>
      <w:ind w:left="1701"/>
    </w:pPr>
  </w:style>
  <w:style w:type="paragraph" w:customStyle="1" w:styleId="NER-Table-Para-In-4">
    <w:name w:val="NER-Table-Para-In-4"/>
    <w:basedOn w:val="Base-NER-Table-Para"/>
    <w:uiPriority w:val="99"/>
    <w:pPr>
      <w:ind w:left="2268"/>
    </w:pPr>
  </w:style>
  <w:style w:type="paragraph" w:customStyle="1" w:styleId="NER-Table-Col-Head">
    <w:name w:val="NER-Table-Col-Head"/>
    <w:basedOn w:val="Base-NER-Title"/>
    <w:uiPriority w:val="99"/>
    <w:pPr>
      <w:spacing w:before="120"/>
    </w:pPr>
  </w:style>
  <w:style w:type="paragraph" w:customStyle="1" w:styleId="NER-Table-Col-Head-Centred">
    <w:name w:val="NER-Table-Col-Head-Centred"/>
    <w:basedOn w:val="Base-NER-Title"/>
    <w:uiPriority w:val="99"/>
    <w:pPr>
      <w:spacing w:before="120"/>
      <w:jc w:val="center"/>
    </w:pPr>
  </w:style>
  <w:style w:type="paragraph" w:customStyle="1" w:styleId="NER-Item-group-Title">
    <w:name w:val="NER-Item-group-Title"/>
    <w:basedOn w:val="Base-NER-Title"/>
    <w:uiPriority w:val="99"/>
    <w:pPr>
      <w:spacing w:before="220"/>
      <w:ind w:left="1138"/>
    </w:pPr>
    <w:rPr>
      <w:sz w:val="22"/>
      <w:szCs w:val="22"/>
    </w:rPr>
  </w:style>
  <w:style w:type="paragraph" w:customStyle="1" w:styleId="NER-Table-List-1-UNum">
    <w:name w:val="NER-Table-List-1-UNum"/>
    <w:basedOn w:val="Base-NER-Table-Para"/>
    <w:uiPriority w:val="99"/>
  </w:style>
  <w:style w:type="paragraph" w:customStyle="1" w:styleId="NER-Table-List-2-UNum">
    <w:name w:val="NER-Table-List-2-UNum"/>
    <w:basedOn w:val="Base-NER-Table-Para"/>
    <w:uiPriority w:val="99"/>
    <w:pPr>
      <w:ind w:left="567"/>
    </w:pPr>
  </w:style>
  <w:style w:type="paragraph" w:customStyle="1" w:styleId="NER-Table-List-3-UNum">
    <w:name w:val="NER-Table-List-3-UNum"/>
    <w:basedOn w:val="Base-NER-Table-Para"/>
    <w:uiPriority w:val="99"/>
    <w:pPr>
      <w:ind w:left="1134"/>
    </w:pPr>
  </w:style>
  <w:style w:type="paragraph" w:customStyle="1" w:styleId="NER-Table-List-1-item-title-UnNum">
    <w:name w:val="NER-Table-List-1-item-title-UnNum"/>
    <w:basedOn w:val="Base-NER-Title"/>
    <w:uiPriority w:val="99"/>
    <w:pPr>
      <w:ind w:left="340"/>
    </w:pPr>
    <w:rPr>
      <w:sz w:val="22"/>
      <w:szCs w:val="22"/>
    </w:rPr>
  </w:style>
  <w:style w:type="paragraph" w:customStyle="1" w:styleId="NER-Table-List-1-item-title-MNum">
    <w:name w:val="NER-Table-List-1-item-title-MNum"/>
    <w:basedOn w:val="Base-NER-Title"/>
    <w:uiPriority w:val="99"/>
    <w:pPr>
      <w:tabs>
        <w:tab w:val="left" w:pos="567"/>
      </w:tabs>
      <w:spacing w:before="120"/>
      <w:ind w:left="567" w:hanging="567"/>
    </w:pPr>
    <w:rPr>
      <w:sz w:val="22"/>
      <w:szCs w:val="22"/>
    </w:rPr>
  </w:style>
  <w:style w:type="paragraph" w:customStyle="1" w:styleId="NER-Table-Text">
    <w:name w:val="NER-Table-Text"/>
    <w:basedOn w:val="Base-NER-Table-Para"/>
    <w:uiPriority w:val="99"/>
  </w:style>
  <w:style w:type="paragraph" w:customStyle="1" w:styleId="NER-Table-Text-In-1">
    <w:name w:val="NER-Table-Text-In-1"/>
    <w:basedOn w:val="NER-Table-Para-In-1"/>
    <w:uiPriority w:val="99"/>
  </w:style>
  <w:style w:type="paragraph" w:customStyle="1" w:styleId="NER-Table-Text-In-2">
    <w:name w:val="NER-Table-Text-In-2"/>
    <w:basedOn w:val="NER-Table-Para-In-2"/>
    <w:uiPriority w:val="99"/>
  </w:style>
  <w:style w:type="paragraph" w:customStyle="1" w:styleId="NER-Table-Text-In-3">
    <w:name w:val="NER-Table-Text-In-3"/>
    <w:basedOn w:val="NER-Table-Para-In-3"/>
    <w:uiPriority w:val="99"/>
  </w:style>
  <w:style w:type="paragraph" w:customStyle="1" w:styleId="Tmp-Instr-Para-2">
    <w:name w:val="Tmp-Instr-Para-2"/>
    <w:basedOn w:val="Base-Tmp-Instr-Para"/>
    <w:uiPriority w:val="99"/>
    <w:pPr>
      <w:ind w:left="1134"/>
    </w:pPr>
  </w:style>
  <w:style w:type="paragraph" w:customStyle="1" w:styleId="Tmp-Instr-Para-3">
    <w:name w:val="Tmp-Instr-Para-3"/>
    <w:basedOn w:val="Base-Tmp-Instr-Para"/>
    <w:uiPriority w:val="99"/>
    <w:pPr>
      <w:ind w:left="1701"/>
    </w:pPr>
  </w:style>
  <w:style w:type="paragraph" w:customStyle="1" w:styleId="Tmp-Instr-List-2-UNum">
    <w:name w:val="Tmp-Instr-List-2-UNum"/>
    <w:basedOn w:val="Tmp-Instr-Para-1"/>
    <w:uiPriority w:val="99"/>
  </w:style>
  <w:style w:type="paragraph" w:customStyle="1" w:styleId="Tmp-Instr-List-2-MNum">
    <w:name w:val="Tmp-Instr-List-2-MNum"/>
    <w:basedOn w:val="Tmp-Instr-List-2-UNum"/>
    <w:uiPriority w:val="99"/>
    <w:pPr>
      <w:tabs>
        <w:tab w:val="left" w:pos="1134"/>
      </w:tabs>
      <w:ind w:left="1134" w:hanging="567"/>
    </w:pPr>
  </w:style>
  <w:style w:type="paragraph" w:customStyle="1" w:styleId="Tmp-Instr-List-2-bull">
    <w:name w:val="Tmp-Instr-List-2-bull"/>
    <w:basedOn w:val="Tmp-Instr-List-2-MNum"/>
    <w:uiPriority w:val="99"/>
  </w:style>
  <w:style w:type="paragraph" w:customStyle="1" w:styleId="Tmp-Instr-List-2-ANum">
    <w:name w:val="Tmp-Instr-List-2-ANum"/>
    <w:basedOn w:val="Tmp-Instr-List-2-MNum"/>
    <w:uiPriority w:val="99"/>
  </w:style>
  <w:style w:type="paragraph" w:styleId="TOC3">
    <w:name w:val="toc 3"/>
    <w:basedOn w:val="Normal"/>
    <w:next w:val="Normal"/>
    <w:uiPriority w:val="99"/>
    <w:pPr>
      <w:tabs>
        <w:tab w:val="right" w:leader="dot" w:pos="8506"/>
      </w:tabs>
      <w:spacing w:before="120" w:after="120"/>
      <w:ind w:left="567" w:hanging="567"/>
    </w:pPr>
    <w:rPr>
      <w:rFonts w:ascii="Book Antiqua" w:hAnsi="Book Antiqua" w:cs="Book Antiqua"/>
      <w:b/>
      <w:bCs/>
      <w:sz w:val="22"/>
      <w:szCs w:val="22"/>
    </w:rPr>
  </w:style>
  <w:style w:type="paragraph" w:customStyle="1" w:styleId="Am-EMR-Body-Cl-Title-ANum">
    <w:name w:val="Am-EMR-Body-Cl-Title-ANum"/>
    <w:basedOn w:val="Am-EMR-Body-Cl-Title-MNum"/>
    <w:uiPriority w:val="99"/>
  </w:style>
  <w:style w:type="paragraph" w:customStyle="1" w:styleId="Am-EMR-Sch-Title-ANum">
    <w:name w:val="Am-EMR-Sch-Title-ANum"/>
    <w:basedOn w:val="Am-EMR-Sch-Title-MNum"/>
    <w:uiPriority w:val="99"/>
  </w:style>
  <w:style w:type="paragraph" w:customStyle="1" w:styleId="Am-EMR-Sch-Cl-Title-ANum">
    <w:name w:val="Am-EMR-Sch-Cl-Title-ANum"/>
    <w:basedOn w:val="Am-EMR-Sch-Cl-Title-MNum"/>
    <w:uiPriority w:val="99"/>
  </w:style>
  <w:style w:type="paragraph" w:customStyle="1" w:styleId="Am-EMR-Para-In-4">
    <w:name w:val="Am-EMR-Para-In-4"/>
    <w:basedOn w:val="Base-Am-EMR-Para"/>
    <w:uiPriority w:val="99"/>
    <w:pPr>
      <w:ind w:left="2268"/>
    </w:pPr>
  </w:style>
  <w:style w:type="paragraph" w:customStyle="1" w:styleId="Am-EMR-List-1-MNum">
    <w:name w:val="Am-EMR-List-1-MNum"/>
    <w:basedOn w:val="Base-Am-EMR-Para"/>
    <w:uiPriority w:val="99"/>
    <w:pPr>
      <w:tabs>
        <w:tab w:val="left" w:pos="567"/>
      </w:tabs>
      <w:ind w:left="567" w:hanging="567"/>
    </w:pPr>
  </w:style>
  <w:style w:type="paragraph" w:customStyle="1" w:styleId="Am-EMR-List-2-MNum">
    <w:name w:val="Am-EMR-List-2-MNum"/>
    <w:basedOn w:val="Base-Am-EMR-Para"/>
    <w:uiPriority w:val="99"/>
    <w:pPr>
      <w:tabs>
        <w:tab w:val="left" w:pos="1134"/>
      </w:tabs>
      <w:ind w:left="1134" w:hanging="567"/>
    </w:pPr>
  </w:style>
  <w:style w:type="paragraph" w:customStyle="1" w:styleId="Am-EMR-List-3-MNum">
    <w:name w:val="Am-EMR-List-3-MNum"/>
    <w:basedOn w:val="Base-Am-EMR-Para"/>
    <w:uiPriority w:val="99"/>
    <w:pPr>
      <w:tabs>
        <w:tab w:val="left" w:pos="1701"/>
      </w:tabs>
      <w:ind w:left="1701" w:hanging="567"/>
    </w:pPr>
  </w:style>
  <w:style w:type="paragraph" w:customStyle="1" w:styleId="Am-EMR-Sch-Source">
    <w:name w:val="Am-EMR-Sch-Source"/>
    <w:basedOn w:val="Base-Am-EMR-Para"/>
    <w:uiPriority w:val="99"/>
    <w:pPr>
      <w:spacing w:before="240"/>
      <w:jc w:val="right"/>
    </w:pPr>
  </w:style>
  <w:style w:type="paragraph" w:customStyle="1" w:styleId="EMR-Para-In-2">
    <w:name w:val="EMR-Para-In-2"/>
    <w:basedOn w:val="Base-EMR-Para"/>
    <w:uiPriority w:val="99"/>
    <w:pPr>
      <w:ind w:left="1134"/>
    </w:pPr>
  </w:style>
  <w:style w:type="paragraph" w:customStyle="1" w:styleId="EMR-Para-In-3">
    <w:name w:val="EMR-Para-In-3"/>
    <w:basedOn w:val="Base-EMR-Para"/>
    <w:uiPriority w:val="99"/>
    <w:pPr>
      <w:ind w:left="1701"/>
    </w:pPr>
  </w:style>
  <w:style w:type="paragraph" w:customStyle="1" w:styleId="EMR-Para-Centred">
    <w:name w:val="EMR-Para-Centred"/>
    <w:basedOn w:val="Base-EMR-Para"/>
    <w:uiPriority w:val="99"/>
    <w:pPr>
      <w:jc w:val="center"/>
    </w:pPr>
  </w:style>
  <w:style w:type="paragraph" w:customStyle="1" w:styleId="EMR-Para-Right">
    <w:name w:val="EMR-Para-Right"/>
    <w:basedOn w:val="Base-EMR-Para"/>
    <w:uiPriority w:val="99"/>
    <w:pPr>
      <w:jc w:val="right"/>
    </w:pPr>
  </w:style>
  <w:style w:type="paragraph" w:customStyle="1" w:styleId="EMR-Text-new-line-only">
    <w:name w:val="EMR-Text-new-line-only"/>
    <w:basedOn w:val="Base-EMR-Para"/>
    <w:uiPriority w:val="99"/>
    <w:pPr>
      <w:spacing w:before="0" w:after="0"/>
    </w:pPr>
  </w:style>
  <w:style w:type="paragraph" w:customStyle="1" w:styleId="EMR-Text">
    <w:name w:val="EMR-Text"/>
    <w:basedOn w:val="Base-EMR-Para"/>
    <w:uiPriority w:val="99"/>
  </w:style>
  <w:style w:type="paragraph" w:customStyle="1" w:styleId="EMR-Text-In-1">
    <w:name w:val="EMR-Text-In-1"/>
    <w:basedOn w:val="EMR-Para-In-1"/>
    <w:uiPriority w:val="99"/>
  </w:style>
  <w:style w:type="paragraph" w:customStyle="1" w:styleId="EMR-Text-In-2">
    <w:name w:val="EMR-Text-In-2"/>
    <w:basedOn w:val="EMR-Para-In-2"/>
    <w:uiPriority w:val="99"/>
  </w:style>
  <w:style w:type="paragraph" w:customStyle="1" w:styleId="EMR-Text-In-3">
    <w:name w:val="EMR-Text-In-3"/>
    <w:basedOn w:val="EMR-Para-In-3"/>
    <w:uiPriority w:val="99"/>
  </w:style>
  <w:style w:type="paragraph" w:customStyle="1" w:styleId="EMR-List-1-item-title-UnNum">
    <w:name w:val="EMR-List-1-item-title-UnNum"/>
    <w:basedOn w:val="Base-EMR-Title"/>
    <w:uiPriority w:val="99"/>
    <w:pPr>
      <w:spacing w:before="120"/>
    </w:pPr>
    <w:rPr>
      <w:sz w:val="22"/>
      <w:szCs w:val="22"/>
    </w:rPr>
  </w:style>
  <w:style w:type="paragraph" w:customStyle="1" w:styleId="EMR-List-1-item-title-MNum">
    <w:name w:val="EMR-List-1-item-title-MNum"/>
    <w:basedOn w:val="Base-EMR-Title"/>
    <w:uiPriority w:val="99"/>
    <w:pPr>
      <w:tabs>
        <w:tab w:val="left" w:pos="567"/>
      </w:tabs>
      <w:spacing w:before="120"/>
      <w:ind w:left="567" w:hanging="567"/>
    </w:pPr>
    <w:rPr>
      <w:sz w:val="22"/>
      <w:szCs w:val="22"/>
    </w:rPr>
  </w:style>
  <w:style w:type="paragraph" w:customStyle="1" w:styleId="EMR-List-2-item-title-MNum">
    <w:name w:val="EMR-List-2-item-title-MNum"/>
    <w:basedOn w:val="Base-EMR-Title"/>
    <w:uiPriority w:val="99"/>
    <w:pPr>
      <w:tabs>
        <w:tab w:val="left" w:pos="1134"/>
      </w:tabs>
      <w:spacing w:before="120"/>
      <w:ind w:left="1134" w:hanging="567"/>
    </w:pPr>
    <w:rPr>
      <w:sz w:val="22"/>
      <w:szCs w:val="22"/>
    </w:rPr>
  </w:style>
  <w:style w:type="paragraph" w:customStyle="1" w:styleId="EMR-List-3-item-title-MNum">
    <w:name w:val="EMR-List-3-item-title-MNum"/>
    <w:basedOn w:val="Base-EMR-Title"/>
    <w:uiPriority w:val="99"/>
    <w:pPr>
      <w:tabs>
        <w:tab w:val="left" w:pos="1701"/>
      </w:tabs>
      <w:spacing w:before="120"/>
      <w:ind w:left="1701" w:hanging="567"/>
    </w:pPr>
    <w:rPr>
      <w:sz w:val="22"/>
      <w:szCs w:val="22"/>
    </w:rPr>
  </w:style>
  <w:style w:type="paragraph" w:customStyle="1" w:styleId="EMR-List-2-Bull">
    <w:name w:val="EMR-List-2-Bull"/>
    <w:basedOn w:val="EMR-List-2-MNum"/>
    <w:uiPriority w:val="99"/>
  </w:style>
  <w:style w:type="paragraph" w:customStyle="1" w:styleId="EMR-List-3-Bull">
    <w:name w:val="EMR-List-3-Bull"/>
    <w:basedOn w:val="EMR-List-3-MNum"/>
    <w:uiPriority w:val="99"/>
  </w:style>
  <w:style w:type="paragraph" w:customStyle="1" w:styleId="EMR-List-1-ANum">
    <w:name w:val="EMR-List-1-ANum"/>
    <w:basedOn w:val="EMR-List-1-MNum"/>
    <w:uiPriority w:val="99"/>
  </w:style>
  <w:style w:type="paragraph" w:customStyle="1" w:styleId="EMR-List-2-ANum">
    <w:name w:val="EMR-List-2-ANum"/>
    <w:basedOn w:val="EMR-List-2-MNum"/>
    <w:uiPriority w:val="99"/>
  </w:style>
  <w:style w:type="paragraph" w:customStyle="1" w:styleId="EMR-List-3-ANum">
    <w:name w:val="EMR-List-3-ANum"/>
    <w:basedOn w:val="EMR-List-3-MNum"/>
    <w:uiPriority w:val="99"/>
  </w:style>
  <w:style w:type="paragraph" w:customStyle="1" w:styleId="EMR-RSR-List-1-item-title-MNum">
    <w:name w:val="EMR-RSR-List-1-item-title-MNum"/>
    <w:basedOn w:val="Base-EMR-Title"/>
    <w:uiPriority w:val="99"/>
    <w:pPr>
      <w:tabs>
        <w:tab w:val="left" w:pos="1701"/>
      </w:tabs>
      <w:spacing w:before="120"/>
      <w:ind w:left="1701" w:hanging="567"/>
    </w:pPr>
    <w:rPr>
      <w:sz w:val="22"/>
      <w:szCs w:val="22"/>
    </w:rPr>
  </w:style>
  <w:style w:type="paragraph" w:customStyle="1" w:styleId="EMR-RSR-List-2-item-title-MNum">
    <w:name w:val="EMR-RSR-List-2-item-title-MNum"/>
    <w:basedOn w:val="Base-EMR-Title"/>
    <w:uiPriority w:val="99"/>
    <w:pPr>
      <w:tabs>
        <w:tab w:val="left" w:pos="2268"/>
      </w:tabs>
      <w:spacing w:before="120"/>
      <w:ind w:left="2268" w:hanging="567"/>
    </w:pPr>
    <w:rPr>
      <w:sz w:val="22"/>
      <w:szCs w:val="22"/>
    </w:rPr>
  </w:style>
  <w:style w:type="paragraph" w:customStyle="1" w:styleId="EMR-RSR-List-3-item-title-MNum">
    <w:name w:val="EMR-RSR-List-3-item-title-MNum"/>
    <w:basedOn w:val="Base-EMR-Title"/>
    <w:uiPriority w:val="99"/>
    <w:pPr>
      <w:tabs>
        <w:tab w:val="left" w:pos="2835"/>
      </w:tabs>
      <w:spacing w:before="120"/>
      <w:ind w:left="2835" w:hanging="567"/>
    </w:pPr>
    <w:rPr>
      <w:sz w:val="22"/>
      <w:szCs w:val="22"/>
    </w:rPr>
  </w:style>
  <w:style w:type="paragraph" w:customStyle="1" w:styleId="EMR-RSR-List-1-Bull">
    <w:name w:val="EMR-RSR-List-1-Bull"/>
    <w:basedOn w:val="EMR-RSR-List-1-MNum"/>
    <w:uiPriority w:val="99"/>
  </w:style>
  <w:style w:type="paragraph" w:customStyle="1" w:styleId="EMR-RSR-List-2-Bull">
    <w:name w:val="EMR-RSR-List-2-Bull"/>
    <w:basedOn w:val="EMR-RSR-List-2-MNum"/>
    <w:uiPriority w:val="99"/>
  </w:style>
  <w:style w:type="paragraph" w:customStyle="1" w:styleId="EMR-RSR-List-3-Bull">
    <w:name w:val="EMR-RSR-List-3-Bull"/>
    <w:basedOn w:val="EMR-RSR-List-3-MNum"/>
    <w:uiPriority w:val="99"/>
  </w:style>
  <w:style w:type="paragraph" w:customStyle="1" w:styleId="EMR-RSR-List-4-Bull">
    <w:name w:val="EMR-RSR-List-4-Bull"/>
    <w:basedOn w:val="EMR-RSR-List-4-MNum"/>
    <w:uiPriority w:val="99"/>
  </w:style>
  <w:style w:type="paragraph" w:customStyle="1" w:styleId="EMR-RSR-List-2-MNum-UNum-parent">
    <w:name w:val="EMR-RSR-List-2-MNum-UNum-parent"/>
    <w:basedOn w:val="EMR-RSR-List-1-MNum"/>
    <w:uiPriority w:val="99"/>
  </w:style>
  <w:style w:type="paragraph" w:customStyle="1" w:styleId="EMR-RSR-List-1-ANum">
    <w:name w:val="EMR-RSR-List-1-ANum"/>
    <w:basedOn w:val="EMR-RSR-List-1-MNum"/>
    <w:uiPriority w:val="99"/>
  </w:style>
  <w:style w:type="paragraph" w:customStyle="1" w:styleId="EMR-RSR-List-2-ANum">
    <w:name w:val="EMR-RSR-List-2-ANum"/>
    <w:basedOn w:val="EMR-RSR-List-2-MNum"/>
    <w:uiPriority w:val="99"/>
  </w:style>
  <w:style w:type="paragraph" w:customStyle="1" w:styleId="EMR-RSR-List-3-ANum">
    <w:name w:val="EMR-RSR-List-3-ANum"/>
    <w:basedOn w:val="EMR-RSR-List-3-MNum"/>
    <w:uiPriority w:val="99"/>
  </w:style>
  <w:style w:type="paragraph" w:customStyle="1" w:styleId="Base-EMR-Eqn-Para">
    <w:name w:val="Base-EMR-Eqn-Para"/>
    <w:basedOn w:val="Base-EMR-RSR-Para"/>
    <w:uiPriority w:val="99"/>
  </w:style>
  <w:style w:type="paragraph" w:customStyle="1" w:styleId="EMR-Eqn-Para">
    <w:name w:val="EMR-Eqn-Para"/>
    <w:basedOn w:val="Base-EMR-Eqn-Para"/>
    <w:uiPriority w:val="99"/>
  </w:style>
  <w:style w:type="paragraph" w:customStyle="1" w:styleId="EMR-Eqn-Para-In-1">
    <w:name w:val="EMR-Eqn-Para-In-1"/>
    <w:basedOn w:val="Base-EMR-Eqn-Para"/>
    <w:uiPriority w:val="99"/>
    <w:pPr>
      <w:ind w:left="1701"/>
    </w:pPr>
  </w:style>
  <w:style w:type="paragraph" w:customStyle="1" w:styleId="EMR-Eqn-Para-In-2">
    <w:name w:val="EMR-Eqn-Para-In-2"/>
    <w:basedOn w:val="Base-EMR-Eqn-Para"/>
    <w:uiPriority w:val="99"/>
    <w:pPr>
      <w:ind w:left="2268"/>
    </w:pPr>
  </w:style>
  <w:style w:type="paragraph" w:customStyle="1" w:styleId="EMR-Eqn-Para-In-3">
    <w:name w:val="EMR-Eqn-Para-In-3"/>
    <w:basedOn w:val="Base-EMR-Eqn-Para"/>
    <w:uiPriority w:val="99"/>
    <w:pPr>
      <w:ind w:left="2835"/>
    </w:pPr>
  </w:style>
  <w:style w:type="paragraph" w:customStyle="1" w:styleId="EMR-Eqn-Para-In-4">
    <w:name w:val="EMR-Eqn-Para-In-4"/>
    <w:basedOn w:val="Base-EMR-Eqn-Para"/>
    <w:uiPriority w:val="99"/>
    <w:pPr>
      <w:ind w:left="3402"/>
    </w:pPr>
  </w:style>
  <w:style w:type="paragraph" w:customStyle="1" w:styleId="Source-Note-Para-In-1">
    <w:name w:val="Source-Note-Para-In-1"/>
    <w:basedOn w:val="Source-Note-Para"/>
    <w:uiPriority w:val="99"/>
    <w:pPr>
      <w:ind w:left="567"/>
    </w:pPr>
  </w:style>
  <w:style w:type="paragraph" w:customStyle="1" w:styleId="Source-Note-Para-In-2">
    <w:name w:val="Source-Note-Para-In-2"/>
    <w:basedOn w:val="Source-Note-Para"/>
    <w:uiPriority w:val="99"/>
    <w:pPr>
      <w:ind w:left="1134"/>
    </w:pPr>
  </w:style>
  <w:style w:type="paragraph" w:customStyle="1" w:styleId="Source-Note-Para-In-3">
    <w:name w:val="Source-Note-Para-In-3"/>
    <w:basedOn w:val="Source-Note-Para"/>
    <w:uiPriority w:val="99"/>
    <w:pPr>
      <w:ind w:left="1701"/>
    </w:pPr>
  </w:style>
  <w:style w:type="paragraph" w:customStyle="1" w:styleId="Source-Note-Para-In-4">
    <w:name w:val="Source-Note-Para-In-4"/>
    <w:basedOn w:val="Source-Note-Para"/>
    <w:uiPriority w:val="99"/>
    <w:pPr>
      <w:ind w:left="2268"/>
    </w:pPr>
  </w:style>
  <w:style w:type="paragraph" w:customStyle="1" w:styleId="NER-Source-Note-Para">
    <w:name w:val="NER-Source-Note-Para"/>
    <w:basedOn w:val="Base-NER-RC-Para"/>
    <w:uiPriority w:val="99"/>
    <w:rPr>
      <w:rFonts w:ascii="Arial" w:hAnsi="Arial" w:cs="Arial"/>
      <w:sz w:val="18"/>
      <w:szCs w:val="18"/>
    </w:rPr>
  </w:style>
  <w:style w:type="paragraph" w:customStyle="1" w:styleId="NER-Source-Note-Para-PgWide">
    <w:name w:val="NER-Source-Note-Para-PgWide"/>
    <w:basedOn w:val="NER-Source-Note-Para"/>
    <w:uiPriority w:val="99"/>
    <w:pPr>
      <w:ind w:left="0"/>
    </w:pPr>
  </w:style>
  <w:style w:type="paragraph" w:customStyle="1" w:styleId="NER-Source-Note-Para-In-1">
    <w:name w:val="NER-Source-Note-Para-In-1"/>
    <w:basedOn w:val="NER-Source-Note-Para"/>
    <w:uiPriority w:val="99"/>
    <w:pPr>
      <w:ind w:left="1701"/>
    </w:pPr>
  </w:style>
  <w:style w:type="paragraph" w:customStyle="1" w:styleId="NER-Source-Note-Para-In-2">
    <w:name w:val="NER-Source-Note-Para-In-2"/>
    <w:basedOn w:val="NER-Source-Note-Para"/>
    <w:uiPriority w:val="99"/>
    <w:pPr>
      <w:ind w:left="2268"/>
    </w:pPr>
  </w:style>
  <w:style w:type="paragraph" w:customStyle="1" w:styleId="NER-Source-Note-Para-In-3">
    <w:name w:val="NER-Source-Note-Para-In-3"/>
    <w:basedOn w:val="NER-Source-Note-Para"/>
    <w:uiPriority w:val="99"/>
    <w:pPr>
      <w:ind w:left="2835"/>
    </w:pPr>
  </w:style>
  <w:style w:type="paragraph" w:customStyle="1" w:styleId="NER-Source-Note-Para-In-4">
    <w:name w:val="NER-Source-Note-Para-In-4"/>
    <w:basedOn w:val="NER-Source-Note-Para"/>
    <w:uiPriority w:val="99"/>
    <w:pPr>
      <w:ind w:left="3402"/>
    </w:pPr>
  </w:style>
  <w:style w:type="paragraph" w:customStyle="1" w:styleId="EMR-Source-Note-Para">
    <w:name w:val="EMR-Source-Note-Para"/>
    <w:basedOn w:val="Base-EMR-RSR-Para"/>
    <w:uiPriority w:val="99"/>
    <w:rPr>
      <w:rFonts w:ascii="Arial" w:hAnsi="Arial" w:cs="Arial"/>
      <w:sz w:val="18"/>
      <w:szCs w:val="18"/>
    </w:rPr>
  </w:style>
  <w:style w:type="paragraph" w:customStyle="1" w:styleId="EMR-Source-Note-Para-PgWide">
    <w:name w:val="EMR-Source-Note-Para-PgWide"/>
    <w:basedOn w:val="EMR-Source-Note-Para"/>
    <w:uiPriority w:val="99"/>
    <w:pPr>
      <w:ind w:left="0"/>
    </w:pPr>
  </w:style>
  <w:style w:type="paragraph" w:customStyle="1" w:styleId="EMR-Source-Note-Para-In-1">
    <w:name w:val="EMR-Source-Note-Para-In-1"/>
    <w:basedOn w:val="EMR-Source-Note-Para"/>
    <w:uiPriority w:val="99"/>
    <w:pPr>
      <w:ind w:left="1701"/>
    </w:pPr>
  </w:style>
  <w:style w:type="paragraph" w:customStyle="1" w:styleId="EMR-Source-Note-Para-In-2">
    <w:name w:val="EMR-Source-Note-Para-In-2"/>
    <w:basedOn w:val="EMR-Source-Note-Para"/>
    <w:uiPriority w:val="99"/>
    <w:pPr>
      <w:ind w:left="2268"/>
    </w:pPr>
  </w:style>
  <w:style w:type="paragraph" w:customStyle="1" w:styleId="EMR-Source-Note-Para-In-3">
    <w:name w:val="EMR-Source-Note-Para-In-3"/>
    <w:basedOn w:val="EMR-Source-Note-Para"/>
    <w:uiPriority w:val="99"/>
    <w:pPr>
      <w:ind w:left="2835"/>
    </w:pPr>
  </w:style>
  <w:style w:type="paragraph" w:customStyle="1" w:styleId="EMR-Source-Note-Para-In-4">
    <w:name w:val="EMR-Source-Note-Para-In-4"/>
    <w:basedOn w:val="EMR-Source-Note-Para"/>
    <w:uiPriority w:val="99"/>
    <w:pPr>
      <w:ind w:left="3402"/>
    </w:pPr>
  </w:style>
  <w:style w:type="paragraph" w:customStyle="1" w:styleId="EMR-Eqn-Text-new-line-only">
    <w:name w:val="EMR-Eqn-Text-new-line-only"/>
    <w:basedOn w:val="Base-EMR-Eqn-Para"/>
    <w:uiPriority w:val="99"/>
    <w:pPr>
      <w:spacing w:before="0" w:after="0"/>
    </w:pPr>
  </w:style>
  <w:style w:type="paragraph" w:customStyle="1" w:styleId="EMR-Eqn-Text">
    <w:name w:val="EMR-Eqn-Text"/>
    <w:basedOn w:val="Base-EMR-Eqn-Para"/>
    <w:uiPriority w:val="99"/>
  </w:style>
  <w:style w:type="paragraph" w:customStyle="1" w:styleId="EMR-Eqn-Text-In-1">
    <w:name w:val="EMR-Eqn-Text-In-1"/>
    <w:basedOn w:val="EMR-Eqn-Para-In-1"/>
    <w:uiPriority w:val="99"/>
  </w:style>
  <w:style w:type="paragraph" w:customStyle="1" w:styleId="EMR-Eqn-Text-In-2">
    <w:name w:val="EMR-Eqn-Text-In-2"/>
    <w:basedOn w:val="EMR-Eqn-Para-In-2"/>
    <w:uiPriority w:val="99"/>
  </w:style>
  <w:style w:type="paragraph" w:customStyle="1" w:styleId="EMR-Eqn-Text-In-3">
    <w:name w:val="EMR-Eqn-Text-In-3"/>
    <w:basedOn w:val="EMR-Eqn-Para-In-3"/>
    <w:uiPriority w:val="99"/>
  </w:style>
  <w:style w:type="paragraph" w:customStyle="1" w:styleId="EMR-Eqn-Text-In-4">
    <w:name w:val="EMR-Eqn-Text-In-4"/>
    <w:basedOn w:val="EMR-Eqn-Para-In-4"/>
    <w:uiPriority w:val="99"/>
  </w:style>
  <w:style w:type="paragraph" w:customStyle="1" w:styleId="EMR-Eq-Definition">
    <w:name w:val="EMR-Eq-Definition"/>
    <w:basedOn w:val="Base-EMR-Eqn-Para"/>
    <w:uiPriority w:val="99"/>
  </w:style>
  <w:style w:type="paragraph" w:customStyle="1" w:styleId="EMR-Eq-Definition-In-1">
    <w:name w:val="EMR-Eq-Definition-In-1"/>
    <w:basedOn w:val="EMR-Eqn-Para-In-1"/>
    <w:uiPriority w:val="99"/>
  </w:style>
  <w:style w:type="paragraph" w:customStyle="1" w:styleId="EMR-Eq-Definition-In-2">
    <w:name w:val="EMR-Eq-Definition-In-2"/>
    <w:basedOn w:val="EMR-Eqn-Para-In-2"/>
    <w:uiPriority w:val="99"/>
  </w:style>
  <w:style w:type="paragraph" w:customStyle="1" w:styleId="EMR-Eq-Definition-In-3">
    <w:name w:val="EMR-Eq-Definition-In-3"/>
    <w:basedOn w:val="EMR-Eqn-Para-In-3"/>
    <w:uiPriority w:val="99"/>
  </w:style>
  <w:style w:type="paragraph" w:customStyle="1" w:styleId="EMR-Eq-Definition-In-4">
    <w:name w:val="EMR-Eq-Definition-In-4"/>
    <w:basedOn w:val="EMR-Eqn-Para-In-4"/>
    <w:uiPriority w:val="99"/>
  </w:style>
  <w:style w:type="paragraph" w:customStyle="1" w:styleId="EMR-Eqn-List-1-UNum">
    <w:name w:val="EMR-Eqn-List-1-UNum"/>
    <w:basedOn w:val="Base-EMR-Eqn-Para"/>
    <w:uiPriority w:val="99"/>
  </w:style>
  <w:style w:type="paragraph" w:customStyle="1" w:styleId="EMR-Eqn-List-2-UNum">
    <w:name w:val="EMR-Eqn-List-2-UNum"/>
    <w:basedOn w:val="Base-EMR-Eqn-Para"/>
    <w:uiPriority w:val="99"/>
    <w:pPr>
      <w:ind w:left="1701"/>
    </w:pPr>
  </w:style>
  <w:style w:type="paragraph" w:customStyle="1" w:styleId="EMR-Eqn-List-3-UNum">
    <w:name w:val="EMR-Eqn-List-3-UNum"/>
    <w:basedOn w:val="Base-EMR-Eqn-Para"/>
    <w:uiPriority w:val="99"/>
    <w:pPr>
      <w:ind w:left="2268"/>
    </w:pPr>
  </w:style>
  <w:style w:type="paragraph" w:customStyle="1" w:styleId="EMR-Eqn-List-4-UNum">
    <w:name w:val="EMR-Eqn-List-4-UNum"/>
    <w:basedOn w:val="Base-EMR-Eqn-Para"/>
    <w:uiPriority w:val="99"/>
    <w:pPr>
      <w:ind w:left="2835"/>
    </w:pPr>
  </w:style>
  <w:style w:type="paragraph" w:customStyle="1" w:styleId="EMR-Eqn-List-1-MNum">
    <w:name w:val="EMR-Eqn-List-1-MNum"/>
    <w:basedOn w:val="EMR-Eqn-List-1-UNum"/>
    <w:uiPriority w:val="99"/>
    <w:pPr>
      <w:tabs>
        <w:tab w:val="left" w:pos="1701"/>
      </w:tabs>
      <w:ind w:left="1701" w:hanging="567"/>
    </w:pPr>
  </w:style>
  <w:style w:type="paragraph" w:customStyle="1" w:styleId="EMR-Eqn-List-2-MNum">
    <w:name w:val="EMR-Eqn-List-2-MNum"/>
    <w:basedOn w:val="EMR-Eqn-List-2-UNum"/>
    <w:uiPriority w:val="99"/>
    <w:pPr>
      <w:tabs>
        <w:tab w:val="left" w:pos="2268"/>
      </w:tabs>
      <w:ind w:left="2268" w:hanging="567"/>
    </w:pPr>
  </w:style>
  <w:style w:type="paragraph" w:customStyle="1" w:styleId="EMR-Eqn-List-3-MNum">
    <w:name w:val="EMR-Eqn-List-3-MNum"/>
    <w:basedOn w:val="EMR-Eqn-List-3-UNum"/>
    <w:uiPriority w:val="99"/>
    <w:pPr>
      <w:tabs>
        <w:tab w:val="left" w:pos="2835"/>
      </w:tabs>
      <w:ind w:left="2835" w:hanging="567"/>
    </w:pPr>
  </w:style>
  <w:style w:type="paragraph" w:customStyle="1" w:styleId="EMR-Eqn-List-4-MNum">
    <w:name w:val="EMR-Eqn-List-4-MNum"/>
    <w:basedOn w:val="EMR-Eqn-List-4-UNum"/>
    <w:uiPriority w:val="99"/>
    <w:pPr>
      <w:tabs>
        <w:tab w:val="left" w:pos="3402"/>
      </w:tabs>
      <w:ind w:left="3402" w:hanging="567"/>
    </w:pPr>
  </w:style>
  <w:style w:type="paragraph" w:customStyle="1" w:styleId="Base-EMR-Example-Title">
    <w:name w:val="Base-EMR-Example-Title"/>
    <w:basedOn w:val="Base-EMR-Title"/>
    <w:uiPriority w:val="99"/>
    <w:pPr>
      <w:spacing w:before="120" w:after="60"/>
      <w:ind w:left="1134"/>
    </w:pPr>
    <w:rPr>
      <w:sz w:val="20"/>
      <w:szCs w:val="20"/>
    </w:rPr>
  </w:style>
  <w:style w:type="paragraph" w:customStyle="1" w:styleId="EMR-Example-Title-UNum">
    <w:name w:val="EMR-Example-Title-UNum"/>
    <w:basedOn w:val="Base-EMR-Example-Title"/>
    <w:uiPriority w:val="99"/>
  </w:style>
  <w:style w:type="paragraph" w:customStyle="1" w:styleId="EMR-Example-Title-UNum-In-1">
    <w:name w:val="EMR-Example-Title-UNum-In-1"/>
    <w:basedOn w:val="Base-EMR-Example-Title"/>
    <w:uiPriority w:val="99"/>
    <w:pPr>
      <w:ind w:left="1701"/>
    </w:pPr>
  </w:style>
  <w:style w:type="paragraph" w:customStyle="1" w:styleId="EMR-Example-Title-UNum-In-2">
    <w:name w:val="EMR-Example-Title-UNum-In-2"/>
    <w:basedOn w:val="Base-EMR-Example-Title"/>
    <w:uiPriority w:val="99"/>
    <w:pPr>
      <w:ind w:left="2268"/>
    </w:pPr>
  </w:style>
  <w:style w:type="paragraph" w:customStyle="1" w:styleId="EMR-Example-Title-UNum-In-3">
    <w:name w:val="EMR-Example-Title-UNum-In-3"/>
    <w:basedOn w:val="Base-EMR-Example-Title"/>
    <w:uiPriority w:val="99"/>
    <w:pPr>
      <w:ind w:left="2835"/>
    </w:pPr>
  </w:style>
  <w:style w:type="paragraph" w:customStyle="1" w:styleId="EMR-Example-Title-UNum-In-4">
    <w:name w:val="EMR-Example-Title-UNum-In-4"/>
    <w:basedOn w:val="Base-EMR-Example-Title"/>
    <w:uiPriority w:val="99"/>
    <w:pPr>
      <w:ind w:left="3402"/>
    </w:pPr>
  </w:style>
  <w:style w:type="paragraph" w:customStyle="1" w:styleId="EMR-Example-Title-MNum">
    <w:name w:val="EMR-Example-Title-MNum"/>
    <w:basedOn w:val="EMR-Example-Title-UNum"/>
    <w:uiPriority w:val="99"/>
    <w:pPr>
      <w:tabs>
        <w:tab w:val="left" w:pos="2268"/>
      </w:tabs>
      <w:ind w:left="2268" w:hanging="1134"/>
    </w:pPr>
  </w:style>
  <w:style w:type="paragraph" w:customStyle="1" w:styleId="EMR-Example-Title-MNum-In-1">
    <w:name w:val="EMR-Example-Title-MNum-In-1"/>
    <w:basedOn w:val="EMR-Example-Title-UNum-In-1"/>
    <w:uiPriority w:val="99"/>
    <w:pPr>
      <w:tabs>
        <w:tab w:val="left" w:pos="2835"/>
      </w:tabs>
      <w:ind w:left="2835" w:hanging="1134"/>
    </w:pPr>
  </w:style>
  <w:style w:type="paragraph" w:customStyle="1" w:styleId="EMR-Example-Title-MNum-In-2">
    <w:name w:val="EMR-Example-Title-MNum-In-2"/>
    <w:basedOn w:val="EMR-Example-Title-UNum-In-2"/>
    <w:uiPriority w:val="99"/>
    <w:pPr>
      <w:tabs>
        <w:tab w:val="left" w:pos="3402"/>
      </w:tabs>
      <w:ind w:left="3402" w:hanging="1134"/>
    </w:pPr>
  </w:style>
  <w:style w:type="paragraph" w:customStyle="1" w:styleId="EMR-Example-Title-MNum-In-3">
    <w:name w:val="EMR-Example-Title-MNum-In-3"/>
    <w:basedOn w:val="EMR-Example-Title-UNum-In-3"/>
    <w:uiPriority w:val="99"/>
    <w:pPr>
      <w:tabs>
        <w:tab w:val="left" w:pos="3969"/>
      </w:tabs>
      <w:ind w:left="3969" w:hanging="1134"/>
    </w:pPr>
  </w:style>
  <w:style w:type="paragraph" w:customStyle="1" w:styleId="EMR-Example-Title-MNum-In-4">
    <w:name w:val="EMR-Example-Title-MNum-In-4"/>
    <w:basedOn w:val="EMR-Example-Title-UNum-In-4"/>
    <w:uiPriority w:val="99"/>
    <w:pPr>
      <w:tabs>
        <w:tab w:val="left" w:pos="4537"/>
      </w:tabs>
      <w:ind w:left="4537" w:hanging="1134"/>
    </w:pPr>
  </w:style>
  <w:style w:type="paragraph" w:customStyle="1" w:styleId="Base-EMR-Example-Para">
    <w:name w:val="Base-EMR-Example-Para"/>
    <w:basedOn w:val="Base-EMR-RSR-Para"/>
    <w:uiPriority w:val="99"/>
    <w:rPr>
      <w:sz w:val="20"/>
      <w:szCs w:val="20"/>
    </w:rPr>
  </w:style>
  <w:style w:type="paragraph" w:customStyle="1" w:styleId="EMR-Example-Para">
    <w:name w:val="EMR-Example-Para"/>
    <w:basedOn w:val="Base-EMR-Example-Para"/>
    <w:uiPriority w:val="99"/>
  </w:style>
  <w:style w:type="paragraph" w:customStyle="1" w:styleId="EMR-Example-Para-In-1">
    <w:name w:val="EMR-Example-Para-In-1"/>
    <w:basedOn w:val="Base-EMR-Example-Para"/>
    <w:uiPriority w:val="99"/>
    <w:pPr>
      <w:ind w:left="1701"/>
    </w:pPr>
  </w:style>
  <w:style w:type="paragraph" w:customStyle="1" w:styleId="EMR-Example-Para-In-2">
    <w:name w:val="EMR-Example-Para-In-2"/>
    <w:basedOn w:val="Base-EMR-Example-Para"/>
    <w:uiPriority w:val="99"/>
    <w:pPr>
      <w:ind w:left="2268"/>
    </w:pPr>
  </w:style>
  <w:style w:type="paragraph" w:customStyle="1" w:styleId="EMR-Example-Para-In-3">
    <w:name w:val="EMR-Example-Para-In-3"/>
    <w:basedOn w:val="Base-EMR-Example-Para"/>
    <w:uiPriority w:val="99"/>
    <w:pPr>
      <w:ind w:left="2835"/>
    </w:pPr>
  </w:style>
  <w:style w:type="paragraph" w:customStyle="1" w:styleId="EMR-Example-Para-In-4">
    <w:name w:val="EMR-Example-Para-In-4"/>
    <w:basedOn w:val="Base-EMR-Example-Para"/>
    <w:uiPriority w:val="99"/>
    <w:pPr>
      <w:ind w:left="3402"/>
    </w:pPr>
  </w:style>
  <w:style w:type="paragraph" w:customStyle="1" w:styleId="EMR-Example-Text-new-line-only">
    <w:name w:val="EMR-Example-Text-new-line-only"/>
    <w:basedOn w:val="Base-EMR-Example-Para"/>
    <w:uiPriority w:val="99"/>
    <w:pPr>
      <w:spacing w:before="0" w:after="0"/>
    </w:pPr>
  </w:style>
  <w:style w:type="paragraph" w:customStyle="1" w:styleId="EMR-Example-Text">
    <w:name w:val="EMR-Example-Text"/>
    <w:basedOn w:val="Base-EMR-Example-Para"/>
    <w:uiPriority w:val="99"/>
  </w:style>
  <w:style w:type="paragraph" w:customStyle="1" w:styleId="EMR-Example-Text-In-1">
    <w:name w:val="EMR-Example-Text-In-1"/>
    <w:basedOn w:val="EMR-Example-Para-In-1"/>
    <w:uiPriority w:val="99"/>
  </w:style>
  <w:style w:type="paragraph" w:customStyle="1" w:styleId="EMR-Example-Text-In-2">
    <w:name w:val="EMR-Example-Text-In-2"/>
    <w:basedOn w:val="EMR-Example-Para-In-2"/>
    <w:uiPriority w:val="99"/>
  </w:style>
  <w:style w:type="paragraph" w:customStyle="1" w:styleId="EMR-Example-Text-In-3">
    <w:name w:val="EMR-Example-Text-In-3"/>
    <w:basedOn w:val="EMR-Example-Para-In-3"/>
    <w:uiPriority w:val="99"/>
  </w:style>
  <w:style w:type="paragraph" w:customStyle="1" w:styleId="EMR-Example-Text-In-4">
    <w:name w:val="EMR-Example-Text-In-4"/>
    <w:basedOn w:val="EMR-Example-Para-In-4"/>
    <w:uiPriority w:val="99"/>
  </w:style>
  <w:style w:type="paragraph" w:customStyle="1" w:styleId="EMR-Example-List-1-UNum">
    <w:name w:val="EMR-Example-List-1-UNum"/>
    <w:basedOn w:val="Base-EMR-Example-Para"/>
    <w:uiPriority w:val="99"/>
  </w:style>
  <w:style w:type="paragraph" w:customStyle="1" w:styleId="EMR-Example-List-2-UNum">
    <w:name w:val="EMR-Example-List-2-UNum"/>
    <w:basedOn w:val="Base-EMR-Example-Para"/>
    <w:uiPriority w:val="99"/>
    <w:pPr>
      <w:ind w:left="1701"/>
    </w:pPr>
  </w:style>
  <w:style w:type="paragraph" w:customStyle="1" w:styleId="EMR-Example-List-3-UNum">
    <w:name w:val="EMR-Example-List-3-UNum"/>
    <w:basedOn w:val="Base-EMR-Example-Para"/>
    <w:uiPriority w:val="99"/>
    <w:pPr>
      <w:ind w:left="2268"/>
    </w:pPr>
  </w:style>
  <w:style w:type="paragraph" w:customStyle="1" w:styleId="EMR-Example-List-1-MNum">
    <w:name w:val="EMR-Example-List-1-MNum"/>
    <w:basedOn w:val="EMR-Example-List-1-UNum"/>
    <w:uiPriority w:val="99"/>
    <w:pPr>
      <w:tabs>
        <w:tab w:val="left" w:pos="1701"/>
      </w:tabs>
      <w:ind w:left="1701" w:hanging="567"/>
    </w:pPr>
  </w:style>
  <w:style w:type="paragraph" w:customStyle="1" w:styleId="EMR-Example-List-2-MNum">
    <w:name w:val="EMR-Example-List-2-MNum"/>
    <w:basedOn w:val="EMR-Example-List-2-UNum"/>
    <w:uiPriority w:val="99"/>
    <w:pPr>
      <w:tabs>
        <w:tab w:val="left" w:pos="2268"/>
      </w:tabs>
      <w:ind w:left="2268" w:hanging="567"/>
    </w:pPr>
  </w:style>
  <w:style w:type="paragraph" w:customStyle="1" w:styleId="EMR-Example-List-3-MNum">
    <w:name w:val="EMR-Example-List-3-MNum"/>
    <w:basedOn w:val="EMR-Example-List-3-UNum"/>
    <w:uiPriority w:val="99"/>
    <w:pPr>
      <w:tabs>
        <w:tab w:val="left" w:pos="2835"/>
      </w:tabs>
      <w:ind w:left="2835" w:hanging="567"/>
    </w:pPr>
  </w:style>
  <w:style w:type="paragraph" w:customStyle="1" w:styleId="EMR-Example-List-4-MNum">
    <w:name w:val="EMR-Example-List-4-MNum"/>
    <w:basedOn w:val="EMR-Example-List-3-UNum"/>
    <w:uiPriority w:val="99"/>
    <w:pPr>
      <w:tabs>
        <w:tab w:val="left" w:pos="3402"/>
      </w:tabs>
      <w:ind w:left="3402" w:hanging="567"/>
    </w:pPr>
  </w:style>
  <w:style w:type="paragraph" w:customStyle="1" w:styleId="EMR-Example-List-1-bull">
    <w:name w:val="EMR-Example-List-1-bull"/>
    <w:basedOn w:val="EMR-Example-List-1-MNum"/>
    <w:uiPriority w:val="99"/>
  </w:style>
  <w:style w:type="paragraph" w:customStyle="1" w:styleId="EMR-Example-List-2-bull">
    <w:name w:val="EMR-Example-List-2-bull"/>
    <w:basedOn w:val="EMR-Example-List-2-MNum"/>
    <w:uiPriority w:val="99"/>
  </w:style>
  <w:style w:type="paragraph" w:customStyle="1" w:styleId="EMR-Example-List-3-bull">
    <w:name w:val="EMR-Example-List-3-bull"/>
    <w:basedOn w:val="EMR-Example-List-3-MNum"/>
    <w:uiPriority w:val="99"/>
  </w:style>
  <w:style w:type="paragraph" w:customStyle="1" w:styleId="EMR-Example-List-4-bull">
    <w:name w:val="EMR-Example-List-4-bull"/>
    <w:basedOn w:val="EMR-Example-List-4-MNum"/>
    <w:uiPriority w:val="99"/>
  </w:style>
  <w:style w:type="paragraph" w:customStyle="1" w:styleId="EMR-Example-List-1-ANum">
    <w:name w:val="EMR-Example-List-1-ANum"/>
    <w:basedOn w:val="EMR-Example-List-1-MNum"/>
    <w:uiPriority w:val="99"/>
  </w:style>
  <w:style w:type="paragraph" w:customStyle="1" w:styleId="EMR-Example-List-2-ANum">
    <w:name w:val="EMR-Example-List-2-ANum"/>
    <w:basedOn w:val="EMR-Example-List-2-MNum"/>
    <w:uiPriority w:val="99"/>
  </w:style>
  <w:style w:type="paragraph" w:customStyle="1" w:styleId="EMR-Example-List-3-ANum">
    <w:name w:val="EMR-Example-List-3-ANum"/>
    <w:basedOn w:val="EMR-Example-List-3-MNum"/>
    <w:uiPriority w:val="99"/>
  </w:style>
  <w:style w:type="paragraph" w:customStyle="1" w:styleId="Base-EMR-Explain-Title">
    <w:name w:val="Base-EMR-Explain-Title"/>
    <w:basedOn w:val="Base-EMR-Title"/>
    <w:uiPriority w:val="99"/>
    <w:pPr>
      <w:spacing w:before="120" w:after="60"/>
      <w:ind w:left="1134"/>
    </w:pPr>
    <w:rPr>
      <w:sz w:val="20"/>
      <w:szCs w:val="20"/>
    </w:rPr>
  </w:style>
  <w:style w:type="paragraph" w:customStyle="1" w:styleId="EMR-Explain-Title-UNum">
    <w:name w:val="EMR-Explain-Title-UNum"/>
    <w:basedOn w:val="Base-EMR-Explain-Title"/>
    <w:uiPriority w:val="99"/>
  </w:style>
  <w:style w:type="paragraph" w:customStyle="1" w:styleId="EMR-Explain-Title-UNum-In-1">
    <w:name w:val="EMR-Explain-Title-UNum-In-1"/>
    <w:basedOn w:val="Base-EMR-Explain-Title"/>
    <w:uiPriority w:val="99"/>
    <w:pPr>
      <w:ind w:left="1701"/>
    </w:pPr>
  </w:style>
  <w:style w:type="paragraph" w:customStyle="1" w:styleId="EMR-Explain-Title-UNum-In-2">
    <w:name w:val="EMR-Explain-Title-UNum-In-2"/>
    <w:basedOn w:val="Base-EMR-Explain-Title"/>
    <w:uiPriority w:val="99"/>
    <w:pPr>
      <w:ind w:left="2268"/>
    </w:pPr>
  </w:style>
  <w:style w:type="paragraph" w:customStyle="1" w:styleId="EMR-Explain-Title-UNum-In-3">
    <w:name w:val="EMR-Explain-Title-UNum-In-3"/>
    <w:basedOn w:val="Base-EMR-Explain-Title"/>
    <w:uiPriority w:val="99"/>
    <w:pPr>
      <w:ind w:left="2835"/>
    </w:pPr>
  </w:style>
  <w:style w:type="paragraph" w:customStyle="1" w:styleId="EMR-Explain-Title-UNum-In-4">
    <w:name w:val="EMR-Explain-Title-UNum-In-4"/>
    <w:basedOn w:val="Base-EMR-Explain-Title"/>
    <w:uiPriority w:val="99"/>
    <w:pPr>
      <w:ind w:left="3402"/>
    </w:pPr>
  </w:style>
  <w:style w:type="paragraph" w:customStyle="1" w:styleId="Base-EMR-Explain-Para">
    <w:name w:val="Base-EMR-Explain-Para"/>
    <w:basedOn w:val="Base-EMR-RSR-Para"/>
    <w:uiPriority w:val="99"/>
    <w:rPr>
      <w:sz w:val="20"/>
      <w:szCs w:val="20"/>
    </w:rPr>
  </w:style>
  <w:style w:type="paragraph" w:customStyle="1" w:styleId="EMR-Explain-Para-In-1">
    <w:name w:val="EMR-Explain-Para-In-1"/>
    <w:basedOn w:val="Base-EMR-Explain-Para"/>
    <w:uiPriority w:val="99"/>
    <w:pPr>
      <w:ind w:left="1701"/>
    </w:pPr>
  </w:style>
  <w:style w:type="paragraph" w:customStyle="1" w:styleId="EMR-Explain-Para-In-2">
    <w:name w:val="EMR-Explain-Para-In-2"/>
    <w:basedOn w:val="Base-EMR-Explain-Para"/>
    <w:uiPriority w:val="99"/>
    <w:pPr>
      <w:ind w:left="2268"/>
    </w:pPr>
  </w:style>
  <w:style w:type="paragraph" w:customStyle="1" w:styleId="EMR-Explain-Para-In-3">
    <w:name w:val="EMR-Explain-Para-In-3"/>
    <w:basedOn w:val="Base-EMR-Explain-Para"/>
    <w:uiPriority w:val="99"/>
    <w:pPr>
      <w:ind w:left="2835"/>
    </w:pPr>
  </w:style>
  <w:style w:type="paragraph" w:customStyle="1" w:styleId="EMR-Explain-Text-new-line-only">
    <w:name w:val="EMR-Explain-Text-new-line-only"/>
    <w:basedOn w:val="Base-EMR-Explain-Para"/>
    <w:uiPriority w:val="99"/>
    <w:pPr>
      <w:spacing w:before="0" w:after="0"/>
    </w:pPr>
  </w:style>
  <w:style w:type="paragraph" w:customStyle="1" w:styleId="EMR-Explain-Text">
    <w:name w:val="EMR-Explain-Text"/>
    <w:basedOn w:val="Base-EMR-Explain-Para"/>
    <w:uiPriority w:val="99"/>
  </w:style>
  <w:style w:type="paragraph" w:customStyle="1" w:styleId="EMR-Explain-Text-In-1">
    <w:name w:val="EMR-Explain-Text-In-1"/>
    <w:basedOn w:val="Base-EMR-Explain-Para"/>
    <w:uiPriority w:val="99"/>
    <w:pPr>
      <w:ind w:left="1701"/>
    </w:pPr>
  </w:style>
  <w:style w:type="paragraph" w:customStyle="1" w:styleId="EMR-Explain-Text-In-2">
    <w:name w:val="EMR-Explain-Text-In-2"/>
    <w:basedOn w:val="Base-EMR-Explain-Para"/>
    <w:uiPriority w:val="99"/>
    <w:pPr>
      <w:ind w:left="2268"/>
    </w:pPr>
  </w:style>
  <w:style w:type="paragraph" w:customStyle="1" w:styleId="EMR-Explain-Text-In-3">
    <w:name w:val="EMR-Explain-Text-In-3"/>
    <w:basedOn w:val="Base-EMR-Explain-Para"/>
    <w:uiPriority w:val="99"/>
    <w:pPr>
      <w:ind w:left="2835"/>
    </w:pPr>
  </w:style>
  <w:style w:type="paragraph" w:customStyle="1" w:styleId="EMR-Explain-Text-In-4">
    <w:name w:val="EMR-Explain-Text-In-4"/>
    <w:basedOn w:val="Base-EMR-Explain-Para"/>
    <w:uiPriority w:val="99"/>
    <w:pPr>
      <w:ind w:left="3402"/>
    </w:pPr>
  </w:style>
  <w:style w:type="paragraph" w:customStyle="1" w:styleId="EMR-Explain-List-1-UNum">
    <w:name w:val="EMR-Explain-List-1-UNum"/>
    <w:basedOn w:val="Base-EMR-Explain-Para"/>
    <w:uiPriority w:val="99"/>
  </w:style>
  <w:style w:type="paragraph" w:customStyle="1" w:styleId="EMR-Explain-List-2-UNum">
    <w:name w:val="EMR-Explain-List-2-UNum"/>
    <w:basedOn w:val="Base-EMR-Explain-Para"/>
    <w:uiPriority w:val="99"/>
    <w:pPr>
      <w:ind w:left="1701"/>
    </w:pPr>
  </w:style>
  <w:style w:type="paragraph" w:customStyle="1" w:styleId="EMR-Explain-List-3-UNum">
    <w:name w:val="EMR-Explain-List-3-UNum"/>
    <w:basedOn w:val="Base-EMR-Explain-Para"/>
    <w:uiPriority w:val="99"/>
    <w:pPr>
      <w:ind w:left="2268"/>
    </w:pPr>
  </w:style>
  <w:style w:type="paragraph" w:customStyle="1" w:styleId="EMR-Explain-List-4-UNum">
    <w:name w:val="EMR-Explain-List-4-UNum"/>
    <w:basedOn w:val="Base-EMR-Explain-Para"/>
    <w:uiPriority w:val="99"/>
    <w:pPr>
      <w:ind w:left="2835"/>
    </w:pPr>
  </w:style>
  <w:style w:type="paragraph" w:customStyle="1" w:styleId="EMR-Explain-List-1-MNum">
    <w:name w:val="EMR-Explain-List-1-MNum"/>
    <w:basedOn w:val="EMR-Explain-List-1-UNum"/>
    <w:uiPriority w:val="99"/>
    <w:pPr>
      <w:tabs>
        <w:tab w:val="left" w:pos="1701"/>
      </w:tabs>
      <w:ind w:left="1701" w:hanging="567"/>
    </w:pPr>
  </w:style>
  <w:style w:type="paragraph" w:customStyle="1" w:styleId="EMR-Explain-List-2-MNum">
    <w:name w:val="EMR-Explain-List-2-MNum"/>
    <w:basedOn w:val="EMR-Explain-List-2-UNum"/>
    <w:uiPriority w:val="99"/>
    <w:pPr>
      <w:tabs>
        <w:tab w:val="left" w:pos="2268"/>
      </w:tabs>
      <w:ind w:left="2268" w:hanging="567"/>
    </w:pPr>
  </w:style>
  <w:style w:type="paragraph" w:customStyle="1" w:styleId="EMR-Explain-List-3-MNum">
    <w:name w:val="EMR-Explain-List-3-MNum"/>
    <w:basedOn w:val="EMR-Explain-List-3-UNum"/>
    <w:uiPriority w:val="99"/>
    <w:pPr>
      <w:tabs>
        <w:tab w:val="left" w:pos="2835"/>
      </w:tabs>
      <w:ind w:left="2835" w:hanging="567"/>
    </w:pPr>
  </w:style>
  <w:style w:type="paragraph" w:customStyle="1" w:styleId="EMR-Explain-List-4-MNum">
    <w:name w:val="EMR-Explain-List-4-MNum"/>
    <w:basedOn w:val="EMR-Explain-List-4-UNum"/>
    <w:uiPriority w:val="99"/>
    <w:pPr>
      <w:tabs>
        <w:tab w:val="left" w:pos="3402"/>
      </w:tabs>
      <w:ind w:left="3402" w:hanging="567"/>
    </w:pPr>
  </w:style>
  <w:style w:type="paragraph" w:customStyle="1" w:styleId="EMR-Explain-List-1-bull">
    <w:name w:val="EMR-Explain-List-1-bull"/>
    <w:basedOn w:val="EMR-Explain-List-1-MNum"/>
    <w:uiPriority w:val="99"/>
  </w:style>
  <w:style w:type="paragraph" w:customStyle="1" w:styleId="EMR-Explain-List-2-bull">
    <w:name w:val="EMR-Explain-List-2-bull"/>
    <w:basedOn w:val="EMR-Explain-List-2-MNum"/>
    <w:uiPriority w:val="99"/>
  </w:style>
  <w:style w:type="paragraph" w:customStyle="1" w:styleId="EMR-Explain-List-3-bull">
    <w:name w:val="EMR-Explain-List-3-bull"/>
    <w:basedOn w:val="EMR-Explain-List-3-MNum"/>
    <w:uiPriority w:val="99"/>
  </w:style>
  <w:style w:type="paragraph" w:customStyle="1" w:styleId="EMR-Explain-List-4-bull">
    <w:name w:val="EMR-Explain-List-4-bull"/>
    <w:basedOn w:val="EMR-Explain-List-4-MNum"/>
    <w:uiPriority w:val="99"/>
  </w:style>
  <w:style w:type="paragraph" w:customStyle="1" w:styleId="EMR-Explain-List-1-ANum">
    <w:name w:val="EMR-Explain-List-1-ANum"/>
    <w:basedOn w:val="EMR-Explain-List-1-MNum"/>
    <w:uiPriority w:val="99"/>
  </w:style>
  <w:style w:type="paragraph" w:customStyle="1" w:styleId="EMR-Explain-List-2-ANum">
    <w:name w:val="EMR-Explain-List-2-ANum"/>
    <w:basedOn w:val="EMR-Explain-List-2-MNum"/>
    <w:uiPriority w:val="99"/>
  </w:style>
  <w:style w:type="paragraph" w:customStyle="1" w:styleId="EMR-Explain-List-3-ANum">
    <w:name w:val="EMR-Explain-List-3-ANum"/>
    <w:basedOn w:val="EMR-Explain-List-3-MNum"/>
    <w:uiPriority w:val="99"/>
  </w:style>
  <w:style w:type="paragraph" w:customStyle="1" w:styleId="EMR-Explain-Para">
    <w:name w:val="EMR-Explain-Para"/>
    <w:basedOn w:val="Base-EMR-Explain-Para"/>
    <w:uiPriority w:val="99"/>
  </w:style>
  <w:style w:type="paragraph" w:customStyle="1" w:styleId="Base-EMR-Figure-Title">
    <w:name w:val="Base-EMR-Figure-Title"/>
    <w:basedOn w:val="Base-EMR-Title"/>
    <w:uiPriority w:val="99"/>
    <w:pPr>
      <w:spacing w:before="240" w:after="120"/>
      <w:ind w:left="1134"/>
    </w:pPr>
    <w:rPr>
      <w:sz w:val="22"/>
      <w:szCs w:val="22"/>
    </w:rPr>
  </w:style>
  <w:style w:type="paragraph" w:customStyle="1" w:styleId="EMR-Fig-Title-UNum-PgWide">
    <w:name w:val="EMR-Fig-Title-UNum-PgWide"/>
    <w:basedOn w:val="Base-EMR-Figure-Title"/>
    <w:uiPriority w:val="99"/>
    <w:pPr>
      <w:ind w:left="0"/>
    </w:pPr>
  </w:style>
  <w:style w:type="paragraph" w:customStyle="1" w:styleId="EMR-Fig-Title-UNum-PgWide-in-List-1">
    <w:name w:val="EMR-Fig-Title-UNum-PgWide-in-List-1"/>
    <w:basedOn w:val="EMR-Fig-Title-UNum-PgWide"/>
    <w:uiPriority w:val="99"/>
  </w:style>
  <w:style w:type="paragraph" w:customStyle="1" w:styleId="EMR-Fig-Title-UNum-PgWide-in-List-2">
    <w:name w:val="EMR-Fig-Title-UNum-PgWide-in-List-2"/>
    <w:basedOn w:val="EMR-Fig-Title-UNum-PgWide"/>
    <w:uiPriority w:val="99"/>
  </w:style>
  <w:style w:type="paragraph" w:customStyle="1" w:styleId="EMR-Fig-Title-UNum-PgWide-in-List-3">
    <w:name w:val="EMR-Fig-Title-UNum-PgWide-in-List-3"/>
    <w:basedOn w:val="EMR-Fig-Title-UNum-PgWide"/>
    <w:uiPriority w:val="99"/>
  </w:style>
  <w:style w:type="paragraph" w:customStyle="1" w:styleId="EMR-Fig-Title-UNum-PgWide-in-List-4">
    <w:name w:val="EMR-Fig-Title-UNum-PgWide-in-List-4"/>
    <w:basedOn w:val="EMR-Fig-Title-UNum-PgWide"/>
    <w:uiPriority w:val="99"/>
  </w:style>
  <w:style w:type="paragraph" w:customStyle="1" w:styleId="EMR-Fig-Title-UNum">
    <w:name w:val="EMR-Fig-Title-UNum"/>
    <w:basedOn w:val="Base-EMR-Figure-Title"/>
    <w:uiPriority w:val="99"/>
  </w:style>
  <w:style w:type="paragraph" w:customStyle="1" w:styleId="EMR-Fig-Title-UNum-In-1">
    <w:name w:val="EMR-Fig-Title-UNum-In-1"/>
    <w:basedOn w:val="Base-EMR-Figure-Title"/>
    <w:uiPriority w:val="99"/>
    <w:pPr>
      <w:ind w:left="1701"/>
    </w:pPr>
  </w:style>
  <w:style w:type="paragraph" w:customStyle="1" w:styleId="EMR-Fig-Title-UNum-In-2">
    <w:name w:val="EMR-Fig-Title-UNum-In-2"/>
    <w:basedOn w:val="Base-EMR-Figure-Title"/>
    <w:uiPriority w:val="99"/>
    <w:pPr>
      <w:ind w:left="2268"/>
    </w:pPr>
  </w:style>
  <w:style w:type="paragraph" w:customStyle="1" w:styleId="EMR-Fig-Title-UNum-In-3">
    <w:name w:val="EMR-Fig-Title-UNum-In-3"/>
    <w:basedOn w:val="Base-EMR-Figure-Title"/>
    <w:uiPriority w:val="99"/>
    <w:pPr>
      <w:ind w:left="2835"/>
    </w:pPr>
  </w:style>
  <w:style w:type="paragraph" w:customStyle="1" w:styleId="EMR-Fig-Title-UNum-In-4">
    <w:name w:val="EMR-Fig-Title-UNum-In-4"/>
    <w:basedOn w:val="Base-EMR-Figure-Title"/>
    <w:uiPriority w:val="99"/>
    <w:pPr>
      <w:ind w:left="3402"/>
    </w:pPr>
  </w:style>
  <w:style w:type="paragraph" w:customStyle="1" w:styleId="EMR-Fig-Title-MNum-PgWide">
    <w:name w:val="EMR-Fig-Title-MNum-PgWide"/>
    <w:basedOn w:val="EMR-Fig-Title-UNum-PgWide"/>
    <w:uiPriority w:val="99"/>
    <w:pPr>
      <w:tabs>
        <w:tab w:val="left" w:pos="1701"/>
      </w:tabs>
      <w:ind w:left="1701" w:hanging="1701"/>
    </w:pPr>
  </w:style>
  <w:style w:type="paragraph" w:customStyle="1" w:styleId="EMR-Fig-Title-MNum-PgWide-in-List-1">
    <w:name w:val="EMR-Fig-Title-MNum-PgWide-in-List-1"/>
    <w:basedOn w:val="EMR-Fig-Title-MNum-PgWide"/>
    <w:uiPriority w:val="99"/>
  </w:style>
  <w:style w:type="paragraph" w:customStyle="1" w:styleId="EMR-Fig-Title-MNum-PgWide-in-List-2">
    <w:name w:val="EMR-Fig-Title-MNum-PgWide-in-List-2"/>
    <w:basedOn w:val="EMR-Fig-Title-MNum-PgWide"/>
    <w:uiPriority w:val="99"/>
  </w:style>
  <w:style w:type="paragraph" w:customStyle="1" w:styleId="EMR-Fig-Title-MNum-PgWide-in-List-3">
    <w:name w:val="EMR-Fig-Title-MNum-PgWide-in-List-3"/>
    <w:basedOn w:val="EMR-Fig-Title-MNum-PgWide"/>
    <w:uiPriority w:val="99"/>
  </w:style>
  <w:style w:type="paragraph" w:customStyle="1" w:styleId="EMR-Fig-Title-MNum-PgWide-in-List-4">
    <w:name w:val="EMR-Fig-Title-MNum-PgWide-in-List-4"/>
    <w:basedOn w:val="EMR-Fig-Title-MNum-PgWide"/>
    <w:uiPriority w:val="99"/>
  </w:style>
  <w:style w:type="paragraph" w:customStyle="1" w:styleId="EMR-Fig-Title-MNum">
    <w:name w:val="EMR-Fig-Title-MNum"/>
    <w:basedOn w:val="EMR-Fig-Title-UNum"/>
    <w:uiPriority w:val="99"/>
    <w:pPr>
      <w:tabs>
        <w:tab w:val="left" w:pos="2835"/>
      </w:tabs>
      <w:ind w:left="2835" w:hanging="1701"/>
    </w:pPr>
  </w:style>
  <w:style w:type="paragraph" w:customStyle="1" w:styleId="EMR-Fig-Title-MNum-In-1">
    <w:name w:val="EMR-Fig-Title-MNum-In-1"/>
    <w:basedOn w:val="EMR-Fig-Title-UNum-In-1"/>
    <w:uiPriority w:val="99"/>
    <w:pPr>
      <w:tabs>
        <w:tab w:val="left" w:pos="3402"/>
      </w:tabs>
      <w:ind w:left="3402" w:hanging="1701"/>
    </w:pPr>
  </w:style>
  <w:style w:type="paragraph" w:customStyle="1" w:styleId="EMR-Fig-Title-MNum-In-2">
    <w:name w:val="EMR-Fig-Title-MNum-In-2"/>
    <w:basedOn w:val="EMR-Fig-Title-UNum-In-2"/>
    <w:uiPriority w:val="99"/>
    <w:pPr>
      <w:tabs>
        <w:tab w:val="left" w:pos="3969"/>
      </w:tabs>
      <w:ind w:left="3969" w:hanging="1701"/>
    </w:pPr>
  </w:style>
  <w:style w:type="paragraph" w:customStyle="1" w:styleId="EMR-Fig-Title-MNum-In-3">
    <w:name w:val="EMR-Fig-Title-MNum-In-3"/>
    <w:basedOn w:val="EMR-Fig-Title-UNum-In-3"/>
    <w:uiPriority w:val="99"/>
    <w:pPr>
      <w:tabs>
        <w:tab w:val="left" w:pos="4537"/>
      </w:tabs>
      <w:ind w:left="4537" w:hanging="1701"/>
    </w:pPr>
  </w:style>
  <w:style w:type="paragraph" w:customStyle="1" w:styleId="EMR-Fig-Title-MNum-In-4">
    <w:name w:val="EMR-Fig-Title-MNum-In-4"/>
    <w:basedOn w:val="EMR-Fig-Title-UNum-In-4"/>
    <w:uiPriority w:val="99"/>
    <w:pPr>
      <w:tabs>
        <w:tab w:val="left" w:pos="5104"/>
      </w:tabs>
      <w:ind w:left="5104" w:hanging="1701"/>
    </w:pPr>
  </w:style>
  <w:style w:type="paragraph" w:customStyle="1" w:styleId="EMR-Fig-Title-ANum">
    <w:name w:val="EMR-Fig-Title-ANum"/>
    <w:basedOn w:val="EMR-Fig-Title-MNum"/>
    <w:uiPriority w:val="99"/>
  </w:style>
  <w:style w:type="paragraph" w:customStyle="1" w:styleId="EMR-Fig-Title-ANum-In-1">
    <w:name w:val="EMR-Fig-Title-ANum-In-1"/>
    <w:basedOn w:val="EMR-Fig-Title-MNum-In-1"/>
    <w:uiPriority w:val="99"/>
  </w:style>
  <w:style w:type="paragraph" w:customStyle="1" w:styleId="EMR-Fig-Title-ANum-In-2">
    <w:name w:val="EMR-Fig-Title-ANum-In-2"/>
    <w:basedOn w:val="EMR-Fig-Title-MNum-In-2"/>
    <w:uiPriority w:val="99"/>
  </w:style>
  <w:style w:type="paragraph" w:customStyle="1" w:styleId="EMR-Fig-Title-ANum-In-3">
    <w:name w:val="EMR-Fig-Title-ANum-In-3"/>
    <w:basedOn w:val="EMR-Fig-Title-MNum-In-3"/>
    <w:uiPriority w:val="99"/>
  </w:style>
  <w:style w:type="paragraph" w:customStyle="1" w:styleId="EMR-Fig-Title-ANum-In-4">
    <w:name w:val="EMR-Fig-Title-ANum-In-4"/>
    <w:basedOn w:val="EMR-Fig-Title-MNum-In-4"/>
    <w:uiPriority w:val="99"/>
  </w:style>
  <w:style w:type="paragraph" w:customStyle="1" w:styleId="EMR-Fig-Para">
    <w:name w:val="EMR-Fig-Para"/>
    <w:basedOn w:val="Base-EMR-RSR-Para"/>
    <w:uiPriority w:val="99"/>
  </w:style>
  <w:style w:type="paragraph" w:customStyle="1" w:styleId="EMR-Fig-Para-Centred">
    <w:name w:val="EMR-Fig-Para-Centred"/>
    <w:basedOn w:val="Base-EMR-RSR-Para"/>
    <w:uiPriority w:val="99"/>
    <w:pPr>
      <w:jc w:val="center"/>
    </w:pPr>
  </w:style>
  <w:style w:type="paragraph" w:customStyle="1" w:styleId="EMR-Fig-Para-Right">
    <w:name w:val="EMR-Fig-Para-Right"/>
    <w:basedOn w:val="Base-EMR-RSR-Para"/>
    <w:uiPriority w:val="99"/>
    <w:pPr>
      <w:jc w:val="right"/>
    </w:pPr>
  </w:style>
  <w:style w:type="paragraph" w:customStyle="1" w:styleId="EMR-Fig-Para-In-1">
    <w:name w:val="EMR-Fig-Para-In-1"/>
    <w:basedOn w:val="Base-EMR-RSR-Para"/>
    <w:uiPriority w:val="99"/>
    <w:pPr>
      <w:ind w:left="1701"/>
    </w:pPr>
  </w:style>
  <w:style w:type="paragraph" w:customStyle="1" w:styleId="EMR-Fig-Para-In-2">
    <w:name w:val="EMR-Fig-Para-In-2"/>
    <w:basedOn w:val="Base-EMR-RSR-Para"/>
    <w:uiPriority w:val="99"/>
    <w:pPr>
      <w:ind w:left="2268"/>
    </w:pPr>
  </w:style>
  <w:style w:type="paragraph" w:customStyle="1" w:styleId="EMR-Fig-Para-In-3">
    <w:name w:val="EMR-Fig-Para-In-3"/>
    <w:basedOn w:val="Base-EMR-RSR-Para"/>
    <w:uiPriority w:val="99"/>
    <w:pPr>
      <w:ind w:left="2835"/>
    </w:pPr>
  </w:style>
  <w:style w:type="paragraph" w:customStyle="1" w:styleId="EMR-Fig-Para-In-4">
    <w:name w:val="EMR-Fig-Para-In-4"/>
    <w:basedOn w:val="Base-EMR-RSR-Para"/>
    <w:uiPriority w:val="99"/>
    <w:pPr>
      <w:ind w:left="3402"/>
    </w:pPr>
  </w:style>
  <w:style w:type="paragraph" w:customStyle="1" w:styleId="Base-EMR-Table-Title">
    <w:name w:val="Base-EMR-Table-Title"/>
    <w:basedOn w:val="Base-EMR-Title"/>
    <w:uiPriority w:val="99"/>
    <w:pPr>
      <w:spacing w:before="120" w:after="60"/>
      <w:ind w:left="1134"/>
    </w:pPr>
    <w:rPr>
      <w:sz w:val="22"/>
      <w:szCs w:val="22"/>
    </w:rPr>
  </w:style>
  <w:style w:type="paragraph" w:customStyle="1" w:styleId="EMR-Table-Title-UNum-PgWide">
    <w:name w:val="EMR-Table-Title-UNum-PgWide"/>
    <w:basedOn w:val="Base-EMR-Table-Title"/>
    <w:uiPriority w:val="99"/>
    <w:pPr>
      <w:ind w:left="0"/>
    </w:pPr>
  </w:style>
  <w:style w:type="paragraph" w:customStyle="1" w:styleId="EMR-Table-Title-UNum-PgWide-in-List-1">
    <w:name w:val="EMR-Table-Title-UNum-PgWide-in-List-1"/>
    <w:basedOn w:val="EMR-Table-Title-UNum-PgWide"/>
    <w:uiPriority w:val="99"/>
  </w:style>
  <w:style w:type="paragraph" w:customStyle="1" w:styleId="EMR-Table-Title-UNum-PgWide-in-List-2">
    <w:name w:val="EMR-Table-Title-UNum-PgWide-in-List-2"/>
    <w:basedOn w:val="EMR-Table-Title-UNum-PgWide"/>
    <w:uiPriority w:val="99"/>
  </w:style>
  <w:style w:type="paragraph" w:customStyle="1" w:styleId="EMR-Table-Title-UNum-PgWide-in-List-3">
    <w:name w:val="EMR-Table-Title-UNum-PgWide-in-List-3"/>
    <w:basedOn w:val="EMR-Table-Title-UNum-PgWide"/>
    <w:uiPriority w:val="99"/>
  </w:style>
  <w:style w:type="paragraph" w:customStyle="1" w:styleId="EMR-Table-Title-UNum-PgWide-in-List-4">
    <w:name w:val="EMR-Table-Title-UNum-PgWide-in-List-4"/>
    <w:basedOn w:val="EMR-Table-Title-UNum-PgWide"/>
    <w:uiPriority w:val="99"/>
  </w:style>
  <w:style w:type="paragraph" w:customStyle="1" w:styleId="EMR-Table-Title-UNum">
    <w:name w:val="EMR-Table-Title-UNum"/>
    <w:basedOn w:val="Base-EMR-Table-Title"/>
    <w:uiPriority w:val="99"/>
  </w:style>
  <w:style w:type="paragraph" w:customStyle="1" w:styleId="EMR-Table-Title-UNum-In-1">
    <w:name w:val="EMR-Table-Title-UNum-In-1"/>
    <w:basedOn w:val="Base-EMR-Table-Title"/>
    <w:uiPriority w:val="99"/>
    <w:pPr>
      <w:ind w:left="1701"/>
    </w:pPr>
  </w:style>
  <w:style w:type="paragraph" w:customStyle="1" w:styleId="EMR-Table-Title-UNum-In-2">
    <w:name w:val="EMR-Table-Title-UNum-In-2"/>
    <w:basedOn w:val="Base-EMR-Table-Title"/>
    <w:uiPriority w:val="99"/>
    <w:pPr>
      <w:ind w:left="2268"/>
    </w:pPr>
  </w:style>
  <w:style w:type="paragraph" w:customStyle="1" w:styleId="EMR-Table-Title-UNum-In-3">
    <w:name w:val="EMR-Table-Title-UNum-In-3"/>
    <w:basedOn w:val="Base-EMR-Table-Title"/>
    <w:uiPriority w:val="99"/>
    <w:pPr>
      <w:ind w:left="2835"/>
    </w:pPr>
  </w:style>
  <w:style w:type="paragraph" w:customStyle="1" w:styleId="EMR-Table-Title-UNum-In-4">
    <w:name w:val="EMR-Table-Title-UNum-In-4"/>
    <w:basedOn w:val="Base-EMR-Table-Title"/>
    <w:uiPriority w:val="99"/>
    <w:pPr>
      <w:ind w:left="3402"/>
    </w:pPr>
  </w:style>
  <w:style w:type="paragraph" w:customStyle="1" w:styleId="EMR-Table-Title-MNum-PgWide">
    <w:name w:val="EMR-Table-Title-MNum-PgWide"/>
    <w:basedOn w:val="EMR-Table-Title-UNum-PgWide"/>
    <w:uiPriority w:val="99"/>
    <w:pPr>
      <w:tabs>
        <w:tab w:val="left" w:pos="1701"/>
      </w:tabs>
      <w:ind w:left="1701" w:hanging="1701"/>
    </w:pPr>
  </w:style>
  <w:style w:type="paragraph" w:customStyle="1" w:styleId="EMR-Table-Title-MNum-PgWide-in-List-1">
    <w:name w:val="EMR-Table-Title-MNum-PgWide-in-List-1"/>
    <w:basedOn w:val="EMR-Table-Title-MNum-PgWide"/>
    <w:uiPriority w:val="99"/>
  </w:style>
  <w:style w:type="paragraph" w:customStyle="1" w:styleId="EMR-Table-Title-MNum-PgWide-in-List-2">
    <w:name w:val="EMR-Table-Title-MNum-PgWide-in-List-2"/>
    <w:basedOn w:val="EMR-Table-Title-MNum-PgWide"/>
    <w:uiPriority w:val="99"/>
  </w:style>
  <w:style w:type="paragraph" w:customStyle="1" w:styleId="EMR-Table-Title-MNum-PgWide-in-List-3">
    <w:name w:val="EMR-Table-Title-MNum-PgWide-in-List-3"/>
    <w:basedOn w:val="EMR-Table-Title-MNum-PgWide"/>
    <w:uiPriority w:val="99"/>
  </w:style>
  <w:style w:type="paragraph" w:customStyle="1" w:styleId="EMR-Table-Title-MNum-PgWide-in-List-4">
    <w:name w:val="EMR-Table-Title-MNum-PgWide-in-List-4"/>
    <w:basedOn w:val="EMR-Table-Title-MNum-PgWide"/>
    <w:uiPriority w:val="99"/>
  </w:style>
  <w:style w:type="paragraph" w:customStyle="1" w:styleId="EMR-Table-Title-MNum">
    <w:name w:val="EMR-Table-Title-MNum"/>
    <w:basedOn w:val="Base-EMR-Table-Title"/>
    <w:uiPriority w:val="99"/>
    <w:pPr>
      <w:tabs>
        <w:tab w:val="left" w:pos="2835"/>
      </w:tabs>
      <w:ind w:left="2835" w:hanging="1701"/>
    </w:pPr>
  </w:style>
  <w:style w:type="paragraph" w:customStyle="1" w:styleId="EMR-Table-Title-MNum-In-1">
    <w:name w:val="EMR-Table-Title-MNum-In-1"/>
    <w:basedOn w:val="EMR-Table-Title-UNum-In-1"/>
    <w:uiPriority w:val="99"/>
    <w:pPr>
      <w:tabs>
        <w:tab w:val="left" w:pos="3402"/>
      </w:tabs>
      <w:ind w:left="3402" w:hanging="1701"/>
    </w:pPr>
  </w:style>
  <w:style w:type="paragraph" w:customStyle="1" w:styleId="EMR-Table-Title-MNum-In-2">
    <w:name w:val="EMR-Table-Title-MNum-In-2"/>
    <w:basedOn w:val="EMR-Table-Title-UNum-In-2"/>
    <w:uiPriority w:val="99"/>
    <w:pPr>
      <w:tabs>
        <w:tab w:val="left" w:pos="3969"/>
      </w:tabs>
      <w:ind w:left="3969" w:hanging="1701"/>
    </w:pPr>
  </w:style>
  <w:style w:type="paragraph" w:customStyle="1" w:styleId="EMR-Table-Title-MNum-In-3">
    <w:name w:val="EMR-Table-Title-MNum-In-3"/>
    <w:basedOn w:val="EMR-Table-Title-UNum-In-3"/>
    <w:uiPriority w:val="99"/>
    <w:pPr>
      <w:tabs>
        <w:tab w:val="left" w:pos="4537"/>
      </w:tabs>
      <w:ind w:left="4537" w:hanging="1701"/>
    </w:pPr>
  </w:style>
  <w:style w:type="paragraph" w:customStyle="1" w:styleId="EMR-Table-Title-MNum-In-4">
    <w:name w:val="EMR-Table-Title-MNum-In-4"/>
    <w:basedOn w:val="EMR-Table-Title-UNum-In-4"/>
    <w:uiPriority w:val="99"/>
    <w:pPr>
      <w:tabs>
        <w:tab w:val="left" w:pos="5104"/>
      </w:tabs>
      <w:ind w:left="5104" w:hanging="1701"/>
    </w:pPr>
  </w:style>
  <w:style w:type="paragraph" w:customStyle="1" w:styleId="EMR-Table-Title-ANum">
    <w:name w:val="EMR-Table-Title-ANum"/>
    <w:basedOn w:val="EMR-Table-Title-MNum"/>
    <w:uiPriority w:val="99"/>
  </w:style>
  <w:style w:type="paragraph" w:customStyle="1" w:styleId="EMR-Table-Title-ANum-In-1">
    <w:name w:val="EMR-Table-Title-ANum-In-1"/>
    <w:basedOn w:val="EMR-Table-Title-MNum-In-1"/>
    <w:uiPriority w:val="99"/>
  </w:style>
  <w:style w:type="paragraph" w:customStyle="1" w:styleId="EMR-Table-Title-ANum-In-2">
    <w:name w:val="EMR-Table-Title-ANum-In-2"/>
    <w:basedOn w:val="EMR-Table-Title-MNum-In-2"/>
    <w:uiPriority w:val="99"/>
  </w:style>
  <w:style w:type="paragraph" w:customStyle="1" w:styleId="EMR-Table-Title-ANum-In-3">
    <w:name w:val="EMR-Table-Title-ANum-In-3"/>
    <w:basedOn w:val="EMR-Table-Title-MNum-In-3"/>
    <w:uiPriority w:val="99"/>
  </w:style>
  <w:style w:type="paragraph" w:customStyle="1" w:styleId="EMR-Table-Title-ANum-In-4">
    <w:name w:val="EMR-Table-Title-ANum-In-4"/>
    <w:basedOn w:val="EMR-Table-Title-MNum-In-4"/>
    <w:uiPriority w:val="99"/>
  </w:style>
  <w:style w:type="paragraph" w:customStyle="1" w:styleId="EMR-RSR-Table-Inclusion-Par">
    <w:name w:val="EMR-RSR-Table-Inclusion-Par"/>
    <w:basedOn w:val="Base-EMR-RSR-Para"/>
    <w:uiPriority w:val="99"/>
  </w:style>
  <w:style w:type="paragraph" w:customStyle="1" w:styleId="Base-EMR-Table-Para">
    <w:name w:val="Base-EMR-Table-Para"/>
    <w:basedOn w:val="Base-EMR-Para"/>
    <w:uiPriority w:val="99"/>
    <w:pPr>
      <w:jc w:val="left"/>
    </w:pPr>
  </w:style>
  <w:style w:type="paragraph" w:customStyle="1" w:styleId="EMR-Table-Para">
    <w:name w:val="EMR-Table-Para"/>
    <w:basedOn w:val="Base-EMR-Table-Para"/>
    <w:uiPriority w:val="99"/>
  </w:style>
  <w:style w:type="paragraph" w:customStyle="1" w:styleId="EMR-Table-Para-Centred">
    <w:name w:val="EMR-Table-Para-Centred"/>
    <w:basedOn w:val="Base-EMR-Table-Para"/>
    <w:uiPriority w:val="99"/>
    <w:pPr>
      <w:jc w:val="center"/>
    </w:pPr>
  </w:style>
  <w:style w:type="paragraph" w:customStyle="1" w:styleId="EMR-Table-Para-Right">
    <w:name w:val="EMR-Table-Para-Right"/>
    <w:basedOn w:val="Base-EMR-Table-Para"/>
    <w:uiPriority w:val="99"/>
    <w:pPr>
      <w:jc w:val="right"/>
    </w:pPr>
  </w:style>
  <w:style w:type="paragraph" w:customStyle="1" w:styleId="EMR-Table-Para-In-1">
    <w:name w:val="EMR-Table-Para-In-1"/>
    <w:basedOn w:val="Base-EMR-Table-Para"/>
    <w:uiPriority w:val="99"/>
    <w:pPr>
      <w:ind w:left="567"/>
    </w:pPr>
  </w:style>
  <w:style w:type="paragraph" w:customStyle="1" w:styleId="EMR-Table-Para-In-2">
    <w:name w:val="EMR-Table-Para-In-2"/>
    <w:basedOn w:val="Base-EMR-Table-Para"/>
    <w:uiPriority w:val="99"/>
    <w:pPr>
      <w:ind w:left="1134"/>
    </w:pPr>
  </w:style>
  <w:style w:type="paragraph" w:customStyle="1" w:styleId="EMR-Table-Para-In-3">
    <w:name w:val="EMR-Table-Para-In-3"/>
    <w:basedOn w:val="Base-EMR-Table-Para"/>
    <w:uiPriority w:val="99"/>
    <w:pPr>
      <w:ind w:left="1701"/>
    </w:pPr>
  </w:style>
  <w:style w:type="paragraph" w:customStyle="1" w:styleId="EMR-Table-Para-In-4">
    <w:name w:val="EMR-Table-Para-In-4"/>
    <w:basedOn w:val="Base-EMR-Table-Para"/>
    <w:uiPriority w:val="99"/>
    <w:pPr>
      <w:ind w:left="2268"/>
    </w:pPr>
  </w:style>
  <w:style w:type="paragraph" w:customStyle="1" w:styleId="EMR-Table-Text">
    <w:name w:val="EMR-Table-Text"/>
    <w:basedOn w:val="Base-EMR-Table-Para"/>
    <w:uiPriority w:val="99"/>
  </w:style>
  <w:style w:type="paragraph" w:customStyle="1" w:styleId="EMR-Table-Text-In-1">
    <w:name w:val="EMR-Table-Text-In-1"/>
    <w:basedOn w:val="EMR-Table-Para-In-1"/>
    <w:uiPriority w:val="99"/>
  </w:style>
  <w:style w:type="paragraph" w:customStyle="1" w:styleId="EMR-Table-Text-In-2">
    <w:name w:val="EMR-Table-Text-In-2"/>
    <w:basedOn w:val="EMR-Table-Para-In-2"/>
    <w:uiPriority w:val="99"/>
  </w:style>
  <w:style w:type="paragraph" w:customStyle="1" w:styleId="EMR-Table-Text-In-3">
    <w:name w:val="EMR-Table-Text-In-3"/>
    <w:basedOn w:val="EMR-Table-Para-In-3"/>
    <w:uiPriority w:val="99"/>
  </w:style>
  <w:style w:type="paragraph" w:customStyle="1" w:styleId="EMR-Table-Col-Head">
    <w:name w:val="EMR-Table-Col-Head"/>
    <w:basedOn w:val="Base-EMR-Title"/>
    <w:uiPriority w:val="99"/>
    <w:pPr>
      <w:spacing w:before="120"/>
    </w:pPr>
  </w:style>
  <w:style w:type="paragraph" w:customStyle="1" w:styleId="EMR-Table-Col-Head-Centred">
    <w:name w:val="EMR-Table-Col-Head-Centred"/>
    <w:basedOn w:val="Base-EMR-Title"/>
    <w:uiPriority w:val="99"/>
    <w:pPr>
      <w:spacing w:before="120"/>
      <w:jc w:val="center"/>
    </w:pPr>
  </w:style>
  <w:style w:type="paragraph" w:customStyle="1" w:styleId="EMR-Table-Col-Head-Right">
    <w:name w:val="EMR-Table-Col-Head-Right"/>
    <w:basedOn w:val="Base-EMR-Title"/>
    <w:uiPriority w:val="99"/>
    <w:pPr>
      <w:spacing w:before="120"/>
      <w:jc w:val="right"/>
    </w:pPr>
  </w:style>
  <w:style w:type="paragraph" w:customStyle="1" w:styleId="EMR-Table-List-1-UNum">
    <w:name w:val="EMR-Table-List-1-UNum"/>
    <w:basedOn w:val="Base-EMR-Table-Para"/>
    <w:uiPriority w:val="99"/>
  </w:style>
  <w:style w:type="paragraph" w:customStyle="1" w:styleId="EMR-Table-List-2-UNum">
    <w:name w:val="EMR-Table-List-2-UNum"/>
    <w:basedOn w:val="Base-EMR-Table-Para"/>
    <w:uiPriority w:val="99"/>
    <w:pPr>
      <w:ind w:left="567"/>
    </w:pPr>
  </w:style>
  <w:style w:type="paragraph" w:customStyle="1" w:styleId="EMR-Table-List-3-UNum">
    <w:name w:val="EMR-Table-List-3-UNum"/>
    <w:basedOn w:val="Base-EMR-Table-Para"/>
    <w:uiPriority w:val="99"/>
    <w:pPr>
      <w:ind w:left="1134"/>
    </w:pPr>
  </w:style>
  <w:style w:type="paragraph" w:customStyle="1" w:styleId="EMR-Table-List-1-MNum">
    <w:name w:val="EMR-Table-List-1-MNum"/>
    <w:basedOn w:val="EMR-Table-List-1-UNum"/>
    <w:uiPriority w:val="99"/>
    <w:pPr>
      <w:tabs>
        <w:tab w:val="left" w:pos="567"/>
      </w:tabs>
      <w:ind w:left="567" w:hanging="567"/>
    </w:pPr>
  </w:style>
  <w:style w:type="paragraph" w:customStyle="1" w:styleId="EMR-Table-List-2-MNum">
    <w:name w:val="EMR-Table-List-2-MNum"/>
    <w:basedOn w:val="EMR-Table-List-2-UNum"/>
    <w:uiPriority w:val="99"/>
    <w:pPr>
      <w:tabs>
        <w:tab w:val="left" w:pos="1134"/>
      </w:tabs>
      <w:ind w:left="1134" w:hanging="567"/>
    </w:pPr>
  </w:style>
  <w:style w:type="paragraph" w:customStyle="1" w:styleId="EMR-Table-List-3-MNum">
    <w:name w:val="EMR-Table-List-3-MNum"/>
    <w:basedOn w:val="EMR-Table-List-3-UNum"/>
    <w:uiPriority w:val="99"/>
    <w:pPr>
      <w:tabs>
        <w:tab w:val="left" w:pos="1701"/>
      </w:tabs>
      <w:ind w:left="1701" w:hanging="567"/>
    </w:pPr>
  </w:style>
  <w:style w:type="paragraph" w:customStyle="1" w:styleId="EMR-Table-List-1-item-title-UnNum">
    <w:name w:val="EMR-Table-List-1-item-title-UnNum"/>
    <w:basedOn w:val="Base-EMR-Title"/>
    <w:uiPriority w:val="99"/>
    <w:pPr>
      <w:spacing w:before="120"/>
    </w:pPr>
    <w:rPr>
      <w:sz w:val="22"/>
      <w:szCs w:val="22"/>
    </w:rPr>
  </w:style>
  <w:style w:type="paragraph" w:customStyle="1" w:styleId="EMR-Table-List-1-item-title-MNum">
    <w:name w:val="EMR-Table-List-1-item-title-MNum"/>
    <w:basedOn w:val="Base-EMR-Title"/>
    <w:uiPriority w:val="99"/>
    <w:pPr>
      <w:tabs>
        <w:tab w:val="left" w:pos="567"/>
      </w:tabs>
      <w:spacing w:before="120"/>
      <w:ind w:left="567" w:hanging="567"/>
    </w:pPr>
    <w:rPr>
      <w:sz w:val="22"/>
      <w:szCs w:val="22"/>
    </w:rPr>
  </w:style>
  <w:style w:type="paragraph" w:customStyle="1" w:styleId="NER-Cl-Title-UNum">
    <w:name w:val="NER-Cl-Title-UNum"/>
    <w:basedOn w:val="Base-NER-Num-Outline-Title-Indent"/>
    <w:uiPriority w:val="99"/>
    <w:pPr>
      <w:tabs>
        <w:tab w:val="clear" w:pos="1134"/>
      </w:tabs>
      <w:spacing w:before="240" w:after="60"/>
      <w:ind w:firstLine="0"/>
    </w:pPr>
  </w:style>
  <w:style w:type="paragraph" w:customStyle="1" w:styleId="EMR-Subrule-ANum">
    <w:name w:val="EMR-Subrule-ANum"/>
    <w:basedOn w:val="EMR-Subrule"/>
    <w:uiPriority w:val="99"/>
  </w:style>
  <w:style w:type="paragraph" w:customStyle="1" w:styleId="EMR-Rule-Title">
    <w:name w:val="EMR-Rule-Title"/>
    <w:basedOn w:val="Base-EMR-Rule-Title"/>
    <w:uiPriority w:val="99"/>
    <w:pPr>
      <w:ind w:left="0" w:firstLine="0"/>
    </w:pPr>
  </w:style>
  <w:style w:type="paragraph" w:customStyle="1" w:styleId="EMR-Explain-Para-In-4">
    <w:name w:val="EMR-Explain-Para-In-4"/>
    <w:basedOn w:val="Base-EMR-Explain-Para"/>
    <w:uiPriority w:val="99"/>
    <w:pPr>
      <w:ind w:left="3402"/>
    </w:pPr>
  </w:style>
  <w:style w:type="paragraph" w:customStyle="1" w:styleId="Box-List-1-Bull">
    <w:name w:val="Box-List-1-Bull"/>
    <w:basedOn w:val="Box-List-1-MNum"/>
    <w:uiPriority w:val="99"/>
  </w:style>
  <w:style w:type="paragraph" w:customStyle="1" w:styleId="NER-Table-Col-Head-Right">
    <w:name w:val="NER-Table-Col-Head-Right"/>
    <w:basedOn w:val="Base-NER-Title"/>
    <w:uiPriority w:val="99"/>
    <w:pPr>
      <w:spacing w:before="120"/>
      <w:jc w:val="right"/>
    </w:pPr>
  </w:style>
  <w:style w:type="paragraph" w:customStyle="1" w:styleId="Base-Am-NER-Table-Title">
    <w:name w:val="Base-Am-NER-Table-Title"/>
    <w:basedOn w:val="Base-Am-NER-Title"/>
    <w:uiPriority w:val="99"/>
    <w:pPr>
      <w:spacing w:before="120" w:after="60"/>
    </w:pPr>
    <w:rPr>
      <w:sz w:val="22"/>
      <w:szCs w:val="22"/>
    </w:rPr>
  </w:style>
  <w:style w:type="paragraph" w:customStyle="1" w:styleId="Am-NER-Table-Title-UNum">
    <w:name w:val="Am-NER-Table-Title-UNum"/>
    <w:basedOn w:val="Base-Am-NER-Table-Title"/>
    <w:uiPriority w:val="99"/>
  </w:style>
  <w:style w:type="paragraph" w:customStyle="1" w:styleId="Am-NER-Table-Title-MNum">
    <w:name w:val="Am-NER-Table-Title-MNum"/>
    <w:basedOn w:val="Base-Am-NER-Table-Title"/>
    <w:uiPriority w:val="99"/>
    <w:pPr>
      <w:tabs>
        <w:tab w:val="left" w:pos="1418"/>
      </w:tabs>
      <w:ind w:left="1418" w:hanging="1418"/>
    </w:pPr>
  </w:style>
  <w:style w:type="paragraph" w:customStyle="1" w:styleId="Base-Am-NER-Table-Para">
    <w:name w:val="Base-Am-NER-Table-Para"/>
    <w:basedOn w:val="Base-Am-NER-Para"/>
    <w:uiPriority w:val="99"/>
  </w:style>
  <w:style w:type="paragraph" w:customStyle="1" w:styleId="Am-NER-Table-Para">
    <w:name w:val="Am-NER-Table-Para"/>
    <w:basedOn w:val="Base-Am-NER-Table-Para"/>
    <w:uiPriority w:val="99"/>
  </w:style>
  <w:style w:type="paragraph" w:customStyle="1" w:styleId="Am-NER-Table-Para-Centred">
    <w:name w:val="Am-NER-Table-Para-Centred"/>
    <w:basedOn w:val="Base-Am-NER-Table-Para"/>
    <w:uiPriority w:val="99"/>
  </w:style>
  <w:style w:type="paragraph" w:customStyle="1" w:styleId="Am-NER-Table-Para-Right">
    <w:name w:val="Am-NER-Table-Para-Right"/>
    <w:basedOn w:val="Base-Am-NER-Table-Para"/>
    <w:uiPriority w:val="99"/>
  </w:style>
  <w:style w:type="paragraph" w:customStyle="1" w:styleId="Am-NER-Table-Para-In-1">
    <w:name w:val="Am-NER-Table-Para-In-1"/>
    <w:basedOn w:val="Base-Am-NER-Table-Para"/>
    <w:uiPriority w:val="99"/>
    <w:pPr>
      <w:ind w:left="567"/>
    </w:pPr>
  </w:style>
  <w:style w:type="paragraph" w:customStyle="1" w:styleId="Am-NER-Table-Para-In-2">
    <w:name w:val="Am-NER-Table-Para-In-2"/>
    <w:basedOn w:val="Base-Am-NER-Table-Para"/>
    <w:uiPriority w:val="99"/>
    <w:pPr>
      <w:ind w:left="1134"/>
    </w:pPr>
  </w:style>
  <w:style w:type="paragraph" w:customStyle="1" w:styleId="Am-NER-Table-Para-In-3">
    <w:name w:val="Am-NER-Table-Para-In-3"/>
    <w:basedOn w:val="Base-Am-NER-Table-Para"/>
    <w:uiPriority w:val="99"/>
    <w:pPr>
      <w:ind w:left="1701"/>
    </w:pPr>
  </w:style>
  <w:style w:type="paragraph" w:customStyle="1" w:styleId="Am-NER-Table-Text">
    <w:name w:val="Am-NER-Table-Text"/>
    <w:basedOn w:val="Base-Am-NER-Table-Para"/>
    <w:uiPriority w:val="99"/>
  </w:style>
  <w:style w:type="paragraph" w:customStyle="1" w:styleId="Am-NER-Table-Col-Head">
    <w:name w:val="Am-NER-Table-Col-Head"/>
    <w:basedOn w:val="Base-Am-NER-Title"/>
    <w:uiPriority w:val="99"/>
    <w:pPr>
      <w:spacing w:before="120"/>
    </w:pPr>
    <w:rPr>
      <w:sz w:val="24"/>
      <w:szCs w:val="24"/>
    </w:rPr>
  </w:style>
  <w:style w:type="paragraph" w:customStyle="1" w:styleId="Am-NER-Table-Col-Head-Centred">
    <w:name w:val="Am-NER-Table-Col-Head-Centred"/>
    <w:basedOn w:val="Base-Am-NER-Title"/>
    <w:uiPriority w:val="99"/>
    <w:pPr>
      <w:spacing w:before="120"/>
      <w:jc w:val="center"/>
    </w:pPr>
    <w:rPr>
      <w:sz w:val="24"/>
      <w:szCs w:val="24"/>
    </w:rPr>
  </w:style>
  <w:style w:type="paragraph" w:customStyle="1" w:styleId="Am-NER-Table-Col-Head-Right">
    <w:name w:val="Am-NER-Table-Col-Head-Right"/>
    <w:basedOn w:val="Base-Am-NER-Title"/>
    <w:uiPriority w:val="99"/>
    <w:pPr>
      <w:spacing w:before="120"/>
      <w:jc w:val="right"/>
    </w:pPr>
    <w:rPr>
      <w:sz w:val="24"/>
      <w:szCs w:val="24"/>
    </w:rPr>
  </w:style>
  <w:style w:type="paragraph" w:customStyle="1" w:styleId="Am-NER-Table-List-1-UNum">
    <w:name w:val="Am-NER-Table-List-1-UNum"/>
    <w:basedOn w:val="Base-Am-NER-Table-Para"/>
    <w:uiPriority w:val="99"/>
  </w:style>
  <w:style w:type="paragraph" w:customStyle="1" w:styleId="Am-NER-Table-List-2-UNum">
    <w:name w:val="Am-NER-Table-List-2-UNum"/>
    <w:basedOn w:val="Base-Am-NER-Table-Para"/>
    <w:uiPriority w:val="99"/>
    <w:pPr>
      <w:ind w:left="567"/>
    </w:pPr>
  </w:style>
  <w:style w:type="paragraph" w:customStyle="1" w:styleId="Am-NER-Table-List-3-UNum">
    <w:name w:val="Am-NER-Table-List-3-UNum"/>
    <w:basedOn w:val="Base-Am-NER-Table-Para"/>
    <w:uiPriority w:val="99"/>
    <w:pPr>
      <w:ind w:left="1134"/>
    </w:pPr>
  </w:style>
  <w:style w:type="paragraph" w:customStyle="1" w:styleId="Am-NER-Table-List-1-MNum">
    <w:name w:val="Am-NER-Table-List-1-MNum"/>
    <w:basedOn w:val="Am-NER-Table-List-1-UNum"/>
    <w:uiPriority w:val="99"/>
    <w:pPr>
      <w:tabs>
        <w:tab w:val="left" w:pos="567"/>
      </w:tabs>
      <w:ind w:left="567" w:hanging="567"/>
    </w:pPr>
  </w:style>
  <w:style w:type="paragraph" w:customStyle="1" w:styleId="Am-NER-Table-List-2-MNum">
    <w:name w:val="Am-NER-Table-List-2-MNum"/>
    <w:basedOn w:val="Am-NER-Table-List-2-UNum"/>
    <w:uiPriority w:val="99"/>
    <w:pPr>
      <w:tabs>
        <w:tab w:val="left" w:pos="1134"/>
      </w:tabs>
      <w:ind w:left="1134" w:hanging="567"/>
    </w:pPr>
  </w:style>
  <w:style w:type="paragraph" w:customStyle="1" w:styleId="Am-NER-Table-List-3-MNum">
    <w:name w:val="Am-NER-Table-List-3-MNum"/>
    <w:basedOn w:val="Am-NER-Table-List-3-UNum"/>
    <w:uiPriority w:val="99"/>
    <w:pPr>
      <w:tabs>
        <w:tab w:val="left" w:pos="1701"/>
      </w:tabs>
      <w:ind w:left="1701" w:hanging="567"/>
    </w:pPr>
  </w:style>
  <w:style w:type="paragraph" w:customStyle="1" w:styleId="Am-NER-Table-List-1-item-title-UnNum">
    <w:name w:val="Am-NER-Table-List-1-item-title-UnNum"/>
    <w:basedOn w:val="Base-Am-NER-Title"/>
    <w:uiPriority w:val="99"/>
    <w:pPr>
      <w:spacing w:before="120"/>
    </w:pPr>
    <w:rPr>
      <w:sz w:val="22"/>
      <w:szCs w:val="22"/>
    </w:rPr>
  </w:style>
  <w:style w:type="paragraph" w:customStyle="1" w:styleId="Am-NER-Table-List-1-item-title-MNum">
    <w:name w:val="Am-NER-Table-List-1-item-title-MNum"/>
    <w:basedOn w:val="Am-NER-Table-List-1-item-title-UnNum"/>
    <w:uiPriority w:val="99"/>
    <w:pPr>
      <w:tabs>
        <w:tab w:val="left" w:pos="567"/>
      </w:tabs>
      <w:ind w:left="567" w:hanging="567"/>
    </w:pPr>
  </w:style>
  <w:style w:type="paragraph" w:customStyle="1" w:styleId="Base-Am-EMR-Table-Title">
    <w:name w:val="Base-Am-EMR-Table-Title"/>
    <w:basedOn w:val="Base-Am-EMR-Title"/>
    <w:uiPriority w:val="99"/>
    <w:pPr>
      <w:spacing w:before="120" w:after="60"/>
    </w:pPr>
    <w:rPr>
      <w:sz w:val="22"/>
      <w:szCs w:val="22"/>
    </w:rPr>
  </w:style>
  <w:style w:type="paragraph" w:customStyle="1" w:styleId="Am-EMR-Table-Anchor">
    <w:name w:val="Am-EMR-Table-Anchor"/>
    <w:basedOn w:val="Base-Am-EMR-Para"/>
    <w:uiPriority w:val="99"/>
    <w:pPr>
      <w:keepNext/>
      <w:keepLines/>
      <w:spacing w:before="0"/>
    </w:pPr>
    <w:rPr>
      <w:sz w:val="2"/>
      <w:szCs w:val="2"/>
    </w:rPr>
  </w:style>
  <w:style w:type="paragraph" w:customStyle="1" w:styleId="Am-EMR-Table-Anchor-After">
    <w:name w:val="Am-EMR-Table-Anchor-After"/>
    <w:basedOn w:val="Am-EMR-Table-Anchor"/>
    <w:uiPriority w:val="99"/>
    <w:pPr>
      <w:keepNext w:val="0"/>
      <w:keepLines w:val="0"/>
      <w:spacing w:after="180"/>
    </w:pPr>
  </w:style>
  <w:style w:type="paragraph" w:customStyle="1" w:styleId="Am-EMR-Table-Title-UNum">
    <w:name w:val="Am-EMR-Table-Title-UNum"/>
    <w:basedOn w:val="Base-Am-EMR-Table-Title"/>
    <w:uiPriority w:val="99"/>
  </w:style>
  <w:style w:type="paragraph" w:customStyle="1" w:styleId="Am-EMR-Table-Title-MNum">
    <w:name w:val="Am-EMR-Table-Title-MNum"/>
    <w:basedOn w:val="Base-Am-EMR-Table-Title"/>
    <w:uiPriority w:val="99"/>
    <w:pPr>
      <w:tabs>
        <w:tab w:val="left" w:pos="1418"/>
      </w:tabs>
      <w:ind w:left="1418" w:hanging="1418"/>
    </w:pPr>
  </w:style>
  <w:style w:type="paragraph" w:customStyle="1" w:styleId="Base-Am-EMR-Table-Para">
    <w:name w:val="Base-Am-EMR-Table-Para"/>
    <w:basedOn w:val="Base-Am-EMR-Para"/>
    <w:uiPriority w:val="99"/>
  </w:style>
  <w:style w:type="paragraph" w:customStyle="1" w:styleId="Am-EMR-Table-Para">
    <w:name w:val="Am-EMR-Table-Para"/>
    <w:basedOn w:val="Base-Am-EMR-Table-Para"/>
    <w:uiPriority w:val="99"/>
  </w:style>
  <w:style w:type="paragraph" w:customStyle="1" w:styleId="Am-EMR-Table-Para-Centred">
    <w:name w:val="Am-EMR-Table-Para-Centred"/>
    <w:basedOn w:val="Base-Am-EMR-Table-Para"/>
    <w:uiPriority w:val="99"/>
    <w:pPr>
      <w:jc w:val="center"/>
    </w:pPr>
  </w:style>
  <w:style w:type="paragraph" w:customStyle="1" w:styleId="Am-EMR-Table-Para-Right">
    <w:name w:val="Am-EMR-Table-Para-Right"/>
    <w:basedOn w:val="Base-Am-EMR-Table-Para"/>
    <w:uiPriority w:val="99"/>
    <w:pPr>
      <w:jc w:val="right"/>
    </w:pPr>
  </w:style>
  <w:style w:type="paragraph" w:customStyle="1" w:styleId="Am-EMR-Table-Para-In-1">
    <w:name w:val="Am-EMR-Table-Para-In-1"/>
    <w:basedOn w:val="Base-Am-EMR-Table-Para"/>
    <w:uiPriority w:val="99"/>
    <w:pPr>
      <w:ind w:left="567"/>
    </w:pPr>
  </w:style>
  <w:style w:type="paragraph" w:customStyle="1" w:styleId="Am-EMR-Table-Para-In-2">
    <w:name w:val="Am-EMR-Table-Para-In-2"/>
    <w:basedOn w:val="Base-Am-EMR-Table-Para"/>
    <w:uiPriority w:val="99"/>
    <w:pPr>
      <w:ind w:left="1134"/>
    </w:pPr>
  </w:style>
  <w:style w:type="paragraph" w:customStyle="1" w:styleId="Am-EMR-Table-Para-In-3">
    <w:name w:val="Am-EMR-Table-Para-In-3"/>
    <w:basedOn w:val="Base-Am-EMR-Table-Para"/>
    <w:uiPriority w:val="99"/>
    <w:pPr>
      <w:ind w:left="1701"/>
    </w:pPr>
  </w:style>
  <w:style w:type="paragraph" w:customStyle="1" w:styleId="Am-EMR-Table-Text">
    <w:name w:val="Am-EMR-Table-Text"/>
    <w:basedOn w:val="Base-Am-EMR-Table-Para"/>
    <w:uiPriority w:val="99"/>
  </w:style>
  <w:style w:type="paragraph" w:customStyle="1" w:styleId="Am-EMR-Table-Col-Head">
    <w:name w:val="Am-EMR-Table-Col-Head"/>
    <w:basedOn w:val="Base-Am-EMR-Title"/>
    <w:uiPriority w:val="99"/>
    <w:pPr>
      <w:spacing w:before="120"/>
    </w:pPr>
    <w:rPr>
      <w:sz w:val="24"/>
      <w:szCs w:val="24"/>
    </w:rPr>
  </w:style>
  <w:style w:type="paragraph" w:customStyle="1" w:styleId="Am-EMR-Table-Col-Head-Centred">
    <w:name w:val="Am-EMR-Table-Col-Head-Centred"/>
    <w:basedOn w:val="Base-Am-EMR-Title"/>
    <w:uiPriority w:val="99"/>
    <w:pPr>
      <w:spacing w:before="120"/>
      <w:jc w:val="center"/>
    </w:pPr>
    <w:rPr>
      <w:sz w:val="24"/>
      <w:szCs w:val="24"/>
    </w:rPr>
  </w:style>
  <w:style w:type="paragraph" w:customStyle="1" w:styleId="Am-EMR-Table-Col-Head-Right">
    <w:name w:val="Am-EMR-Table-Col-Head-Right"/>
    <w:basedOn w:val="Base-Am-EMR-Title"/>
    <w:uiPriority w:val="99"/>
    <w:pPr>
      <w:spacing w:before="120"/>
      <w:jc w:val="right"/>
    </w:pPr>
    <w:rPr>
      <w:sz w:val="24"/>
      <w:szCs w:val="24"/>
    </w:rPr>
  </w:style>
  <w:style w:type="paragraph" w:customStyle="1" w:styleId="Am-EMR-Table-List-1-UNum">
    <w:name w:val="Am-EMR-Table-List-1-UNum"/>
    <w:basedOn w:val="Base-Am-EMR-Table-Para"/>
    <w:uiPriority w:val="99"/>
  </w:style>
  <w:style w:type="paragraph" w:customStyle="1" w:styleId="Am-EMR-Table-List-2-UNum">
    <w:name w:val="Am-EMR-Table-List-2-UNum"/>
    <w:basedOn w:val="Base-Am-EMR-Table-Para"/>
    <w:uiPriority w:val="99"/>
    <w:pPr>
      <w:ind w:left="567"/>
    </w:pPr>
  </w:style>
  <w:style w:type="paragraph" w:customStyle="1" w:styleId="Am-EMR-Table-List-3-UNum">
    <w:name w:val="Am-EMR-Table-List-3-UNum"/>
    <w:basedOn w:val="Base-Am-EMR-Table-Para"/>
    <w:uiPriority w:val="99"/>
    <w:pPr>
      <w:ind w:left="1134"/>
    </w:pPr>
  </w:style>
  <w:style w:type="paragraph" w:customStyle="1" w:styleId="Am-EMR-Table-List-1-MNum">
    <w:name w:val="Am-EMR-Table-List-1-MNum"/>
    <w:basedOn w:val="Am-EMR-Table-List-1-UNum"/>
    <w:uiPriority w:val="99"/>
    <w:pPr>
      <w:tabs>
        <w:tab w:val="left" w:pos="567"/>
      </w:tabs>
      <w:ind w:left="567" w:hanging="567"/>
    </w:pPr>
  </w:style>
  <w:style w:type="paragraph" w:customStyle="1" w:styleId="Am-EMR-Table-List-2-MNum">
    <w:name w:val="Am-EMR-Table-List-2-MNum"/>
    <w:basedOn w:val="Am-EMR-Table-List-2-UNum"/>
    <w:uiPriority w:val="99"/>
    <w:pPr>
      <w:tabs>
        <w:tab w:val="left" w:pos="1134"/>
      </w:tabs>
      <w:ind w:left="1134" w:hanging="567"/>
    </w:pPr>
  </w:style>
  <w:style w:type="paragraph" w:customStyle="1" w:styleId="Am-EMR-Table-List-3-MNum">
    <w:name w:val="Am-EMR-Table-List-3-MNum"/>
    <w:basedOn w:val="Am-EMR-Table-List-3-UNum"/>
    <w:uiPriority w:val="99"/>
    <w:pPr>
      <w:tabs>
        <w:tab w:val="left" w:pos="1701"/>
      </w:tabs>
      <w:ind w:left="1701" w:hanging="567"/>
    </w:pPr>
  </w:style>
  <w:style w:type="paragraph" w:customStyle="1" w:styleId="Am-NER-Table-Anchor">
    <w:name w:val="Am-NER-Table-Anchor"/>
    <w:basedOn w:val="Base-Am-EMR-Para"/>
    <w:uiPriority w:val="99"/>
    <w:pPr>
      <w:keepNext/>
      <w:keepLines/>
      <w:spacing w:before="0"/>
    </w:pPr>
    <w:rPr>
      <w:sz w:val="2"/>
      <w:szCs w:val="2"/>
    </w:rPr>
  </w:style>
  <w:style w:type="paragraph" w:customStyle="1" w:styleId="Am-NER-Table-Anchor-After">
    <w:name w:val="Am-NER-Table-Anchor-After"/>
    <w:basedOn w:val="Am-NER-Table-Anchor"/>
    <w:uiPriority w:val="99"/>
    <w:pPr>
      <w:keepNext w:val="0"/>
      <w:keepLines w:val="0"/>
      <w:spacing w:after="180"/>
    </w:pPr>
  </w:style>
  <w:style w:type="paragraph" w:customStyle="1" w:styleId="Table-List-1-Bull">
    <w:name w:val="Table-List-1-Bull"/>
    <w:basedOn w:val="Table-List-1-MNum"/>
    <w:uiPriority w:val="99"/>
  </w:style>
  <w:style w:type="paragraph" w:customStyle="1" w:styleId="Table-List-2-Bull">
    <w:name w:val="Table-List-2-Bull"/>
    <w:basedOn w:val="Table-List-2-MNum"/>
    <w:uiPriority w:val="99"/>
  </w:style>
  <w:style w:type="paragraph" w:customStyle="1" w:styleId="Table-List-3-Bull">
    <w:name w:val="Table-List-3-Bull"/>
    <w:basedOn w:val="Table-List-3-MNum"/>
    <w:uiPriority w:val="99"/>
  </w:style>
  <w:style w:type="paragraph" w:customStyle="1" w:styleId="Table-List-1-ANum">
    <w:name w:val="Table-List-1-ANum"/>
    <w:basedOn w:val="Table-List-1-MNum"/>
    <w:uiPriority w:val="99"/>
  </w:style>
  <w:style w:type="paragraph" w:customStyle="1" w:styleId="Table-List-2-ANum">
    <w:name w:val="Table-List-2-ANum"/>
    <w:basedOn w:val="Table-List-2-MNum"/>
    <w:uiPriority w:val="99"/>
  </w:style>
  <w:style w:type="paragraph" w:customStyle="1" w:styleId="Table-List-3-ANum">
    <w:name w:val="Table-List-3-ANum"/>
    <w:basedOn w:val="Table-List-3-MNum"/>
    <w:uiPriority w:val="99"/>
  </w:style>
  <w:style w:type="paragraph" w:customStyle="1" w:styleId="NER-Table-List-1-MNum">
    <w:name w:val="NER-Table-List-1-MNum"/>
    <w:basedOn w:val="NER-Table-List-1-UNum"/>
    <w:uiPriority w:val="99"/>
    <w:pPr>
      <w:tabs>
        <w:tab w:val="left" w:pos="567"/>
      </w:tabs>
      <w:ind w:left="567" w:hanging="567"/>
    </w:pPr>
  </w:style>
  <w:style w:type="paragraph" w:customStyle="1" w:styleId="NER-Table-List-2-MNum">
    <w:name w:val="NER-Table-List-2-MNum"/>
    <w:basedOn w:val="NER-Table-List-2-UNum"/>
    <w:uiPriority w:val="99"/>
    <w:pPr>
      <w:tabs>
        <w:tab w:val="left" w:pos="1134"/>
      </w:tabs>
      <w:ind w:left="1134" w:hanging="567"/>
    </w:pPr>
  </w:style>
  <w:style w:type="paragraph" w:customStyle="1" w:styleId="NER-Table-List-3-MNum">
    <w:name w:val="NER-Table-List-3-MNum"/>
    <w:basedOn w:val="NER-Table-List-3-UNum"/>
    <w:uiPriority w:val="99"/>
    <w:pPr>
      <w:tabs>
        <w:tab w:val="left" w:pos="1701"/>
      </w:tabs>
      <w:ind w:left="1701" w:hanging="567"/>
    </w:pPr>
  </w:style>
  <w:style w:type="paragraph" w:customStyle="1" w:styleId="Head-1-box-item">
    <w:name w:val="Head-1-box-item"/>
    <w:basedOn w:val="Head-1-inclusion-item"/>
    <w:uiPriority w:val="99"/>
  </w:style>
  <w:style w:type="paragraph" w:customStyle="1" w:styleId="Head-2-box-item">
    <w:name w:val="Head-2-box-item"/>
    <w:basedOn w:val="Head-2-inclusion-item"/>
    <w:uiPriority w:val="99"/>
  </w:style>
  <w:style w:type="paragraph" w:customStyle="1" w:styleId="Head-3-box-item">
    <w:name w:val="Head-3-box-item"/>
    <w:basedOn w:val="Head-3-inclusion-item"/>
    <w:uiPriority w:val="99"/>
  </w:style>
  <w:style w:type="paragraph" w:customStyle="1" w:styleId="Head-1-box-item-MNum">
    <w:name w:val="Head-1-box-item-MNum"/>
    <w:basedOn w:val="Head-1-inclusion-item-MNum"/>
    <w:uiPriority w:val="99"/>
  </w:style>
  <w:style w:type="paragraph" w:customStyle="1" w:styleId="Head-2-box-item-MNum">
    <w:name w:val="Head-2-box-item-MNum"/>
    <w:basedOn w:val="Head-2-inclusion-item-MNum"/>
    <w:uiPriority w:val="99"/>
  </w:style>
  <w:style w:type="paragraph" w:customStyle="1" w:styleId="Head-3-box-item-MNum">
    <w:name w:val="Head-3-box-item-MNum"/>
    <w:basedOn w:val="Head-3-inclusion-item-MNum"/>
    <w:uiPriority w:val="99"/>
  </w:style>
  <w:style w:type="paragraph" w:customStyle="1" w:styleId="Head-1-box-item-ANum">
    <w:name w:val="Head-1-box-item-ANum"/>
    <w:basedOn w:val="Head-1-box-item-MNum"/>
    <w:uiPriority w:val="99"/>
  </w:style>
  <w:style w:type="paragraph" w:customStyle="1" w:styleId="Head-2-box-item-ANum">
    <w:name w:val="Head-2-box-item-ANum"/>
    <w:basedOn w:val="Head-2-box-item-MNum"/>
    <w:uiPriority w:val="99"/>
  </w:style>
  <w:style w:type="paragraph" w:customStyle="1" w:styleId="Head-3-box-item-ANum">
    <w:name w:val="Head-3-box-item-ANum"/>
    <w:basedOn w:val="Head-3-box-item-MNum"/>
    <w:uiPriority w:val="99"/>
  </w:style>
  <w:style w:type="paragraph" w:customStyle="1" w:styleId="EMR-RSR-Text">
    <w:name w:val="EMR-RSR-Text"/>
    <w:basedOn w:val="Base-EMR-RSR-Para"/>
    <w:uiPriority w:val="99"/>
  </w:style>
  <w:style w:type="paragraph" w:customStyle="1" w:styleId="EMR-RSR-Text-In-1">
    <w:name w:val="EMR-RSR-Text-In-1"/>
    <w:basedOn w:val="EMR-RSR-Para-In-1"/>
    <w:uiPriority w:val="99"/>
  </w:style>
  <w:style w:type="paragraph" w:customStyle="1" w:styleId="EMR-RSR-Text-In-2">
    <w:name w:val="EMR-RSR-Text-In-2"/>
    <w:basedOn w:val="EMR-RSR-Para-In-2"/>
    <w:uiPriority w:val="99"/>
  </w:style>
  <w:style w:type="paragraph" w:customStyle="1" w:styleId="EMR-RSR-Text-In-3">
    <w:name w:val="EMR-RSR-Text-In-3"/>
    <w:basedOn w:val="EMR-RSR-Para-In-3"/>
    <w:uiPriority w:val="99"/>
  </w:style>
  <w:style w:type="paragraph" w:customStyle="1" w:styleId="EMR-RSR-Text-In-4">
    <w:name w:val="EMR-RSR-Text-In-4"/>
    <w:basedOn w:val="EMR-RSR-Para-In-4"/>
    <w:uiPriority w:val="99"/>
  </w:style>
  <w:style w:type="paragraph" w:customStyle="1" w:styleId="EMR-RSR-Text-new-line-only">
    <w:name w:val="EMR-RSR-Text-new-line-only"/>
    <w:basedOn w:val="Base-EMR-RSR-Para"/>
    <w:uiPriority w:val="99"/>
    <w:pPr>
      <w:spacing w:before="0" w:after="0"/>
    </w:pPr>
  </w:style>
  <w:style w:type="paragraph" w:customStyle="1" w:styleId="NER-RC-Text-new-line-only">
    <w:name w:val="NER-RC-Text-new-line-only"/>
    <w:basedOn w:val="Base-NER-RC-Para"/>
    <w:uiPriority w:val="99"/>
    <w:pPr>
      <w:spacing w:before="0" w:after="0"/>
    </w:pPr>
  </w:style>
  <w:style w:type="paragraph" w:customStyle="1" w:styleId="Am-NER-Body-Para">
    <w:name w:val="Am-NER-Body-Para"/>
    <w:basedOn w:val="Base-Am-NER-Para"/>
    <w:uiPriority w:val="99"/>
    <w:pPr>
      <w:ind w:left="567"/>
    </w:pPr>
  </w:style>
  <w:style w:type="paragraph" w:customStyle="1" w:styleId="Am-NER-Body-Para-In-1">
    <w:name w:val="Am-NER-Body-Para-In-1"/>
    <w:basedOn w:val="Base-Am-NER-Para"/>
    <w:uiPriority w:val="99"/>
    <w:pPr>
      <w:ind w:left="1134"/>
    </w:pPr>
  </w:style>
  <w:style w:type="paragraph" w:customStyle="1" w:styleId="Am-NER-Body-Para-In-2">
    <w:name w:val="Am-NER-Body-Para-In-2"/>
    <w:basedOn w:val="Base-Am-NER-Para"/>
    <w:uiPriority w:val="99"/>
    <w:pPr>
      <w:ind w:left="1701"/>
    </w:pPr>
  </w:style>
  <w:style w:type="paragraph" w:customStyle="1" w:styleId="Am-NER-Body-Para-In-3">
    <w:name w:val="Am-NER-Body-Para-In-3"/>
    <w:basedOn w:val="Base-Am-NER-Para"/>
    <w:uiPriority w:val="99"/>
    <w:pPr>
      <w:ind w:left="2268"/>
    </w:pPr>
  </w:style>
  <w:style w:type="paragraph" w:customStyle="1" w:styleId="Am-NER-Body-List-1-MNum">
    <w:name w:val="Am-NER-Body-List-1-MNum"/>
    <w:basedOn w:val="Base-Am-NER-Para"/>
    <w:uiPriority w:val="99"/>
    <w:pPr>
      <w:tabs>
        <w:tab w:val="left" w:pos="1134"/>
      </w:tabs>
      <w:ind w:left="1134" w:hanging="567"/>
    </w:pPr>
  </w:style>
  <w:style w:type="paragraph" w:customStyle="1" w:styleId="Am-NER-Body-List-2-MNum">
    <w:name w:val="Am-NER-Body-List-2-MNum"/>
    <w:basedOn w:val="Base-Am-NER-Para"/>
    <w:uiPriority w:val="99"/>
    <w:pPr>
      <w:tabs>
        <w:tab w:val="left" w:pos="1701"/>
      </w:tabs>
      <w:ind w:left="2268" w:hanging="1134"/>
    </w:pPr>
  </w:style>
  <w:style w:type="paragraph" w:customStyle="1" w:styleId="Am-NER-Body-List-3-MNum">
    <w:name w:val="Am-NER-Body-List-3-MNum"/>
    <w:basedOn w:val="Base-Am-NER-Para"/>
    <w:uiPriority w:val="99"/>
    <w:pPr>
      <w:tabs>
        <w:tab w:val="left" w:pos="2268"/>
      </w:tabs>
      <w:ind w:left="2268" w:hanging="567"/>
    </w:pPr>
  </w:style>
  <w:style w:type="paragraph" w:customStyle="1" w:styleId="Am-EMR-Body-Para">
    <w:name w:val="Am-EMR-Body-Para"/>
    <w:basedOn w:val="Base-Am-EMR-Para"/>
    <w:uiPriority w:val="99"/>
    <w:pPr>
      <w:ind w:left="567"/>
    </w:pPr>
  </w:style>
  <w:style w:type="paragraph" w:customStyle="1" w:styleId="Am-EMR-Body-Para-In-1">
    <w:name w:val="Am-EMR-Body-Para-In-1"/>
    <w:basedOn w:val="Base-Am-EMR-Para"/>
    <w:uiPriority w:val="99"/>
    <w:pPr>
      <w:ind w:left="1134"/>
    </w:pPr>
  </w:style>
  <w:style w:type="paragraph" w:customStyle="1" w:styleId="Am-EMR-Body-Para-In-2">
    <w:name w:val="Am-EMR-Body-Para-In-2"/>
    <w:basedOn w:val="Base-Am-EMR-Para"/>
    <w:uiPriority w:val="99"/>
    <w:pPr>
      <w:ind w:left="1701"/>
    </w:pPr>
  </w:style>
  <w:style w:type="paragraph" w:customStyle="1" w:styleId="Am-EMR-Body-Para-In-3">
    <w:name w:val="Am-EMR-Body-Para-In-3"/>
    <w:basedOn w:val="Base-Am-EMR-Para"/>
    <w:uiPriority w:val="99"/>
    <w:pPr>
      <w:ind w:left="2268"/>
    </w:pPr>
  </w:style>
  <w:style w:type="paragraph" w:customStyle="1" w:styleId="Am-EMR-Body-List-1-MNum">
    <w:name w:val="Am-EMR-Body-List-1-MNum"/>
    <w:basedOn w:val="Base-Am-EMR-Para"/>
    <w:uiPriority w:val="99"/>
    <w:pPr>
      <w:tabs>
        <w:tab w:val="left" w:pos="1134"/>
      </w:tabs>
      <w:ind w:left="1134" w:hanging="567"/>
    </w:pPr>
  </w:style>
  <w:style w:type="paragraph" w:customStyle="1" w:styleId="Am-EMR-Body-List-2-MNum">
    <w:name w:val="Am-EMR-Body-List-2-MNum"/>
    <w:basedOn w:val="Base-Am-EMR-Para"/>
    <w:uiPriority w:val="99"/>
    <w:pPr>
      <w:tabs>
        <w:tab w:val="left" w:pos="1701"/>
      </w:tabs>
      <w:ind w:left="1701" w:hanging="567"/>
    </w:pPr>
  </w:style>
  <w:style w:type="paragraph" w:customStyle="1" w:styleId="Am-EMR-Body-List-3-MNum">
    <w:name w:val="Am-EMR-Body-List-3-MNum"/>
    <w:basedOn w:val="Base-Am-EMR-Para"/>
    <w:uiPriority w:val="99"/>
    <w:pPr>
      <w:tabs>
        <w:tab w:val="left" w:pos="2268"/>
      </w:tabs>
      <w:ind w:left="2268" w:hanging="567"/>
    </w:pPr>
  </w:style>
  <w:style w:type="paragraph" w:customStyle="1" w:styleId="NER-Cl-Title-Lvl-2">
    <w:name w:val="NER-Cl-Title-Lvl-2"/>
    <w:basedOn w:val="NER-Cl-Title"/>
    <w:uiPriority w:val="99"/>
    <w:pPr>
      <w:outlineLvl w:val="1"/>
    </w:pPr>
  </w:style>
  <w:style w:type="paragraph" w:customStyle="1" w:styleId="NER-Cl-Title-Lvl-3">
    <w:name w:val="NER-Cl-Title-Lvl-3"/>
    <w:basedOn w:val="NER-Cl-Title"/>
    <w:uiPriority w:val="99"/>
    <w:pPr>
      <w:outlineLvl w:val="2"/>
    </w:pPr>
  </w:style>
  <w:style w:type="paragraph" w:customStyle="1" w:styleId="NER-Cl-Title-Lvl-4">
    <w:name w:val="NER-Cl-Title-Lvl-4"/>
    <w:basedOn w:val="NER-Cl-Title"/>
    <w:uiPriority w:val="99"/>
  </w:style>
  <w:style w:type="paragraph" w:customStyle="1" w:styleId="NER-Cl-Title-Lvl-5">
    <w:name w:val="NER-Cl-Title-Lvl-5"/>
    <w:basedOn w:val="NER-Cl-Title"/>
    <w:uiPriority w:val="99"/>
    <w:pPr>
      <w:outlineLvl w:val="4"/>
    </w:pPr>
  </w:style>
  <w:style w:type="paragraph" w:customStyle="1" w:styleId="NER-Cl-Title-Lvl-2-UNum">
    <w:name w:val="NER-Cl-Title-Lvl-2-UNum"/>
    <w:basedOn w:val="NER-Cl-Title-UNum"/>
    <w:uiPriority w:val="99"/>
  </w:style>
  <w:style w:type="paragraph" w:customStyle="1" w:styleId="NER-Cl-Title-Lvl-3-UNum">
    <w:name w:val="NER-Cl-Title-Lvl-3-UNum"/>
    <w:basedOn w:val="NER-Cl-Title-UNum"/>
    <w:uiPriority w:val="99"/>
  </w:style>
  <w:style w:type="paragraph" w:customStyle="1" w:styleId="NER-Cl-Title-Lvl-4-UNum">
    <w:name w:val="NER-Cl-Title-Lvl-4-UNum"/>
    <w:basedOn w:val="NER-Cl-Title-UNum"/>
    <w:uiPriority w:val="99"/>
  </w:style>
  <w:style w:type="paragraph" w:customStyle="1" w:styleId="NER-Cl-Title-Lvl-5-UNum">
    <w:name w:val="NER-Cl-Title-Lvl-5-UNum"/>
    <w:basedOn w:val="NER-Cl-Title-UNum"/>
    <w:uiPriority w:val="99"/>
  </w:style>
  <w:style w:type="paragraph" w:customStyle="1" w:styleId="EMR-Pt-Title-Lvl-2">
    <w:name w:val="EMR-Pt-Title-Lvl-2"/>
    <w:basedOn w:val="EMR-Pt-Title"/>
    <w:uiPriority w:val="99"/>
    <w:pPr>
      <w:pageBreakBefore w:val="0"/>
      <w:outlineLvl w:val="1"/>
    </w:pPr>
  </w:style>
  <w:style w:type="paragraph" w:customStyle="1" w:styleId="NER-Ch-Sch-Title-Lvl-2">
    <w:name w:val="NER-Ch-Sch-Title-Lvl-2"/>
    <w:basedOn w:val="NER-Ch-Sch-Title"/>
    <w:uiPriority w:val="99"/>
  </w:style>
  <w:style w:type="paragraph" w:customStyle="1" w:styleId="NER-Ch-Sch-Title-Lvl-3">
    <w:name w:val="NER-Ch-Sch-Title-Lvl-3"/>
    <w:basedOn w:val="NER-Ch-Sch-Title"/>
    <w:uiPriority w:val="99"/>
    <w:pPr>
      <w:outlineLvl w:val="2"/>
    </w:pPr>
  </w:style>
  <w:style w:type="paragraph" w:customStyle="1" w:styleId="NER-Ch-Sch-Title-Lvl-4">
    <w:name w:val="NER-Ch-Sch-Title-Lvl-4"/>
    <w:basedOn w:val="NER-Ch-Sch-Title"/>
    <w:uiPriority w:val="99"/>
    <w:pPr>
      <w:outlineLvl w:val="3"/>
    </w:pPr>
  </w:style>
  <w:style w:type="paragraph" w:customStyle="1" w:styleId="NER-Pt-Sch-Title-Lvl-2">
    <w:name w:val="NER-Pt-Sch-Title-Lvl-2"/>
    <w:basedOn w:val="NER-Pt-Sch-Title"/>
    <w:uiPriority w:val="99"/>
    <w:pPr>
      <w:outlineLvl w:val="1"/>
    </w:pPr>
  </w:style>
  <w:style w:type="paragraph" w:customStyle="1" w:styleId="NER-Pt-Sch-Title-Lvl-3">
    <w:name w:val="NER-Pt-Sch-Title-Lvl-3"/>
    <w:basedOn w:val="NER-Pt-Sch-Title"/>
    <w:uiPriority w:val="99"/>
  </w:style>
  <w:style w:type="paragraph" w:customStyle="1" w:styleId="NER-Pt-Sch-Title-Lvl-4">
    <w:name w:val="NER-Pt-Sch-Title-Lvl-4"/>
    <w:basedOn w:val="NER-Pt-Sch-Title"/>
    <w:uiPriority w:val="99"/>
    <w:pPr>
      <w:outlineLvl w:val="3"/>
    </w:pPr>
  </w:style>
  <w:style w:type="paragraph" w:customStyle="1" w:styleId="NER-Rule-Title-Lvl-5">
    <w:name w:val="NER-Rule-Title-Lvl-5"/>
    <w:basedOn w:val="NER-Rule-Title"/>
    <w:uiPriority w:val="99"/>
    <w:pPr>
      <w:outlineLvl w:val="4"/>
    </w:pPr>
  </w:style>
  <w:style w:type="paragraph" w:customStyle="1" w:styleId="NER-Rule-Title-Lvl-6">
    <w:name w:val="NER-Rule-Title-Lvl-6"/>
    <w:basedOn w:val="NER-Rule-Title"/>
    <w:uiPriority w:val="99"/>
    <w:pPr>
      <w:outlineLvl w:val="5"/>
    </w:pPr>
  </w:style>
  <w:style w:type="paragraph" w:customStyle="1" w:styleId="NER-Rule-Title-Lvl-7">
    <w:name w:val="NER-Rule-Title-Lvl-7"/>
    <w:basedOn w:val="NER-Rule-Title"/>
    <w:uiPriority w:val="99"/>
    <w:pPr>
      <w:outlineLvl w:val="6"/>
    </w:pPr>
  </w:style>
  <w:style w:type="paragraph" w:customStyle="1" w:styleId="NER-Cl-Title-Lvl-6">
    <w:name w:val="NER-Cl-Title-Lvl-6"/>
    <w:basedOn w:val="NER-Cl-Title"/>
    <w:uiPriority w:val="99"/>
    <w:pPr>
      <w:outlineLvl w:val="5"/>
    </w:pPr>
  </w:style>
  <w:style w:type="paragraph" w:customStyle="1" w:styleId="NER-Cl-Title-Lvl-7">
    <w:name w:val="NER-Cl-Title-Lvl-7"/>
    <w:basedOn w:val="NER-Cl-Title"/>
    <w:uiPriority w:val="99"/>
    <w:pPr>
      <w:outlineLvl w:val="6"/>
    </w:pPr>
  </w:style>
  <w:style w:type="paragraph" w:customStyle="1" w:styleId="NER-Ch-Title-Lvl-2">
    <w:name w:val="NER-Ch-Title-Lvl-2"/>
    <w:basedOn w:val="NER-Ch-Title"/>
    <w:uiPriority w:val="99"/>
    <w:pPr>
      <w:outlineLvl w:val="1"/>
    </w:pPr>
  </w:style>
  <w:style w:type="paragraph" w:customStyle="1" w:styleId="NER-Ch-Title-Lvl-3">
    <w:name w:val="NER-Ch-Title-Lvl-3"/>
    <w:basedOn w:val="NER-Ch-Title"/>
    <w:uiPriority w:val="99"/>
    <w:pPr>
      <w:outlineLvl w:val="2"/>
    </w:pPr>
  </w:style>
  <w:style w:type="paragraph" w:customStyle="1" w:styleId="NER-Pt-Title-Lvl-2">
    <w:name w:val="NER-Pt-Title-Lvl-2"/>
    <w:basedOn w:val="NER-Pt-Title"/>
    <w:uiPriority w:val="99"/>
  </w:style>
  <w:style w:type="paragraph" w:customStyle="1" w:styleId="NER-Pt-Title-Lvl-3">
    <w:name w:val="NER-Pt-Title-Lvl-3"/>
    <w:basedOn w:val="NER-Pt-Title"/>
    <w:uiPriority w:val="99"/>
    <w:pPr>
      <w:outlineLvl w:val="2"/>
    </w:pPr>
  </w:style>
  <w:style w:type="paragraph" w:customStyle="1" w:styleId="NER-Pt-Title-Lvl-4">
    <w:name w:val="NER-Pt-Title-Lvl-4"/>
    <w:basedOn w:val="NER-Pt-Title"/>
    <w:uiPriority w:val="99"/>
    <w:pPr>
      <w:outlineLvl w:val="3"/>
    </w:pPr>
  </w:style>
  <w:style w:type="paragraph" w:customStyle="1" w:styleId="EMR-Rule-Title-Lvl-5">
    <w:name w:val="EMR-Rule-Title-Lvl-5"/>
    <w:basedOn w:val="EMR-Rule-Title"/>
    <w:uiPriority w:val="99"/>
  </w:style>
  <w:style w:type="paragraph" w:customStyle="1" w:styleId="EMR-Rule-Title-Lvl-6">
    <w:name w:val="EMR-Rule-Title-Lvl-6"/>
    <w:basedOn w:val="EMR-Rule-Title"/>
    <w:uiPriority w:val="99"/>
  </w:style>
  <w:style w:type="paragraph" w:customStyle="1" w:styleId="EMR-Rule-Title-Lvl-7">
    <w:name w:val="EMR-Rule-Title-Lvl-7"/>
    <w:basedOn w:val="EMR-Rule-Title"/>
    <w:uiPriority w:val="99"/>
  </w:style>
  <w:style w:type="paragraph" w:customStyle="1" w:styleId="EMR-Div-Title-Lvl-2">
    <w:name w:val="EMR-Div-Title-Lvl-2"/>
    <w:basedOn w:val="EMR-Div-Title"/>
    <w:uiPriority w:val="99"/>
  </w:style>
  <w:style w:type="paragraph" w:customStyle="1" w:styleId="EMR-Div-Title-Lvl-3">
    <w:name w:val="EMR-Div-Title-Lvl-3"/>
    <w:basedOn w:val="EMR-Div-Title"/>
    <w:uiPriority w:val="99"/>
    <w:pPr>
      <w:outlineLvl w:val="2"/>
    </w:pPr>
  </w:style>
  <w:style w:type="paragraph" w:customStyle="1" w:styleId="EMR-Div-Title-Lvl-4">
    <w:name w:val="EMR-Div-Title-Lvl-4"/>
    <w:basedOn w:val="EMR-Div-Title"/>
    <w:uiPriority w:val="99"/>
  </w:style>
  <w:style w:type="paragraph" w:customStyle="1" w:styleId="EMR-Subdiv-Title-Lvl-2">
    <w:name w:val="EMR-Subdiv-Title-Lvl-2"/>
    <w:basedOn w:val="EMR-Subdiv-Title"/>
    <w:uiPriority w:val="99"/>
  </w:style>
  <w:style w:type="paragraph" w:customStyle="1" w:styleId="EMR-Subdiv-Title-Lvl-3">
    <w:name w:val="EMR-Subdiv-Title-Lvl-3"/>
    <w:basedOn w:val="EMR-Subdiv-Title"/>
    <w:uiPriority w:val="99"/>
  </w:style>
  <w:style w:type="paragraph" w:customStyle="1" w:styleId="EMR-Subdiv-Title-Lvl-4">
    <w:name w:val="EMR-Subdiv-Title-Lvl-4"/>
    <w:basedOn w:val="EMR-Subdiv-Title"/>
    <w:uiPriority w:val="99"/>
  </w:style>
  <w:style w:type="paragraph" w:customStyle="1" w:styleId="EMR-Subdiv-Title-Lvl-5">
    <w:name w:val="EMR-Subdiv-Title-Lvl-5"/>
    <w:basedOn w:val="EMR-Subdiv-Title"/>
    <w:uiPriority w:val="99"/>
  </w:style>
  <w:style w:type="paragraph" w:customStyle="1" w:styleId="EMR-Sch-Contr-Title">
    <w:name w:val="EMR-Sch-Contr-Title"/>
    <w:basedOn w:val="Base-EMR-Num-Outline-Title-Indent"/>
    <w:uiPriority w:val="99"/>
    <w:pPr>
      <w:spacing w:before="240"/>
    </w:pPr>
    <w:rPr>
      <w:sz w:val="30"/>
      <w:szCs w:val="30"/>
    </w:rPr>
  </w:style>
  <w:style w:type="paragraph" w:customStyle="1" w:styleId="Base-EMR-Num-Contr-Rule-Title-indent">
    <w:name w:val="Base-EMR-Num-Contr-Rule-Title-indent"/>
    <w:basedOn w:val="Base-EMR-Title"/>
    <w:uiPriority w:val="99"/>
    <w:pPr>
      <w:tabs>
        <w:tab w:val="left" w:pos="1134"/>
      </w:tabs>
      <w:ind w:left="1134" w:hanging="1134"/>
    </w:pPr>
  </w:style>
  <w:style w:type="paragraph" w:customStyle="1" w:styleId="Base-EMR-Contr-Rule-Title">
    <w:name w:val="Base-EMR-Contr-Rule-Title"/>
    <w:basedOn w:val="Base-EMR-Num-Contr-Rule-Title-indent"/>
    <w:uiPriority w:val="99"/>
    <w:pPr>
      <w:spacing w:before="240" w:after="60"/>
    </w:pPr>
    <w:rPr>
      <w:sz w:val="28"/>
      <w:szCs w:val="28"/>
    </w:rPr>
  </w:style>
  <w:style w:type="paragraph" w:customStyle="1" w:styleId="EMR-Contr-Rule-Title">
    <w:name w:val="EMR-Contr-Rule-Title"/>
    <w:basedOn w:val="Base-EMR-Contr-Rule-Title"/>
    <w:uiPriority w:val="99"/>
  </w:style>
  <w:style w:type="paragraph" w:customStyle="1" w:styleId="EMR-Contr-Rule-Title-Lvl-2">
    <w:name w:val="EMR-Contr-Rule-Title-Lvl-2"/>
    <w:basedOn w:val="EMR-Contr-Rule-Title"/>
    <w:uiPriority w:val="99"/>
  </w:style>
  <w:style w:type="paragraph" w:customStyle="1" w:styleId="EMR-Contr-Rule-Title-Lvl-3">
    <w:name w:val="EMR-Contr-Rule-Title-Lvl-3"/>
    <w:basedOn w:val="EMR-Contr-Rule-Title"/>
    <w:uiPriority w:val="99"/>
  </w:style>
  <w:style w:type="paragraph" w:customStyle="1" w:styleId="EMR-Contr-Rule-Title-Lvl-4">
    <w:name w:val="EMR-Contr-Rule-Title-Lvl-4"/>
    <w:basedOn w:val="EMR-Contr-Rule-Title"/>
    <w:uiPriority w:val="99"/>
  </w:style>
  <w:style w:type="paragraph" w:customStyle="1" w:styleId="EMR-Contr-Rule-Title-Lvl-5">
    <w:name w:val="EMR-Contr-Rule-Title-Lvl-5"/>
    <w:basedOn w:val="EMR-Contr-Rule-Title"/>
    <w:uiPriority w:val="99"/>
  </w:style>
  <w:style w:type="paragraph" w:customStyle="1" w:styleId="EMR-Contr-Rule-Title-Lvl-6">
    <w:name w:val="EMR-Contr-Rule-Title-Lvl-6"/>
    <w:basedOn w:val="EMR-Contr-Rule-Title"/>
    <w:uiPriority w:val="99"/>
  </w:style>
  <w:style w:type="paragraph" w:customStyle="1" w:styleId="EMR-Contr-Rule-Title-Lvl-7">
    <w:name w:val="EMR-Contr-Rule-Title-Lvl-7"/>
    <w:basedOn w:val="EMR-Contr-Rule-Title"/>
    <w:uiPriority w:val="99"/>
  </w:style>
  <w:style w:type="paragraph" w:customStyle="1" w:styleId="EMR-Contr-Subrule-Title">
    <w:name w:val="EMR-Contr-Subrule-Title"/>
    <w:basedOn w:val="EMR-RSR-Para"/>
    <w:uiPriority w:val="99"/>
    <w:pPr>
      <w:keepNext/>
      <w:keepLines/>
      <w:spacing w:before="240" w:after="60"/>
      <w:ind w:hanging="567"/>
      <w:jc w:val="left"/>
    </w:pPr>
    <w:rPr>
      <w:rFonts w:ascii="Arial" w:hAnsi="Arial" w:cs="Arial"/>
      <w:b/>
      <w:bCs/>
    </w:rPr>
  </w:style>
  <w:style w:type="paragraph" w:customStyle="1" w:styleId="EMR-Contr-Rule-Title-F-UNum">
    <w:name w:val="EMR-Contr-Rule-Title-F-UNum"/>
    <w:basedOn w:val="Base-EMR-Contr-Rule-Title"/>
    <w:uiPriority w:val="99"/>
    <w:pPr>
      <w:spacing w:before="480" w:after="0"/>
      <w:ind w:left="0" w:firstLine="0"/>
    </w:pPr>
  </w:style>
  <w:style w:type="paragraph" w:customStyle="1" w:styleId="EMR-Contr-Rule-Title-UNum">
    <w:name w:val="EMR-Contr-Rule-Title-UNum"/>
    <w:basedOn w:val="Base-EMR-Contr-Rule-Title"/>
    <w:uiPriority w:val="99"/>
  </w:style>
  <w:style w:type="paragraph" w:customStyle="1" w:styleId="Base-NER-Form-Title">
    <w:name w:val="Base-NER-Form-Title"/>
    <w:basedOn w:val="Base-NER-Title"/>
    <w:uiPriority w:val="99"/>
    <w:pPr>
      <w:spacing w:before="240" w:after="120"/>
      <w:ind w:left="1134"/>
    </w:pPr>
    <w:rPr>
      <w:sz w:val="22"/>
      <w:szCs w:val="22"/>
    </w:rPr>
  </w:style>
  <w:style w:type="paragraph" w:customStyle="1" w:styleId="NER-Form-Title-UNum">
    <w:name w:val="NER-Form-Title-UNum"/>
    <w:basedOn w:val="Base-NER-Form-Title"/>
    <w:uiPriority w:val="99"/>
  </w:style>
  <w:style w:type="paragraph" w:customStyle="1" w:styleId="NER-Form-Title-UNum-In-1">
    <w:name w:val="NER-Form-Title-UNum-In-1"/>
    <w:basedOn w:val="Base-NER-Form-Title"/>
    <w:uiPriority w:val="99"/>
  </w:style>
  <w:style w:type="paragraph" w:customStyle="1" w:styleId="NER-Form-Title-UNum-In-2">
    <w:name w:val="NER-Form-Title-UNum-In-2"/>
    <w:basedOn w:val="Base-NER-Form-Title"/>
    <w:uiPriority w:val="99"/>
    <w:pPr>
      <w:ind w:left="1701"/>
    </w:pPr>
  </w:style>
  <w:style w:type="paragraph" w:customStyle="1" w:styleId="NER-Form-Title-UNum-In-3">
    <w:name w:val="NER-Form-Title-UNum-In-3"/>
    <w:basedOn w:val="Base-NER-Form-Title"/>
    <w:uiPriority w:val="99"/>
    <w:pPr>
      <w:ind w:left="2268"/>
    </w:pPr>
  </w:style>
  <w:style w:type="paragraph" w:customStyle="1" w:styleId="NER-Form-Title-UNum-In-4">
    <w:name w:val="NER-Form-Title-UNum-In-4"/>
    <w:basedOn w:val="Base-NER-Form-Title"/>
    <w:uiPriority w:val="99"/>
    <w:pPr>
      <w:ind w:left="2835"/>
    </w:pPr>
  </w:style>
  <w:style w:type="paragraph" w:customStyle="1" w:styleId="NER-Form-Title-MNum">
    <w:name w:val="NER-Form-Title-MNum"/>
    <w:basedOn w:val="Base-NER-Form-Title"/>
    <w:uiPriority w:val="99"/>
    <w:pPr>
      <w:tabs>
        <w:tab w:val="left" w:pos="1701"/>
      </w:tabs>
      <w:ind w:left="1701" w:hanging="567"/>
    </w:pPr>
  </w:style>
  <w:style w:type="paragraph" w:customStyle="1" w:styleId="NER-Form-Title-MNum-In-1">
    <w:name w:val="NER-Form-Title-MNum-In-1"/>
    <w:basedOn w:val="NER-Form-Title-MNum"/>
    <w:uiPriority w:val="99"/>
  </w:style>
  <w:style w:type="paragraph" w:customStyle="1" w:styleId="NER-Form-Title-MNum-In-2">
    <w:name w:val="NER-Form-Title-MNum-In-2"/>
    <w:basedOn w:val="NER-Form-Title-MNum"/>
    <w:uiPriority w:val="99"/>
    <w:pPr>
      <w:ind w:left="2268"/>
    </w:pPr>
  </w:style>
  <w:style w:type="paragraph" w:customStyle="1" w:styleId="NER-Form-Title-MNum-In-3">
    <w:name w:val="NER-Form-Title-MNum-In-3"/>
    <w:basedOn w:val="NER-Form-Title-MNum"/>
    <w:uiPriority w:val="99"/>
    <w:pPr>
      <w:ind w:left="2835"/>
    </w:pPr>
  </w:style>
  <w:style w:type="paragraph" w:customStyle="1" w:styleId="NER-Form-Title-MNum-In-4">
    <w:name w:val="NER-Form-Title-MNum-In-4"/>
    <w:basedOn w:val="NER-Form-Title-MNum"/>
    <w:uiPriority w:val="99"/>
    <w:pPr>
      <w:ind w:left="3402"/>
    </w:pPr>
  </w:style>
  <w:style w:type="paragraph" w:customStyle="1" w:styleId="Base-NER-Form-Para">
    <w:name w:val="Base-NER-Form-Para"/>
    <w:basedOn w:val="Base-NER-RC-Para"/>
    <w:uiPriority w:val="99"/>
  </w:style>
  <w:style w:type="paragraph" w:customStyle="1" w:styleId="NER-Form-Para">
    <w:name w:val="NER-Form-Para"/>
    <w:basedOn w:val="Base-NER-Form-Para"/>
    <w:uiPriority w:val="99"/>
  </w:style>
  <w:style w:type="paragraph" w:customStyle="1" w:styleId="NER-Form-Para-In-1">
    <w:name w:val="NER-Form-Para-In-1"/>
    <w:basedOn w:val="NER-Form-Para"/>
    <w:uiPriority w:val="99"/>
    <w:pPr>
      <w:ind w:left="1701"/>
    </w:pPr>
  </w:style>
  <w:style w:type="paragraph" w:customStyle="1" w:styleId="NER-Form-Para-In-2">
    <w:name w:val="NER-Form-Para-In-2"/>
    <w:basedOn w:val="NER-Form-Para"/>
    <w:uiPriority w:val="99"/>
    <w:pPr>
      <w:ind w:left="2268"/>
    </w:pPr>
  </w:style>
  <w:style w:type="paragraph" w:customStyle="1" w:styleId="NER-Form-Para-In-3">
    <w:name w:val="NER-Form-Para-In-3"/>
    <w:basedOn w:val="NER-Form-Para"/>
    <w:uiPriority w:val="99"/>
    <w:pPr>
      <w:ind w:left="2835"/>
    </w:pPr>
  </w:style>
  <w:style w:type="paragraph" w:customStyle="1" w:styleId="NER-Form-Para-In-4">
    <w:name w:val="NER-Form-Para-In-4"/>
    <w:basedOn w:val="NER-Form-Para"/>
    <w:uiPriority w:val="99"/>
    <w:pPr>
      <w:ind w:left="3402"/>
    </w:pPr>
  </w:style>
  <w:style w:type="paragraph" w:customStyle="1" w:styleId="NER-Form-Text-new-line-only">
    <w:name w:val="NER-Form-Text-new-line-only"/>
    <w:basedOn w:val="NER-Form-Para"/>
    <w:uiPriority w:val="99"/>
  </w:style>
  <w:style w:type="paragraph" w:customStyle="1" w:styleId="NER-Form-Text">
    <w:name w:val="NER-Form-Text"/>
    <w:basedOn w:val="Base-NER-Form-Para"/>
    <w:uiPriority w:val="99"/>
  </w:style>
  <w:style w:type="paragraph" w:customStyle="1" w:styleId="NER-Form-Text-In-1">
    <w:name w:val="NER-Form-Text-In-1"/>
    <w:basedOn w:val="NER-Form-Para-In-1"/>
    <w:uiPriority w:val="99"/>
  </w:style>
  <w:style w:type="paragraph" w:customStyle="1" w:styleId="NER-Form-Text-In-2">
    <w:name w:val="NER-Form-Text-In-2"/>
    <w:basedOn w:val="NER-Form-Para-In-2"/>
    <w:uiPriority w:val="99"/>
  </w:style>
  <w:style w:type="paragraph" w:customStyle="1" w:styleId="NER-Form-Text-In-3">
    <w:name w:val="NER-Form-Text-In-3"/>
    <w:basedOn w:val="NER-Form-Para-In-3"/>
    <w:uiPriority w:val="99"/>
  </w:style>
  <w:style w:type="paragraph" w:customStyle="1" w:styleId="NER-Form-Text-In-4">
    <w:name w:val="NER-Form-Text-In-4"/>
    <w:basedOn w:val="NER-Form-Para-In-4"/>
    <w:uiPriority w:val="99"/>
  </w:style>
  <w:style w:type="paragraph" w:customStyle="1" w:styleId="NER-Form-List-1-UNum">
    <w:name w:val="NER-Form-List-1-UNum"/>
    <w:basedOn w:val="Base-NER-Form-Para"/>
    <w:uiPriority w:val="99"/>
  </w:style>
  <w:style w:type="paragraph" w:customStyle="1" w:styleId="NER-Form-List-2-Unum">
    <w:name w:val="NER-Form-List-2-Unum"/>
    <w:basedOn w:val="Base-NER-Form-Para"/>
    <w:uiPriority w:val="99"/>
    <w:pPr>
      <w:ind w:left="1701"/>
    </w:pPr>
  </w:style>
  <w:style w:type="paragraph" w:customStyle="1" w:styleId="NER-Form-List-3-Unum">
    <w:name w:val="NER-Form-List-3-Unum"/>
    <w:basedOn w:val="Base-NER-Form-Para"/>
    <w:uiPriority w:val="99"/>
    <w:pPr>
      <w:ind w:left="2268"/>
    </w:pPr>
  </w:style>
  <w:style w:type="paragraph" w:customStyle="1" w:styleId="NER-Form-List-4-Unum">
    <w:name w:val="NER-Form-List-4-Unum"/>
    <w:basedOn w:val="Base-NER-Form-Para"/>
    <w:uiPriority w:val="99"/>
    <w:pPr>
      <w:ind w:left="2835"/>
    </w:pPr>
  </w:style>
  <w:style w:type="paragraph" w:customStyle="1" w:styleId="NER-Form-List-1-MNum">
    <w:name w:val="NER-Form-List-1-MNum"/>
    <w:basedOn w:val="NER-Form-List-1-UNum"/>
    <w:uiPriority w:val="99"/>
    <w:pPr>
      <w:ind w:left="1701" w:hanging="567"/>
    </w:pPr>
  </w:style>
  <w:style w:type="paragraph" w:customStyle="1" w:styleId="NER-Form-List-2-MNum">
    <w:name w:val="NER-Form-List-2-MNum"/>
    <w:basedOn w:val="NER-Form-List-2-Unum"/>
    <w:uiPriority w:val="99"/>
    <w:pPr>
      <w:ind w:left="2268" w:hanging="567"/>
    </w:pPr>
  </w:style>
  <w:style w:type="paragraph" w:customStyle="1" w:styleId="NER-Form-List-3-MNum">
    <w:name w:val="NER-Form-List-3-MNum"/>
    <w:basedOn w:val="NER-Form-List-3-Unum"/>
    <w:uiPriority w:val="99"/>
  </w:style>
  <w:style w:type="paragraph" w:customStyle="1" w:styleId="NER-Form-List-4-MNum">
    <w:name w:val="NER-Form-List-4-MNum"/>
    <w:basedOn w:val="NER-Form-List-4-Unum"/>
    <w:uiPriority w:val="99"/>
  </w:style>
  <w:style w:type="paragraph" w:customStyle="1" w:styleId="NER-Form-List-1-bull">
    <w:name w:val="NER-Form-List-1-bull"/>
    <w:basedOn w:val="NER-Form-List-1-MNum"/>
    <w:uiPriority w:val="99"/>
  </w:style>
  <w:style w:type="paragraph" w:customStyle="1" w:styleId="NER-Form-List-2-bull">
    <w:name w:val="NER-Form-List-2-bull"/>
    <w:basedOn w:val="NER-Form-List-2-MNum"/>
    <w:uiPriority w:val="99"/>
  </w:style>
  <w:style w:type="paragraph" w:customStyle="1" w:styleId="NER-Form-List-3-bull">
    <w:name w:val="NER-Form-List-3-bull"/>
    <w:basedOn w:val="NER-Form-List-3-MNum"/>
    <w:uiPriority w:val="99"/>
  </w:style>
  <w:style w:type="paragraph" w:customStyle="1" w:styleId="NER-Form-List-4-bull">
    <w:name w:val="NER-Form-List-4-bull"/>
    <w:basedOn w:val="NER-Form-List-4-MNum"/>
    <w:uiPriority w:val="99"/>
  </w:style>
  <w:style w:type="paragraph" w:customStyle="1" w:styleId="Base-EMR-Form-Title">
    <w:name w:val="Base-EMR-Form-Title"/>
    <w:basedOn w:val="Base-EMR-Title"/>
    <w:uiPriority w:val="99"/>
    <w:pPr>
      <w:spacing w:before="240" w:after="120"/>
      <w:ind w:left="1134"/>
    </w:pPr>
    <w:rPr>
      <w:sz w:val="22"/>
      <w:szCs w:val="22"/>
    </w:rPr>
  </w:style>
  <w:style w:type="paragraph" w:customStyle="1" w:styleId="EMR-Form-Title-UNum">
    <w:name w:val="EMR-Form-Title-UNum"/>
    <w:basedOn w:val="Base-EMR-Form-Title"/>
    <w:uiPriority w:val="99"/>
  </w:style>
  <w:style w:type="paragraph" w:customStyle="1" w:styleId="EMR-Form-Title-UNum-In-1">
    <w:name w:val="EMR-Form-Title-UNum-In-1"/>
    <w:basedOn w:val="EMR-Form-Title-UNum"/>
    <w:uiPriority w:val="99"/>
    <w:pPr>
      <w:ind w:left="1701"/>
    </w:pPr>
  </w:style>
  <w:style w:type="paragraph" w:customStyle="1" w:styleId="EMR-Form-Title-UNum-In-2">
    <w:name w:val="EMR-Form-Title-UNum-In-2"/>
    <w:basedOn w:val="EMR-Form-Title-UNum"/>
    <w:uiPriority w:val="99"/>
    <w:pPr>
      <w:ind w:left="2268"/>
    </w:pPr>
  </w:style>
  <w:style w:type="paragraph" w:customStyle="1" w:styleId="EMR-Form-Title-UNum-In-3">
    <w:name w:val="EMR-Form-Title-UNum-In-3"/>
    <w:basedOn w:val="EMR-Form-Title-UNum"/>
    <w:uiPriority w:val="99"/>
    <w:pPr>
      <w:ind w:left="2835"/>
    </w:pPr>
  </w:style>
  <w:style w:type="paragraph" w:customStyle="1" w:styleId="EMR-Form-Title-UNum-In-4">
    <w:name w:val="EMR-Form-Title-UNum-In-4"/>
    <w:basedOn w:val="EMR-Form-Title-UNum"/>
    <w:uiPriority w:val="99"/>
    <w:pPr>
      <w:ind w:left="3402"/>
    </w:pPr>
  </w:style>
  <w:style w:type="paragraph" w:customStyle="1" w:styleId="EMR-Form-Title-MNum">
    <w:name w:val="EMR-Form-Title-MNum"/>
    <w:basedOn w:val="EMR-Form-Title-UNum"/>
    <w:uiPriority w:val="99"/>
    <w:pPr>
      <w:tabs>
        <w:tab w:val="left" w:pos="1134"/>
      </w:tabs>
      <w:ind w:left="2268" w:hanging="1134"/>
    </w:pPr>
  </w:style>
  <w:style w:type="paragraph" w:customStyle="1" w:styleId="EMR-Form-Title-MNum-In-1">
    <w:name w:val="EMR-Form-Title-MNum-In-1"/>
    <w:basedOn w:val="EMR-Form-Title-UNum-In-1"/>
    <w:uiPriority w:val="99"/>
    <w:pPr>
      <w:ind w:left="2835" w:hanging="1134"/>
    </w:pPr>
  </w:style>
  <w:style w:type="paragraph" w:customStyle="1" w:styleId="EMR-Form-Title-MNum-In-2">
    <w:name w:val="EMR-Form-Title-MNum-In-2"/>
    <w:basedOn w:val="EMR-Form-Title-UNum-In-2"/>
    <w:uiPriority w:val="99"/>
    <w:pPr>
      <w:tabs>
        <w:tab w:val="left" w:pos="1134"/>
      </w:tabs>
      <w:ind w:left="3402" w:hanging="1134"/>
    </w:pPr>
  </w:style>
  <w:style w:type="paragraph" w:customStyle="1" w:styleId="EMR-Form-Title-MNum-In-3">
    <w:name w:val="EMR-Form-Title-MNum-In-3"/>
    <w:basedOn w:val="EMR-Form-Title-UNum-In-3"/>
    <w:uiPriority w:val="99"/>
    <w:pPr>
      <w:tabs>
        <w:tab w:val="left" w:pos="1134"/>
      </w:tabs>
      <w:ind w:left="3969" w:hanging="1134"/>
    </w:pPr>
  </w:style>
  <w:style w:type="paragraph" w:customStyle="1" w:styleId="EMR-Form-Title-MNum-In-4">
    <w:name w:val="EMR-Form-Title-MNum-In-4"/>
    <w:basedOn w:val="EMR-Form-Title-UNum-In-4"/>
    <w:uiPriority w:val="99"/>
    <w:pPr>
      <w:tabs>
        <w:tab w:val="left" w:pos="1135"/>
      </w:tabs>
      <w:ind w:left="4537" w:hanging="1134"/>
    </w:pPr>
  </w:style>
  <w:style w:type="paragraph" w:customStyle="1" w:styleId="Base-EMR-Form-Para">
    <w:name w:val="Base-EMR-Form-Para"/>
    <w:basedOn w:val="Base-EMR-RSR-Para"/>
    <w:uiPriority w:val="99"/>
  </w:style>
  <w:style w:type="paragraph" w:customStyle="1" w:styleId="EMR-Form-Para">
    <w:name w:val="EMR-Form-Para"/>
    <w:basedOn w:val="Base-EMR-Form-Para"/>
    <w:uiPriority w:val="99"/>
  </w:style>
  <w:style w:type="paragraph" w:customStyle="1" w:styleId="EMR-Form-Para-In-1">
    <w:name w:val="EMR-Form-Para-In-1"/>
    <w:basedOn w:val="EMR-Form-Para"/>
    <w:uiPriority w:val="99"/>
    <w:pPr>
      <w:ind w:left="1701"/>
    </w:pPr>
  </w:style>
  <w:style w:type="paragraph" w:customStyle="1" w:styleId="EMR-Form-Para-In-2">
    <w:name w:val="EMR-Form-Para-In-2"/>
    <w:basedOn w:val="EMR-Form-Para"/>
    <w:uiPriority w:val="99"/>
    <w:pPr>
      <w:ind w:left="2268"/>
    </w:pPr>
  </w:style>
  <w:style w:type="paragraph" w:customStyle="1" w:styleId="EMR-Form-Para-In-3">
    <w:name w:val="EMR-Form-Para-In-3"/>
    <w:basedOn w:val="EMR-Form-Para"/>
    <w:uiPriority w:val="99"/>
    <w:pPr>
      <w:ind w:left="2835"/>
    </w:pPr>
  </w:style>
  <w:style w:type="paragraph" w:customStyle="1" w:styleId="EMR-Form-Para-In-4">
    <w:name w:val="EMR-Form-Para-In-4"/>
    <w:basedOn w:val="EMR-Form-Para"/>
    <w:uiPriority w:val="99"/>
    <w:pPr>
      <w:ind w:left="3402"/>
    </w:pPr>
  </w:style>
  <w:style w:type="paragraph" w:customStyle="1" w:styleId="EMR-Form-Text-new-line-only">
    <w:name w:val="EMR-Form-Text-new-line-only"/>
    <w:basedOn w:val="EMR-Form-Para"/>
    <w:uiPriority w:val="99"/>
    <w:pPr>
      <w:spacing w:before="0" w:after="0"/>
    </w:pPr>
  </w:style>
  <w:style w:type="paragraph" w:customStyle="1" w:styleId="EMR-Form-Text">
    <w:name w:val="EMR-Form-Text"/>
    <w:basedOn w:val="Base-EMR-Form-Para"/>
    <w:uiPriority w:val="99"/>
  </w:style>
  <w:style w:type="paragraph" w:customStyle="1" w:styleId="EMR-Form-Text-In-1">
    <w:name w:val="EMR-Form-Text-In-1"/>
    <w:basedOn w:val="EMR-Form-Para-In-1"/>
    <w:uiPriority w:val="99"/>
  </w:style>
  <w:style w:type="paragraph" w:customStyle="1" w:styleId="EMR-Form-Text-In-2">
    <w:name w:val="EMR-Form-Text-In-2"/>
    <w:basedOn w:val="EMR-Form-Para-In-2"/>
    <w:uiPriority w:val="99"/>
  </w:style>
  <w:style w:type="paragraph" w:customStyle="1" w:styleId="EMR-Form-Text-In-3">
    <w:name w:val="EMR-Form-Text-In-3"/>
    <w:basedOn w:val="EMR-Form-Para-In-3"/>
    <w:uiPriority w:val="99"/>
  </w:style>
  <w:style w:type="paragraph" w:customStyle="1" w:styleId="EMR-Form-Text-In-4">
    <w:name w:val="EMR-Form-Text-In-4"/>
    <w:basedOn w:val="EMR-Form-Para-In-4"/>
    <w:uiPriority w:val="99"/>
  </w:style>
  <w:style w:type="paragraph" w:customStyle="1" w:styleId="EMR-Form-List-1-UNum">
    <w:name w:val="EMR-Form-List-1-UNum"/>
    <w:basedOn w:val="EMR-Form-Para"/>
    <w:uiPriority w:val="99"/>
  </w:style>
  <w:style w:type="paragraph" w:customStyle="1" w:styleId="EMR-Form-List-2-UNum">
    <w:name w:val="EMR-Form-List-2-UNum"/>
    <w:basedOn w:val="EMR-Form-Para"/>
    <w:uiPriority w:val="99"/>
    <w:pPr>
      <w:ind w:left="1701"/>
    </w:pPr>
  </w:style>
  <w:style w:type="paragraph" w:customStyle="1" w:styleId="EMR-Form-List-3-UNum">
    <w:name w:val="EMR-Form-List-3-UNum"/>
    <w:basedOn w:val="EMR-Form-Para"/>
    <w:uiPriority w:val="99"/>
    <w:pPr>
      <w:ind w:left="2268"/>
    </w:pPr>
  </w:style>
  <w:style w:type="paragraph" w:customStyle="1" w:styleId="EMR-Form-List-4-UNum">
    <w:name w:val="EMR-Form-List-4-UNum"/>
    <w:basedOn w:val="EMR-Form-Para"/>
    <w:uiPriority w:val="99"/>
    <w:pPr>
      <w:ind w:left="2835"/>
    </w:pPr>
  </w:style>
  <w:style w:type="paragraph" w:customStyle="1" w:styleId="EMR-Form-List-1-MNum">
    <w:name w:val="EMR-Form-List-1-MNum"/>
    <w:basedOn w:val="EMR-Form-List-1-UNum"/>
    <w:uiPriority w:val="99"/>
    <w:pPr>
      <w:ind w:left="1701" w:hanging="567"/>
    </w:pPr>
  </w:style>
  <w:style w:type="paragraph" w:customStyle="1" w:styleId="EMR-Form-List-2-MNum">
    <w:name w:val="EMR-Form-List-2-MNum"/>
    <w:basedOn w:val="EMR-Form-List-2-UNum"/>
    <w:uiPriority w:val="99"/>
    <w:pPr>
      <w:ind w:left="2268" w:hanging="567"/>
    </w:pPr>
  </w:style>
  <w:style w:type="paragraph" w:customStyle="1" w:styleId="EMR-Form-List-3-MNum">
    <w:name w:val="EMR-Form-List-3-MNum"/>
    <w:basedOn w:val="EMR-Form-List-3-UNum"/>
    <w:uiPriority w:val="99"/>
    <w:pPr>
      <w:ind w:left="2835" w:hanging="567"/>
    </w:pPr>
  </w:style>
  <w:style w:type="paragraph" w:customStyle="1" w:styleId="EMR-Form-List-4-MNum">
    <w:name w:val="EMR-Form-List-4-MNum"/>
    <w:basedOn w:val="EMR-Form-List-4-UNum"/>
    <w:uiPriority w:val="99"/>
    <w:pPr>
      <w:ind w:left="3402" w:hanging="567"/>
    </w:pPr>
  </w:style>
  <w:style w:type="paragraph" w:customStyle="1" w:styleId="EMR-Form-List-1-bull">
    <w:name w:val="EMR-Form-List-1-bull"/>
    <w:basedOn w:val="EMR-Form-List-1-MNum"/>
    <w:uiPriority w:val="99"/>
  </w:style>
  <w:style w:type="paragraph" w:customStyle="1" w:styleId="EMR-Form-List-2-bull">
    <w:name w:val="EMR-Form-List-2-bull"/>
    <w:basedOn w:val="EMR-Form-List-2-MNum"/>
    <w:uiPriority w:val="99"/>
  </w:style>
  <w:style w:type="paragraph" w:customStyle="1" w:styleId="EMR-Form-List-3-bull">
    <w:name w:val="EMR-Form-List-3-bull"/>
    <w:basedOn w:val="EMR-Form-List-3-MNum"/>
    <w:uiPriority w:val="99"/>
  </w:style>
  <w:style w:type="paragraph" w:customStyle="1" w:styleId="EMR-Form-List-4-bull">
    <w:name w:val="EMR-Form-List-4-bull"/>
    <w:basedOn w:val="EMR-Form-List-4-MNum"/>
    <w:uiPriority w:val="99"/>
  </w:style>
  <w:style w:type="paragraph" w:customStyle="1" w:styleId="Box-Para-Centred">
    <w:name w:val="Box-Para-Centred"/>
    <w:basedOn w:val="Box-Para"/>
    <w:uiPriority w:val="99"/>
    <w:pPr>
      <w:numPr>
        <w:numId w:val="3"/>
      </w:numPr>
      <w:ind w:left="0" w:firstLine="0"/>
      <w:jc w:val="center"/>
    </w:pPr>
  </w:style>
  <w:style w:type="paragraph" w:customStyle="1" w:styleId="Box-Para-Right">
    <w:name w:val="Box-Para-Right"/>
    <w:basedOn w:val="Box-Para"/>
    <w:uiPriority w:val="99"/>
    <w:pPr>
      <w:numPr>
        <w:numId w:val="3"/>
      </w:numPr>
      <w:ind w:left="0" w:firstLine="0"/>
      <w:jc w:val="right"/>
    </w:pPr>
  </w:style>
  <w:style w:type="paragraph" w:customStyle="1" w:styleId="Dr-Note-public-Para-Centred">
    <w:name w:val="Dr-Note-public-Para-Centred"/>
    <w:basedOn w:val="Dr-Note-public-Para"/>
    <w:uiPriority w:val="99"/>
    <w:pPr>
      <w:numPr>
        <w:numId w:val="3"/>
      </w:numPr>
      <w:ind w:left="0" w:firstLine="0"/>
      <w:jc w:val="center"/>
    </w:pPr>
  </w:style>
  <w:style w:type="paragraph" w:customStyle="1" w:styleId="Dr-Note-public-Para-Right">
    <w:name w:val="Dr-Note-public-Para-Right"/>
    <w:basedOn w:val="Dr-Note-public-Para"/>
    <w:uiPriority w:val="99"/>
    <w:pPr>
      <w:jc w:val="right"/>
    </w:pPr>
  </w:style>
  <w:style w:type="paragraph" w:customStyle="1" w:styleId="Dr-Note-internal-Para-Centred">
    <w:name w:val="Dr-Note-internal-Para-Centred"/>
    <w:basedOn w:val="Dr-Note-internal-Para"/>
    <w:uiPriority w:val="99"/>
    <w:pPr>
      <w:jc w:val="center"/>
    </w:pPr>
  </w:style>
  <w:style w:type="paragraph" w:customStyle="1" w:styleId="Dr-Note-internal-Para-Right">
    <w:name w:val="Dr-Note-internal-Para-Right"/>
    <w:basedOn w:val="Dr-Note-internal-Para"/>
    <w:uiPriority w:val="99"/>
    <w:pPr>
      <w:jc w:val="right"/>
    </w:pPr>
  </w:style>
  <w:style w:type="paragraph" w:customStyle="1" w:styleId="Eqn-Para-Centred">
    <w:name w:val="Eqn-Para-Centred"/>
    <w:basedOn w:val="Eqn-Para"/>
    <w:uiPriority w:val="99"/>
    <w:pPr>
      <w:jc w:val="center"/>
    </w:pPr>
  </w:style>
  <w:style w:type="paragraph" w:customStyle="1" w:styleId="Eqn-Para-Right">
    <w:name w:val="Eqn-Para-Right"/>
    <w:basedOn w:val="Eqn-Para"/>
    <w:uiPriority w:val="99"/>
    <w:pPr>
      <w:jc w:val="right"/>
    </w:pPr>
  </w:style>
  <w:style w:type="paragraph" w:customStyle="1" w:styleId="Example-Para-Centred">
    <w:name w:val="Example-Para-Centred"/>
    <w:basedOn w:val="Example-Para"/>
    <w:uiPriority w:val="99"/>
    <w:pPr>
      <w:numPr>
        <w:numId w:val="6"/>
      </w:numPr>
      <w:ind w:left="0" w:firstLine="0"/>
      <w:jc w:val="center"/>
    </w:pPr>
  </w:style>
  <w:style w:type="paragraph" w:customStyle="1" w:styleId="Example-Para-Right">
    <w:name w:val="Example-Para-Right"/>
    <w:basedOn w:val="Example-Para"/>
    <w:uiPriority w:val="99"/>
    <w:pPr>
      <w:jc w:val="right"/>
    </w:pPr>
  </w:style>
  <w:style w:type="paragraph" w:customStyle="1" w:styleId="Explain-Para-Centred">
    <w:name w:val="Explain-Para-Centred"/>
    <w:basedOn w:val="Explain-Para"/>
    <w:uiPriority w:val="99"/>
    <w:pPr>
      <w:jc w:val="center"/>
    </w:pPr>
  </w:style>
  <w:style w:type="paragraph" w:customStyle="1" w:styleId="Explain-Para-Right">
    <w:name w:val="Explain-Para-Right"/>
    <w:basedOn w:val="Explain-Para"/>
    <w:uiPriority w:val="99"/>
    <w:pPr>
      <w:jc w:val="right"/>
    </w:pPr>
  </w:style>
  <w:style w:type="paragraph" w:customStyle="1" w:styleId="Inclusion-Std-Para-Centred">
    <w:name w:val="Inclusion-Std-Para-Centred"/>
    <w:basedOn w:val="Inclusion-Std-Para"/>
    <w:uiPriority w:val="99"/>
    <w:pPr>
      <w:numPr>
        <w:numId w:val="5"/>
      </w:numPr>
      <w:ind w:left="0" w:firstLine="0"/>
      <w:jc w:val="center"/>
    </w:pPr>
  </w:style>
  <w:style w:type="paragraph" w:customStyle="1" w:styleId="Inclusion-Std-Para-Right">
    <w:name w:val="Inclusion-Std-Para-Right"/>
    <w:basedOn w:val="Inclusion-Std-Para"/>
    <w:uiPriority w:val="99"/>
    <w:pPr>
      <w:jc w:val="right"/>
    </w:pPr>
  </w:style>
  <w:style w:type="paragraph" w:customStyle="1" w:styleId="Question-Para-Centred">
    <w:name w:val="Question-Para-Centred"/>
    <w:basedOn w:val="Question-Para"/>
    <w:uiPriority w:val="99"/>
    <w:pPr>
      <w:numPr>
        <w:numId w:val="4"/>
      </w:numPr>
      <w:jc w:val="center"/>
    </w:pPr>
  </w:style>
  <w:style w:type="paragraph" w:customStyle="1" w:styleId="Question-Para-Right">
    <w:name w:val="Question-Para-Right"/>
    <w:basedOn w:val="Question-Para"/>
    <w:uiPriority w:val="99"/>
    <w:pPr>
      <w:jc w:val="right"/>
    </w:pPr>
  </w:style>
  <w:style w:type="paragraph" w:customStyle="1" w:styleId="Source-Note-Para-Centred">
    <w:name w:val="Source-Note-Para-Centred"/>
    <w:basedOn w:val="Source-Note-Para"/>
    <w:uiPriority w:val="99"/>
    <w:pPr>
      <w:jc w:val="center"/>
    </w:pPr>
  </w:style>
  <w:style w:type="paragraph" w:customStyle="1" w:styleId="Source-Note-Para-Right">
    <w:name w:val="Source-Note-Para-Right"/>
    <w:basedOn w:val="Source-Note-Para-Centred"/>
    <w:uiPriority w:val="99"/>
    <w:pPr>
      <w:jc w:val="right"/>
    </w:pPr>
  </w:style>
  <w:style w:type="paragraph" w:customStyle="1" w:styleId="Tmp-Instr-Para-Centred">
    <w:name w:val="Tmp-Instr-Para-Centred"/>
    <w:basedOn w:val="Tmp-Instr-Para"/>
    <w:uiPriority w:val="99"/>
    <w:pPr>
      <w:numPr>
        <w:numId w:val="7"/>
      </w:numPr>
      <w:ind w:left="0" w:firstLine="0"/>
      <w:jc w:val="center"/>
    </w:pPr>
  </w:style>
  <w:style w:type="paragraph" w:customStyle="1" w:styleId="Tmp-Instr-Para-Right">
    <w:name w:val="Tmp-Instr-Para-Right"/>
    <w:basedOn w:val="Tmp-Instr-Para-Centred"/>
    <w:uiPriority w:val="99"/>
    <w:pPr>
      <w:jc w:val="right"/>
    </w:pPr>
  </w:style>
  <w:style w:type="paragraph" w:customStyle="1" w:styleId="Am-NER-Body-Para-Centred">
    <w:name w:val="Am-NER-Body-Para-Centred"/>
    <w:basedOn w:val="Am-NER-Body-Para"/>
    <w:uiPriority w:val="99"/>
    <w:pPr>
      <w:jc w:val="center"/>
    </w:pPr>
  </w:style>
  <w:style w:type="paragraph" w:customStyle="1" w:styleId="Am-NER-Body-Para-Right">
    <w:name w:val="Am-NER-Body-Para-Right"/>
    <w:basedOn w:val="Am-NER-Body-Para"/>
    <w:uiPriority w:val="99"/>
    <w:pPr>
      <w:jc w:val="right"/>
    </w:pPr>
  </w:style>
  <w:style w:type="paragraph" w:customStyle="1" w:styleId="Am-NER-Para-Centred">
    <w:name w:val="Am-NER-Para-Centred"/>
    <w:basedOn w:val="Am-NER-Para"/>
    <w:uiPriority w:val="99"/>
    <w:pPr>
      <w:jc w:val="center"/>
    </w:pPr>
  </w:style>
  <w:style w:type="paragraph" w:customStyle="1" w:styleId="Am-NER-Para-Right">
    <w:name w:val="Am-NER-Para-Right"/>
    <w:basedOn w:val="Am-NER-Para"/>
    <w:uiPriority w:val="99"/>
    <w:pPr>
      <w:jc w:val="right"/>
    </w:pPr>
  </w:style>
  <w:style w:type="paragraph" w:customStyle="1" w:styleId="NER-RC-Para-Centred">
    <w:name w:val="NER-RC-Para-Centred"/>
    <w:basedOn w:val="NER-RC-Para"/>
    <w:uiPriority w:val="99"/>
    <w:pPr>
      <w:jc w:val="center"/>
    </w:pPr>
  </w:style>
  <w:style w:type="paragraph" w:customStyle="1" w:styleId="NER-RC-Para-Right">
    <w:name w:val="NER-RC-Para-Right"/>
    <w:basedOn w:val="NER-RC-Para"/>
    <w:uiPriority w:val="99"/>
    <w:pPr>
      <w:jc w:val="right"/>
    </w:pPr>
  </w:style>
  <w:style w:type="paragraph" w:customStyle="1" w:styleId="NER-Eqn-Para-Centred">
    <w:name w:val="NER-Eqn-Para-Centred"/>
    <w:basedOn w:val="NER-Eqn-Para"/>
    <w:uiPriority w:val="99"/>
    <w:pPr>
      <w:jc w:val="center"/>
    </w:pPr>
  </w:style>
  <w:style w:type="paragraph" w:customStyle="1" w:styleId="NER-Eqn-Para-Right">
    <w:name w:val="NER-Eqn-Para-Right"/>
    <w:basedOn w:val="NER-Eqn-Para"/>
    <w:uiPriority w:val="99"/>
    <w:pPr>
      <w:jc w:val="right"/>
    </w:pPr>
  </w:style>
  <w:style w:type="paragraph" w:customStyle="1" w:styleId="NER-Example-Para-Centred">
    <w:name w:val="NER-Example-Para-Centred"/>
    <w:basedOn w:val="NER-Example-Para"/>
    <w:uiPriority w:val="99"/>
    <w:pPr>
      <w:jc w:val="center"/>
    </w:pPr>
  </w:style>
  <w:style w:type="paragraph" w:customStyle="1" w:styleId="NER-Example-Para-Right">
    <w:name w:val="NER-Example-Para-Right"/>
    <w:basedOn w:val="NER-Example-Para"/>
    <w:uiPriority w:val="99"/>
    <w:pPr>
      <w:jc w:val="right"/>
    </w:pPr>
  </w:style>
  <w:style w:type="paragraph" w:customStyle="1" w:styleId="NER-Form-Para-Centred">
    <w:name w:val="NER-Form-Para-Centred"/>
    <w:basedOn w:val="NER-Form-Para"/>
    <w:uiPriority w:val="99"/>
    <w:pPr>
      <w:jc w:val="center"/>
    </w:pPr>
  </w:style>
  <w:style w:type="paragraph" w:customStyle="1" w:styleId="NER-Form-Para-Right">
    <w:name w:val="NER-Form-Para-Right"/>
    <w:basedOn w:val="NER-Form-Para"/>
    <w:uiPriority w:val="99"/>
    <w:pPr>
      <w:jc w:val="right"/>
    </w:pPr>
  </w:style>
  <w:style w:type="paragraph" w:customStyle="1" w:styleId="NER-Explain-Para-Centred">
    <w:name w:val="NER-Explain-Para-Centred"/>
    <w:basedOn w:val="NER-Explain-Para"/>
    <w:uiPriority w:val="99"/>
    <w:pPr>
      <w:jc w:val="center"/>
    </w:pPr>
  </w:style>
  <w:style w:type="paragraph" w:customStyle="1" w:styleId="NER-Explain-Para-Right">
    <w:name w:val="NER-Explain-Para-Right"/>
    <w:basedOn w:val="NER-Explain-Para"/>
    <w:uiPriority w:val="99"/>
    <w:pPr>
      <w:jc w:val="right"/>
    </w:pPr>
  </w:style>
  <w:style w:type="paragraph" w:customStyle="1" w:styleId="NER-Source-Note-Para-Centred">
    <w:name w:val="NER-Source-Note-Para-Centred"/>
    <w:basedOn w:val="NER-Source-Note-Para"/>
    <w:uiPriority w:val="99"/>
    <w:pPr>
      <w:jc w:val="center"/>
    </w:pPr>
  </w:style>
  <w:style w:type="paragraph" w:customStyle="1" w:styleId="NER-Source-Note-Para-Right">
    <w:name w:val="NER-Source-Note-Para-Right"/>
    <w:basedOn w:val="NER-Source-Note-Para"/>
    <w:uiPriority w:val="99"/>
    <w:pPr>
      <w:jc w:val="right"/>
    </w:pPr>
  </w:style>
  <w:style w:type="paragraph" w:customStyle="1" w:styleId="Am-EMR-Body-Para-Centred">
    <w:name w:val="Am-EMR-Body-Para-Centred"/>
    <w:basedOn w:val="Am-EMR-Body-Para"/>
    <w:uiPriority w:val="99"/>
    <w:pPr>
      <w:jc w:val="center"/>
    </w:pPr>
  </w:style>
  <w:style w:type="paragraph" w:customStyle="1" w:styleId="Am-EMR-Body-Para-Right">
    <w:name w:val="Am-EMR-Body-Para-Right"/>
    <w:basedOn w:val="Am-EMR-Body-Para"/>
    <w:uiPriority w:val="99"/>
    <w:pPr>
      <w:jc w:val="right"/>
    </w:pPr>
  </w:style>
  <w:style w:type="paragraph" w:customStyle="1" w:styleId="Am-EMR-Para-Centred">
    <w:name w:val="Am-EMR-Para-Centred"/>
    <w:basedOn w:val="Am-EMR-Para"/>
    <w:uiPriority w:val="99"/>
    <w:pPr>
      <w:jc w:val="center"/>
    </w:pPr>
  </w:style>
  <w:style w:type="paragraph" w:customStyle="1" w:styleId="Am-EMR-Para-Right">
    <w:name w:val="Am-EMR-Para-Right"/>
    <w:basedOn w:val="Am-EMR-Para"/>
    <w:uiPriority w:val="99"/>
    <w:pPr>
      <w:jc w:val="right"/>
    </w:pPr>
  </w:style>
  <w:style w:type="paragraph" w:customStyle="1" w:styleId="EMR-RSR-Para-Centred">
    <w:name w:val="EMR-RSR-Para-Centred"/>
    <w:basedOn w:val="EMR-RSR-Para"/>
    <w:uiPriority w:val="99"/>
    <w:pPr>
      <w:jc w:val="center"/>
    </w:pPr>
  </w:style>
  <w:style w:type="paragraph" w:customStyle="1" w:styleId="EMR-RSR-Para-Right">
    <w:name w:val="EMR-RSR-Para-Right"/>
    <w:basedOn w:val="EMR-RSR-Para"/>
    <w:uiPriority w:val="99"/>
    <w:pPr>
      <w:jc w:val="right"/>
    </w:pPr>
  </w:style>
  <w:style w:type="paragraph" w:customStyle="1" w:styleId="EMR-Eqn-Para-Centred">
    <w:name w:val="EMR-Eqn-Para-Centred"/>
    <w:basedOn w:val="EMR-Eqn-Para"/>
    <w:uiPriority w:val="99"/>
    <w:pPr>
      <w:jc w:val="center"/>
    </w:pPr>
  </w:style>
  <w:style w:type="paragraph" w:customStyle="1" w:styleId="EMR-Eqn-Para-Right">
    <w:name w:val="EMR-Eqn-Para-Right"/>
    <w:basedOn w:val="EMR-Eqn-Para"/>
    <w:uiPriority w:val="99"/>
    <w:pPr>
      <w:jc w:val="right"/>
    </w:pPr>
  </w:style>
  <w:style w:type="paragraph" w:customStyle="1" w:styleId="EMR-Example-Para-Centred">
    <w:name w:val="EMR-Example-Para-Centred"/>
    <w:basedOn w:val="EMR-Example-Para"/>
    <w:uiPriority w:val="99"/>
    <w:pPr>
      <w:jc w:val="center"/>
    </w:pPr>
  </w:style>
  <w:style w:type="paragraph" w:customStyle="1" w:styleId="EMR-Example-Para-Right">
    <w:name w:val="EMR-Example-Para-Right"/>
    <w:basedOn w:val="EMR-Example-Para"/>
    <w:uiPriority w:val="99"/>
    <w:pPr>
      <w:jc w:val="right"/>
    </w:pPr>
  </w:style>
  <w:style w:type="paragraph" w:customStyle="1" w:styleId="EMR-Form-Para-Centred">
    <w:name w:val="EMR-Form-Para-Centred"/>
    <w:basedOn w:val="EMR-Form-Para"/>
    <w:uiPriority w:val="99"/>
    <w:pPr>
      <w:jc w:val="center"/>
    </w:pPr>
  </w:style>
  <w:style w:type="paragraph" w:customStyle="1" w:styleId="EMR-Form-Para-Right">
    <w:name w:val="EMR-Form-Para-Right"/>
    <w:basedOn w:val="EMR-Form-Para"/>
    <w:uiPriority w:val="99"/>
    <w:pPr>
      <w:jc w:val="right"/>
    </w:pPr>
  </w:style>
  <w:style w:type="paragraph" w:customStyle="1" w:styleId="EMR-Explain-Para-Centred">
    <w:name w:val="EMR-Explain-Para-Centred"/>
    <w:basedOn w:val="EMR-Explain-Para"/>
    <w:uiPriority w:val="99"/>
    <w:pPr>
      <w:jc w:val="center"/>
    </w:pPr>
  </w:style>
  <w:style w:type="paragraph" w:customStyle="1" w:styleId="EMR-Explain-Para-Right">
    <w:name w:val="EMR-Explain-Para-Right"/>
    <w:basedOn w:val="EMR-Explain-Para"/>
    <w:uiPriority w:val="99"/>
    <w:pPr>
      <w:jc w:val="right"/>
    </w:pPr>
  </w:style>
  <w:style w:type="paragraph" w:customStyle="1" w:styleId="EMR-Source-Note-Para-Centred">
    <w:name w:val="EMR-Source-Note-Para-Centred"/>
    <w:basedOn w:val="EMR-Source-Note-Para"/>
    <w:uiPriority w:val="99"/>
    <w:pPr>
      <w:jc w:val="center"/>
    </w:pPr>
  </w:style>
  <w:style w:type="paragraph" w:customStyle="1" w:styleId="EMR-Source-Note-Para-Right">
    <w:name w:val="EMR-Source-Note-Para-Right"/>
    <w:basedOn w:val="EMR-Source-Note-Para"/>
    <w:uiPriority w:val="99"/>
    <w:pPr>
      <w:jc w:val="right"/>
    </w:pPr>
  </w:style>
  <w:style w:type="paragraph" w:customStyle="1" w:styleId="EMR-Subrule-Title">
    <w:name w:val="EMR-Subrule-Title"/>
    <w:basedOn w:val="Base-EMR-RSR-Para"/>
    <w:uiPriority w:val="99"/>
    <w:pPr>
      <w:keepNext/>
      <w:keepLines/>
      <w:spacing w:before="240" w:after="60"/>
      <w:ind w:hanging="567"/>
      <w:jc w:val="left"/>
    </w:pPr>
  </w:style>
  <w:style w:type="character" w:customStyle="1" w:styleId="EM-Bold">
    <w:name w:val="EM-Bold"/>
    <w:uiPriority w:val="99"/>
    <w:rPr>
      <w:b/>
      <w:bCs/>
      <w:w w:val="100"/>
    </w:rPr>
  </w:style>
  <w:style w:type="character" w:customStyle="1" w:styleId="EM-Italic">
    <w:name w:val="EM-Italic"/>
    <w:uiPriority w:val="99"/>
    <w:rPr>
      <w:i/>
      <w:iCs/>
      <w:w w:val="100"/>
    </w:rPr>
  </w:style>
  <w:style w:type="character" w:customStyle="1" w:styleId="Superscript">
    <w:name w:val="Superscript"/>
    <w:uiPriority w:val="99"/>
    <w:rPr>
      <w:w w:val="100"/>
      <w:position w:val="4"/>
      <w:sz w:val="14"/>
      <w:szCs w:val="14"/>
    </w:rPr>
  </w:style>
  <w:style w:type="character" w:customStyle="1" w:styleId="Subscript">
    <w:name w:val="Subscript"/>
    <w:uiPriority w:val="99"/>
    <w:rPr>
      <w:w w:val="100"/>
      <w:position w:val="-2"/>
      <w:sz w:val="14"/>
      <w:szCs w:val="14"/>
    </w:rPr>
  </w:style>
  <w:style w:type="character" w:customStyle="1" w:styleId="Term">
    <w:name w:val="Term"/>
    <w:uiPriority w:val="99"/>
    <w:rPr>
      <w:w w:val="100"/>
    </w:rPr>
  </w:style>
  <w:style w:type="character" w:customStyle="1" w:styleId="Abbr-Term">
    <w:name w:val="Abbr-Term"/>
    <w:uiPriority w:val="99"/>
    <w:rPr>
      <w:w w:val="100"/>
    </w:rPr>
  </w:style>
  <w:style w:type="character" w:customStyle="1" w:styleId="Chapter-Title-Text">
    <w:name w:val="Chapter-Title-Text"/>
    <w:uiPriority w:val="99"/>
    <w:rPr>
      <w:w w:val="100"/>
    </w:rPr>
  </w:style>
  <w:style w:type="character" w:customStyle="1" w:styleId="Insertion">
    <w:name w:val="Insertion"/>
    <w:uiPriority w:val="99"/>
    <w:rPr>
      <w:w w:val="100"/>
      <w:u w:val="single"/>
    </w:rPr>
  </w:style>
  <w:style w:type="character" w:customStyle="1" w:styleId="Deletion">
    <w:name w:val="Deletion"/>
    <w:uiPriority w:val="99"/>
    <w:rPr>
      <w:strike/>
      <w:w w:val="100"/>
    </w:rPr>
  </w:style>
  <w:style w:type="character" w:customStyle="1" w:styleId="Underline">
    <w:name w:val="Underline"/>
    <w:uiPriority w:val="99"/>
    <w:rPr>
      <w:w w:val="100"/>
      <w:u w:val="single"/>
    </w:rPr>
  </w:style>
  <w:style w:type="character" w:customStyle="1" w:styleId="Strikethrough">
    <w:name w:val="Strikethrough"/>
    <w:uiPriority w:val="99"/>
    <w:rPr>
      <w:rFonts w:ascii="Book Antiqua" w:hAnsi="Book Antiqua" w:cs="Book Antiqua"/>
      <w:strike/>
      <w:w w:val="100"/>
    </w:rPr>
  </w:style>
  <w:style w:type="character" w:customStyle="1" w:styleId="Document-Header-Char">
    <w:name w:val="Document-Header-Char"/>
    <w:uiPriority w:val="99"/>
    <w:rPr>
      <w:rFonts w:ascii="Arial" w:hAnsi="Arial" w:cs="Arial"/>
      <w:w w:val="100"/>
      <w:sz w:val="18"/>
      <w:szCs w:val="18"/>
    </w:rPr>
  </w:style>
  <w:style w:type="character" w:customStyle="1" w:styleId="Document-Footer-Char">
    <w:name w:val="Document-Footer-Char"/>
    <w:uiPriority w:val="99"/>
    <w:rPr>
      <w:rFonts w:ascii="Arial" w:hAnsi="Arial" w:cs="Arial"/>
      <w:w w:val="100"/>
      <w:sz w:val="18"/>
      <w:szCs w:val="18"/>
    </w:rPr>
  </w:style>
  <w:style w:type="character" w:customStyle="1" w:styleId="NER-Ch-Title-Text">
    <w:name w:val="NER-Ch-Title-Text"/>
    <w:uiPriority w:val="99"/>
    <w:rPr>
      <w:rFonts w:ascii="Arial Bold" w:hAnsi="Arial Bold" w:cs="Arial Bold"/>
      <w:b/>
      <w:bCs/>
      <w:w w:val="100"/>
      <w:sz w:val="32"/>
      <w:szCs w:val="32"/>
    </w:rPr>
  </w:style>
  <w:style w:type="character" w:customStyle="1" w:styleId="Outline-Lvl-Prefix-1-Text">
    <w:name w:val="Outline-Lvl-Prefix-1-Text"/>
    <w:uiPriority w:val="99"/>
    <w:rPr>
      <w:rFonts w:ascii="Arial Bold" w:hAnsi="Arial Bold" w:cs="Arial Bold"/>
      <w:b/>
      <w:bCs/>
      <w:w w:val="100"/>
      <w:sz w:val="28"/>
      <w:szCs w:val="28"/>
    </w:rPr>
  </w:style>
  <w:style w:type="character" w:customStyle="1" w:styleId="NER-Term-Local">
    <w:name w:val="NER-Term-Local"/>
    <w:uiPriority w:val="99"/>
    <w:rPr>
      <w:rFonts w:ascii="Times New Roman" w:hAnsi="Times New Roman" w:cs="Times New Roman"/>
      <w:b/>
      <w:bCs/>
      <w:w w:val="100"/>
      <w:sz w:val="24"/>
      <w:szCs w:val="24"/>
    </w:rPr>
  </w:style>
  <w:style w:type="character" w:customStyle="1" w:styleId="NER-Term-First-Use-Global">
    <w:name w:val="NER-Term-First-Use-Global"/>
    <w:uiPriority w:val="99"/>
    <w:rPr>
      <w:w w:val="100"/>
    </w:rPr>
  </w:style>
  <w:style w:type="character" w:customStyle="1" w:styleId="NER-Def-Term">
    <w:name w:val="NER-Def-Term"/>
    <w:uiPriority w:val="99"/>
    <w:rPr>
      <w:rFonts w:ascii="Times New Roman" w:hAnsi="Times New Roman" w:cs="Times New Roman"/>
      <w:b/>
      <w:bCs/>
      <w:w w:val="100"/>
      <w:sz w:val="24"/>
      <w:szCs w:val="24"/>
    </w:rPr>
  </w:style>
  <w:style w:type="character" w:styleId="FootnoteReference">
    <w:name w:val="footnote reference"/>
    <w:basedOn w:val="DefaultParagraphFont"/>
    <w:uiPriority w:val="99"/>
    <w:rPr>
      <w:rFonts w:ascii="Book Antiqua" w:hAnsi="Book Antiqua" w:cs="Book Antiqua"/>
      <w:w w:val="100"/>
      <w:position w:val="6"/>
      <w:sz w:val="18"/>
      <w:szCs w:val="18"/>
    </w:rPr>
  </w:style>
  <w:style w:type="character" w:customStyle="1" w:styleId="Elk-Section-Debug">
    <w:name w:val="Elk-Section-Debug"/>
    <w:uiPriority w:val="99"/>
    <w:rPr>
      <w:color w:val="FF0000"/>
      <w:w w:val="100"/>
      <w:sz w:val="2"/>
      <w:szCs w:val="2"/>
    </w:rPr>
  </w:style>
  <w:style w:type="character" w:customStyle="1" w:styleId="NER-Term-First-Use-Chapter">
    <w:name w:val="NER-Term-First-Use-Chapter"/>
    <w:uiPriority w:val="99"/>
    <w:rPr>
      <w:rFonts w:ascii="Times New Roman" w:hAnsi="Times New Roman" w:cs="Times New Roman"/>
      <w:b/>
      <w:bCs/>
      <w:w w:val="100"/>
      <w:sz w:val="24"/>
      <w:szCs w:val="24"/>
    </w:rPr>
  </w:style>
  <w:style w:type="character" w:customStyle="1" w:styleId="NER-Term-Table-List-Def-Local">
    <w:name w:val="NER-Term-Table-List-Def-Local"/>
    <w:uiPriority w:val="99"/>
    <w:rPr>
      <w:b/>
      <w:bCs/>
      <w:w w:val="100"/>
    </w:rPr>
  </w:style>
  <w:style w:type="character" w:customStyle="1" w:styleId="NER-Cl-Num-Text">
    <w:name w:val="NER-Cl-Num-Text"/>
    <w:uiPriority w:val="99"/>
    <w:rPr>
      <w:rFonts w:ascii="Arial Bold" w:hAnsi="Arial Bold" w:cs="Arial Bold"/>
      <w:b/>
      <w:bCs/>
      <w:w w:val="100"/>
      <w:sz w:val="24"/>
      <w:szCs w:val="24"/>
    </w:rPr>
  </w:style>
  <w:style w:type="character" w:customStyle="1" w:styleId="EMR-Term-Global">
    <w:name w:val="EMR-Term-Global"/>
    <w:uiPriority w:val="99"/>
    <w:rPr>
      <w:b/>
      <w:bCs/>
      <w:i/>
      <w:iCs/>
      <w:w w:val="100"/>
    </w:rPr>
  </w:style>
  <w:style w:type="character" w:customStyle="1" w:styleId="EMR-Doc-Version-Text">
    <w:name w:val="EMR-Doc-Version-Text"/>
    <w:uiPriority w:val="99"/>
    <w:rPr>
      <w:rFonts w:ascii="Arial" w:hAnsi="Arial" w:cs="Arial"/>
      <w:b/>
      <w:bCs/>
      <w:w w:val="100"/>
      <w:sz w:val="52"/>
      <w:szCs w:val="52"/>
    </w:rPr>
  </w:style>
  <w:style w:type="character" w:customStyle="1" w:styleId="EMR-Term-First-Use-Global">
    <w:name w:val="EMR-Term-First-Use-Global"/>
    <w:uiPriority w:val="99"/>
    <w:rPr>
      <w:w w:val="100"/>
    </w:rPr>
  </w:style>
  <w:style w:type="character" w:customStyle="1" w:styleId="EMR-Def-Term">
    <w:name w:val="EMR-Def-Term"/>
    <w:uiPriority w:val="99"/>
    <w:rPr>
      <w:b/>
      <w:bCs/>
      <w:w w:val="100"/>
    </w:rPr>
  </w:style>
  <w:style w:type="character" w:customStyle="1" w:styleId="EMR-Term-Local">
    <w:name w:val="EMR-Term-Local"/>
    <w:uiPriority w:val="99"/>
    <w:rPr>
      <w:b/>
      <w:bCs/>
      <w:w w:val="100"/>
    </w:rPr>
  </w:style>
  <w:style w:type="character" w:customStyle="1" w:styleId="EMR-Term-Table-List-Def-Local">
    <w:name w:val="EMR-Term-Table-List-Def-Local"/>
    <w:uiPriority w:val="99"/>
    <w:rPr>
      <w:b/>
      <w:bCs/>
      <w:w w:val="100"/>
    </w:rPr>
  </w:style>
  <w:style w:type="character" w:customStyle="1" w:styleId="EMR-Pt-Title-Text">
    <w:name w:val="EMR-Pt-Title-Text"/>
    <w:uiPriority w:val="99"/>
    <w:rPr>
      <w:rFonts w:ascii="Arial Bold" w:hAnsi="Arial Bold" w:cs="Arial Bold"/>
      <w:b/>
      <w:bCs/>
      <w:w w:val="100"/>
      <w:sz w:val="30"/>
      <w:szCs w:val="30"/>
    </w:rPr>
  </w:style>
  <w:style w:type="character" w:customStyle="1" w:styleId="EMR-Term-Part">
    <w:name w:val="EMR-Term-Part"/>
    <w:uiPriority w:val="99"/>
    <w:rPr>
      <w:b/>
      <w:bCs/>
      <w:w w:val="100"/>
    </w:rPr>
  </w:style>
  <w:style w:type="character" w:customStyle="1" w:styleId="EMR-Term-First-Use-Part">
    <w:name w:val="EMR-Term-First-Use-Part"/>
    <w:uiPriority w:val="99"/>
    <w:rPr>
      <w:b/>
      <w:bCs/>
      <w:w w:val="100"/>
    </w:rPr>
  </w:style>
  <w:style w:type="character" w:customStyle="1" w:styleId="EMR-Term-Part-First">
    <w:name w:val="EMR-Term-Part-First"/>
    <w:uiPriority w:val="99"/>
    <w:rPr>
      <w:b/>
      <w:bCs/>
      <w:w w:val="100"/>
    </w:rPr>
  </w:style>
  <w:style w:type="character" w:customStyle="1" w:styleId="EMR-Pt-Num-Text">
    <w:name w:val="EMR-Pt-Num-Text"/>
    <w:uiPriority w:val="99"/>
    <w:rPr>
      <w:rFonts w:ascii="Arial Bold" w:hAnsi="Arial Bold" w:cs="Arial Bold"/>
      <w:b/>
      <w:bCs/>
      <w:w w:val="100"/>
      <w:sz w:val="30"/>
      <w:szCs w:val="30"/>
    </w:rPr>
  </w:style>
  <w:style w:type="character" w:customStyle="1" w:styleId="EMR-Term-Inline">
    <w:name w:val="EMR-Term-Inline"/>
    <w:uiPriority w:val="99"/>
    <w:rPr>
      <w:b/>
      <w:bCs/>
      <w:w w:val="100"/>
    </w:rPr>
  </w:style>
  <w:style w:type="character" w:customStyle="1" w:styleId="NER-Term-Inline">
    <w:name w:val="NER-Term-Inline"/>
    <w:uiPriority w:val="99"/>
    <w:rPr>
      <w:rFonts w:ascii="Times New Roman" w:hAnsi="Times New Roman" w:cs="Times New Roman"/>
      <w:b/>
      <w:bCs/>
      <w:w w:val="100"/>
      <w:sz w:val="24"/>
      <w:szCs w:val="24"/>
    </w:rPr>
  </w:style>
  <w:style w:type="character" w:customStyle="1" w:styleId="Citation">
    <w:name w:val="Citation"/>
    <w:uiPriority w:val="99"/>
    <w:rPr>
      <w:i/>
      <w:iCs/>
      <w:w w:val="100"/>
    </w:rPr>
  </w:style>
  <w:style w:type="character" w:customStyle="1" w:styleId="Reference">
    <w:name w:val="Reference"/>
    <w:uiPriority w:val="99"/>
    <w:rPr>
      <w:w w:val="100"/>
    </w:rPr>
  </w:style>
  <w:style w:type="character" w:customStyle="1" w:styleId="Address">
    <w:name w:val="Address"/>
    <w:uiPriority w:val="99"/>
    <w:rPr>
      <w:w w:val="100"/>
    </w:rPr>
  </w:style>
  <w:style w:type="character" w:customStyle="1" w:styleId="Date-in-line">
    <w:name w:val="Date-in-line"/>
    <w:uiPriority w:val="99"/>
    <w:rPr>
      <w:w w:val="100"/>
    </w:rPr>
  </w:style>
  <w:style w:type="character" w:customStyle="1" w:styleId="Phrase-technical">
    <w:name w:val="Phrase-technical"/>
    <w:uiPriority w:val="99"/>
    <w:rPr>
      <w:i/>
      <w:iCs/>
      <w:w w:val="100"/>
    </w:rPr>
  </w:style>
  <w:style w:type="character" w:customStyle="1" w:styleId="Phrase-foreign">
    <w:name w:val="Phrase-foreign"/>
    <w:uiPriority w:val="99"/>
    <w:rPr>
      <w:i/>
      <w:iCs/>
      <w:w w:val="100"/>
    </w:rPr>
  </w:style>
  <w:style w:type="character" w:customStyle="1" w:styleId="Note-in-line">
    <w:name w:val="Note-in-line"/>
    <w:uiPriority w:val="99"/>
    <w:rPr>
      <w:i/>
      <w:iCs/>
      <w:w w:val="100"/>
    </w:rPr>
  </w:style>
  <w:style w:type="character" w:customStyle="1" w:styleId="Name">
    <w:name w:val="Name"/>
    <w:uiPriority w:val="99"/>
    <w:rPr>
      <w:w w:val="100"/>
    </w:rPr>
  </w:style>
  <w:style w:type="character" w:customStyle="1" w:styleId="NER-Term-Chapter-Text">
    <w:name w:val="NER-Term-Chapter-Text"/>
    <w:uiPriority w:val="99"/>
    <w:rPr>
      <w:b/>
      <w:bCs/>
      <w:w w:val="100"/>
    </w:rPr>
  </w:style>
  <w:style w:type="character" w:customStyle="1" w:styleId="NER-Global-Term-Ref">
    <w:name w:val="NER-Global-Term-Ref"/>
    <w:uiPriority w:val="99"/>
    <w:rPr>
      <w:i/>
      <w:iCs/>
      <w:w w:val="100"/>
    </w:rPr>
  </w:style>
  <w:style w:type="character" w:customStyle="1" w:styleId="EMR-Global-Term-Ref">
    <w:name w:val="EMR-Global-Term-Ref"/>
    <w:uiPriority w:val="99"/>
    <w:rPr>
      <w:i/>
      <w:iCs/>
      <w:w w:val="100"/>
    </w:rPr>
  </w:style>
  <w:style w:type="character" w:customStyle="1" w:styleId="NER-Term-Global-Text">
    <w:name w:val="NER-Term-Global-Text"/>
    <w:uiPriority w:val="99"/>
    <w:rPr>
      <w:b/>
      <w:bCs/>
      <w:i/>
      <w:iCs/>
      <w:w w:val="100"/>
    </w:rPr>
  </w:style>
  <w:style w:type="character" w:customStyle="1" w:styleId="NER-Eq-Term">
    <w:name w:val="NER-Eq-Term"/>
    <w:uiPriority w:val="99"/>
    <w:rPr>
      <w:w w:val="100"/>
    </w:rPr>
  </w:style>
  <w:style w:type="character" w:customStyle="1" w:styleId="EMR-Eq-Term">
    <w:name w:val="EMR-Eq-Term"/>
    <w:uiPriority w:val="99"/>
    <w:rPr>
      <w:w w:val="100"/>
    </w:rPr>
  </w:style>
  <w:style w:type="character" w:customStyle="1" w:styleId="ND-Eq-Term">
    <w:name w:val="ND-Eq-Term"/>
    <w:uiPriority w:val="99"/>
    <w:rPr>
      <w:w w:val="100"/>
    </w:rPr>
  </w:style>
  <w:style w:type="character" w:customStyle="1" w:styleId="StyleSubscriptBookAntiquaNotSuperscriptSubscript">
    <w:name w:val="Style Subscript + Book Antiqua Not Superscript/ Subscript"/>
    <w:uiPriority w:val="99"/>
    <w:rPr>
      <w:rFonts w:ascii="Book Antiqua" w:hAnsi="Book Antiqua" w:cs="Book Antiqua"/>
      <w:w w:val="100"/>
      <w:position w:val="-2"/>
      <w:sz w:val="14"/>
      <w:szCs w:val="14"/>
    </w:rPr>
  </w:style>
  <w:style w:type="character" w:customStyle="1" w:styleId="EMR-Subrule-Title-Text">
    <w:name w:val="EMR-Subrule-Title-Text"/>
    <w:uiPriority w:val="99"/>
    <w:rPr>
      <w:rFonts w:ascii="Arial" w:hAnsi="Arial" w:cs="Arial"/>
      <w:b/>
      <w:bCs/>
      <w:w w:val="100"/>
    </w:rPr>
  </w:style>
  <w:style w:type="character" w:styleId="LineNumber">
    <w:name w:val="line number"/>
    <w:basedOn w:val="DefaultParagraphFont"/>
    <w:uiPriority w:val="99"/>
    <w:rPr>
      <w:sz w:val="20"/>
      <w:szCs w:val="20"/>
    </w:rPr>
  </w:style>
  <w:style w:type="character" w:styleId="EndnoteReference">
    <w:name w:val="endnote reference"/>
    <w:basedOn w:val="DefaultParagraphFont"/>
    <w:uiPriority w:val="99"/>
    <w:semiHidden/>
    <w:unhideWhenUsed/>
    <w:rsid w:val="00F44EAB"/>
    <w:rPr>
      <w:vertAlign w:val="superscript"/>
    </w:rPr>
  </w:style>
  <w:style w:type="paragraph" w:customStyle="1" w:styleId="NER-Example-Table-Title-UNum">
    <w:name w:val="NER-Example-Table-Title-UNum"/>
    <w:basedOn w:val="NER-Example-Title-UNum"/>
    <w:qFormat/>
    <w:rsid w:val="00B61BC7"/>
    <w:pPr>
      <w:ind w:left="0"/>
    </w:pPr>
  </w:style>
  <w:style w:type="paragraph" w:customStyle="1" w:styleId="NER-Example-Table-Para">
    <w:name w:val="NER-Example-Table-Para"/>
    <w:basedOn w:val="NER-Example-Para"/>
    <w:qFormat/>
    <w:rsid w:val="00D7472F"/>
    <w:pPr>
      <w:ind w:left="0"/>
    </w:pPr>
  </w:style>
  <w:style w:type="paragraph" w:customStyle="1" w:styleId="NER-Explain-Table-Para">
    <w:name w:val="NER-Explain-Table-Para"/>
    <w:basedOn w:val="NER-Explain-Para"/>
    <w:qFormat/>
    <w:rsid w:val="00D7472F"/>
    <w:pPr>
      <w:ind w:left="0"/>
    </w:pPr>
  </w:style>
  <w:style w:type="paragraph" w:customStyle="1" w:styleId="NER-Explain-Table-Title-UNum">
    <w:name w:val="NER-Explain-Table-Title-UNum"/>
    <w:basedOn w:val="NER-Explain-Title-UNum"/>
    <w:qFormat/>
    <w:rsid w:val="00B61BC7"/>
    <w:pPr>
      <w:ind w:left="0"/>
    </w:pPr>
  </w:style>
  <w:style w:type="character" w:styleId="Hyperlink">
    <w:name w:val="Hyperlink"/>
    <w:basedOn w:val="DefaultParagraphFont"/>
    <w:rsid w:val="00EF7B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4.xml" /><Relationship Id="rId11" Type="http://schemas.openxmlformats.org/officeDocument/2006/relationships/header" Target="header5.xm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header" Target="header6.xml" /><Relationship Id="rId15" Type="http://schemas.openxmlformats.org/officeDocument/2006/relationships/footer" Target="footer6.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1089</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Quark Publishing Platform</dc:creator>
  <cp:lastModifiedBy>Quark Publishing Platform</cp:lastModifiedBy>
  <cp:revision>1</cp:revision>
  <dcterms:created xsi:type="dcterms:W3CDTF">2019-01-25T10:27:00Z</dcterms:created>
  <dcterms:modified xsi:type="dcterms:W3CDTF">2019-01-25T10:27:00Z</dcterms:modified>
</cp:coreProperties>
</file>