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8.  Administrative Functions ⁠" w:id="1"/>
                  <w:bookmarkEnd w:id="1"/>
                  <w:r>
                    <w:rPr/>
                  </w:r>
                  <w:r>
                    <w:rPr>
                      <w:rFonts w:ascii="Arial"/>
                      <w:b/>
                      <w:color w:val="262526"/>
                      <w:sz w:val="24"/>
                    </w:rPr>
                    <w:t>CHAPTER 8</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1101"/>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3"/>
        <w:ind w:left="0" w:firstLine="0"/>
        <w:jc w:val="left"/>
        <w:rPr>
          <w:sz w:val="22"/>
        </w:rPr>
      </w:pPr>
    </w:p>
    <w:p>
      <w:pPr>
        <w:pStyle w:val="ListParagraph"/>
        <w:numPr>
          <w:ilvl w:val="0"/>
          <w:numId w:val="1"/>
        </w:numPr>
        <w:tabs>
          <w:tab w:pos="1241" w:val="left" w:leader="none"/>
          <w:tab w:pos="1242" w:val="left" w:leader="none"/>
        </w:tabs>
        <w:spacing w:line="240" w:lineRule="auto" w:before="138" w:after="0"/>
        <w:ind w:left="1241" w:right="0" w:hanging="1123"/>
        <w:jc w:val="left"/>
        <w:rPr>
          <w:rFonts w:ascii="Arial"/>
          <w:b/>
          <w:sz w:val="32"/>
        </w:rPr>
      </w:pPr>
      <w:bookmarkStart w:name="Part A   Introductory ⁠" w:id="2"/>
      <w:bookmarkEnd w:id="2"/>
      <w:r>
        <w:rPr/>
      </w:r>
      <w:bookmarkStart w:name="8.1   Administrative functions ⁠" w:id="3"/>
      <w:bookmarkEnd w:id="3"/>
      <w:r>
        <w:rPr/>
      </w:r>
      <w:bookmarkStart w:name="8.1.1   [Deleted] ⁠" w:id="4"/>
      <w:bookmarkEnd w:id="4"/>
      <w:r>
        <w:rPr/>
      </w:r>
      <w:bookmarkStart w:name="8.1.2   [Deleted] ⁠" w:id="5"/>
      <w:bookmarkEnd w:id="5"/>
      <w:r>
        <w:rPr/>
      </w:r>
      <w:bookmarkStart w:name="8.1.3   Structure of this Chapter ⁠" w:id="6"/>
      <w:bookmarkEnd w:id="6"/>
      <w:r>
        <w:rPr/>
      </w:r>
      <w:bookmarkStart w:name="Part B   Disputes ⁠" w:id="7"/>
      <w:bookmarkEnd w:id="7"/>
      <w:r>
        <w:rPr/>
      </w:r>
      <w:bookmarkStart w:name="8.2   Dispute Resolution ⁠" w:id="8"/>
      <w:bookmarkEnd w:id="8"/>
      <w:r>
        <w:rPr/>
      </w:r>
      <w:bookmarkStart w:name="8.2.1   Application and guiding principl" w:id="9"/>
      <w:bookmarkEnd w:id="9"/>
      <w:r>
        <w:rPr/>
      </w:r>
      <w:bookmarkStart w:name="8.2.1   Application and guiding principl" w:id="10"/>
      <w:bookmarkEnd w:id="10"/>
      <w:r>
        <w:rPr>
          <w:rFonts w:ascii="Arial"/>
          <w:b/>
          <w:color w:val="262526"/>
          <w:sz w:val="32"/>
        </w:rPr>
        <w:t>Administrativ</w:t>
      </w:r>
      <w:r>
        <w:rPr>
          <w:rFonts w:ascii="Arial"/>
          <w:b/>
          <w:color w:val="262526"/>
          <w:sz w:val="32"/>
        </w:rPr>
        <w:t>e</w:t>
      </w:r>
      <w:r>
        <w:rPr>
          <w:rFonts w:ascii="Arial"/>
          <w:b/>
          <w:color w:val="262526"/>
          <w:spacing w:val="-2"/>
          <w:sz w:val="32"/>
        </w:rPr>
        <w:t> </w:t>
      </w:r>
      <w:r>
        <w:rPr>
          <w:rFonts w:ascii="Arial"/>
          <w:b/>
          <w:color w:val="262526"/>
          <w:sz w:val="32"/>
        </w:rPr>
        <w:t>Functions</w:t>
      </w:r>
    </w:p>
    <w:p>
      <w:pPr>
        <w:pStyle w:val="BodyText"/>
        <w:spacing w:before="10"/>
        <w:ind w:left="0" w:firstLine="0"/>
        <w:jc w:val="left"/>
        <w:rPr>
          <w:rFonts w:ascii="Arial"/>
          <w:b/>
        </w:rPr>
      </w:pPr>
      <w:r>
        <w:rPr/>
        <w:pict>
          <v:shape style="position:absolute;margin-left:72pt;margin-top:15.527982pt;width:451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w:t>
                  </w:r>
                  <w:r>
                    <w:rPr>
                      <w:rFonts w:ascii="Arial"/>
                      <w:b/>
                      <w:color w:val="262526"/>
                      <w:spacing w:val="-11"/>
                      <w:sz w:val="28"/>
                    </w:rPr>
                    <w:t> </w:t>
                  </w:r>
                  <w:r>
                    <w:rPr>
                      <w:rFonts w:ascii="Arial"/>
                      <w:b/>
                      <w:color w:val="262526"/>
                      <w:sz w:val="28"/>
                    </w:rPr>
                    <w:t>A</w:t>
                    <w:tab/>
                    <w:t>Introductory</w:t>
                  </w:r>
                </w:p>
              </w:txbxContent>
            </v:textbox>
            <v:fill type="solid"/>
            <w10:wrap type="topAndBottom"/>
          </v:shape>
        </w:pict>
      </w:r>
    </w:p>
    <w:p>
      <w:pPr>
        <w:pStyle w:val="Heading2"/>
        <w:numPr>
          <w:ilvl w:val="1"/>
          <w:numId w:val="1"/>
        </w:numPr>
        <w:tabs>
          <w:tab w:pos="1244" w:val="left" w:leader="none"/>
          <w:tab w:pos="1245" w:val="left" w:leader="none"/>
        </w:tabs>
        <w:spacing w:line="240" w:lineRule="auto" w:before="308" w:after="0"/>
        <w:ind w:left="1244" w:right="0" w:hanging="1126"/>
        <w:jc w:val="left"/>
      </w:pPr>
      <w:r>
        <w:rPr>
          <w:color w:val="262526"/>
        </w:rPr>
        <w:t>Administrative</w:t>
      </w:r>
      <w:r>
        <w:rPr>
          <w:color w:val="262526"/>
          <w:spacing w:val="-2"/>
        </w:rPr>
        <w:t> </w:t>
      </w:r>
      <w:r>
        <w:rPr>
          <w:color w:val="262526"/>
        </w:rPr>
        <w:t>functions</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1"/>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Structure of this</w:t>
      </w:r>
      <w:r>
        <w:rPr>
          <w:rFonts w:ascii="Arial"/>
          <w:b/>
          <w:color w:val="262526"/>
          <w:spacing w:val="-1"/>
          <w:sz w:val="24"/>
        </w:rPr>
        <w:t> </w:t>
      </w:r>
      <w:r>
        <w:rPr>
          <w:rFonts w:ascii="Arial"/>
          <w:b/>
          <w:color w:val="262526"/>
          <w:sz w:val="24"/>
        </w:rPr>
        <w:t>Chapter</w:t>
      </w:r>
    </w:p>
    <w:p>
      <w:pPr>
        <w:pStyle w:val="ListParagraph"/>
        <w:numPr>
          <w:ilvl w:val="3"/>
          <w:numId w:val="1"/>
        </w:numPr>
        <w:tabs>
          <w:tab w:pos="1816" w:val="left" w:leader="none"/>
          <w:tab w:pos="1817" w:val="left" w:leader="none"/>
        </w:tabs>
        <w:spacing w:line="249" w:lineRule="auto" w:before="175" w:after="0"/>
        <w:ind w:left="1820" w:right="119" w:hanging="567"/>
        <w:jc w:val="left"/>
        <w:rPr>
          <w:sz w:val="24"/>
        </w:rPr>
      </w:pPr>
      <w:r>
        <w:rPr>
          <w:color w:val="262526"/>
          <w:sz w:val="24"/>
        </w:rPr>
        <w:t>This Chapter describes some of the key processes and obligations</w:t>
      </w:r>
      <w:r>
        <w:rPr>
          <w:color w:val="262526"/>
          <w:spacing w:val="-34"/>
          <w:sz w:val="24"/>
        </w:rPr>
        <w:t> </w:t>
      </w:r>
      <w:r>
        <w:rPr>
          <w:color w:val="262526"/>
          <w:sz w:val="24"/>
        </w:rPr>
        <w:t>associated with the administration of the </w:t>
      </w:r>
      <w:r>
        <w:rPr>
          <w:i/>
          <w:color w:val="262526"/>
          <w:sz w:val="24"/>
        </w:rPr>
        <w:t>Rules </w:t>
      </w:r>
      <w:r>
        <w:rPr>
          <w:color w:val="262526"/>
          <w:sz w:val="24"/>
        </w:rPr>
        <w:t>and deals also with</w:t>
      </w:r>
      <w:r>
        <w:rPr>
          <w:color w:val="262526"/>
          <w:spacing w:val="-9"/>
          <w:sz w:val="24"/>
        </w:rPr>
        <w:t> </w:t>
      </w:r>
      <w:r>
        <w:rPr>
          <w:i/>
          <w:color w:val="262526"/>
          <w:sz w:val="24"/>
        </w:rPr>
        <w:t>augmentations</w:t>
      </w:r>
      <w:r>
        <w:rPr>
          <w:color w:val="262526"/>
          <w:sz w:val="24"/>
        </w:rPr>
        <w: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It is divided into Parts as</w:t>
      </w:r>
      <w:r>
        <w:rPr>
          <w:color w:val="262526"/>
          <w:spacing w:val="-2"/>
          <w:sz w:val="24"/>
        </w:rPr>
        <w:t> </w:t>
      </w:r>
      <w:r>
        <w:rPr>
          <w:color w:val="262526"/>
          <w:sz w:val="24"/>
        </w:rPr>
        <w:t>follows: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this Part is</w:t>
      </w:r>
      <w:r>
        <w:rPr>
          <w:color w:val="262526"/>
          <w:spacing w:val="-2"/>
          <w:sz w:val="24"/>
        </w:rPr>
        <w:t> </w:t>
      </w:r>
      <w:r>
        <w:rPr>
          <w:color w:val="262526"/>
          <w:sz w:val="24"/>
        </w:rPr>
        <w:t>introductory;</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Part B deals with dispute</w:t>
      </w:r>
      <w:r>
        <w:rPr>
          <w:color w:val="262526"/>
          <w:spacing w:val="-3"/>
          <w:sz w:val="24"/>
        </w:rPr>
        <w:t> </w:t>
      </w:r>
      <w:r>
        <w:rPr>
          <w:color w:val="262526"/>
          <w:sz w:val="24"/>
        </w:rPr>
        <w:t>resolution;</w:t>
      </w:r>
    </w:p>
    <w:p>
      <w:pPr>
        <w:pStyle w:val="ListParagraph"/>
        <w:numPr>
          <w:ilvl w:val="4"/>
          <w:numId w:val="1"/>
        </w:numPr>
        <w:tabs>
          <w:tab w:pos="2387" w:val="left" w:leader="none"/>
          <w:tab w:pos="2388" w:val="left" w:leader="none"/>
        </w:tabs>
        <w:spacing w:line="249" w:lineRule="auto" w:before="182" w:after="0"/>
        <w:ind w:left="2387" w:right="115" w:hanging="567"/>
        <w:jc w:val="left"/>
        <w:rPr>
          <w:sz w:val="24"/>
        </w:rPr>
      </w:pPr>
      <w:r>
        <w:rPr>
          <w:color w:val="262526"/>
          <w:sz w:val="24"/>
        </w:rPr>
        <w:t>Part</w:t>
      </w:r>
      <w:r>
        <w:rPr>
          <w:color w:val="262526"/>
          <w:spacing w:val="-16"/>
          <w:sz w:val="24"/>
        </w:rPr>
        <w:t> </w:t>
      </w:r>
      <w:r>
        <w:rPr>
          <w:color w:val="262526"/>
          <w:sz w:val="24"/>
        </w:rPr>
        <w:t>C</w:t>
      </w:r>
      <w:r>
        <w:rPr>
          <w:color w:val="262526"/>
          <w:spacing w:val="-15"/>
          <w:sz w:val="24"/>
        </w:rPr>
        <w:t> </w:t>
      </w:r>
      <w:r>
        <w:rPr>
          <w:color w:val="262526"/>
          <w:sz w:val="24"/>
        </w:rPr>
        <w:t>deals</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5"/>
          <w:sz w:val="24"/>
        </w:rPr>
        <w:t> </w:t>
      </w:r>
      <w:r>
        <w:rPr>
          <w:color w:val="262526"/>
          <w:sz w:val="24"/>
        </w:rPr>
        <w:t>obligations</w:t>
      </w:r>
      <w:r>
        <w:rPr>
          <w:color w:val="262526"/>
          <w:spacing w:val="-15"/>
          <w:sz w:val="24"/>
        </w:rPr>
        <w:t> </w:t>
      </w:r>
      <w:r>
        <w:rPr>
          <w:color w:val="262526"/>
          <w:sz w:val="24"/>
        </w:rPr>
        <w:t>of</w:t>
      </w:r>
      <w:r>
        <w:rPr>
          <w:color w:val="262526"/>
          <w:spacing w:val="-15"/>
          <w:sz w:val="24"/>
        </w:rPr>
        <w:t> </w:t>
      </w:r>
      <w:r>
        <w:rPr>
          <w:i/>
          <w:color w:val="262526"/>
          <w:sz w:val="24"/>
        </w:rPr>
        <w:t>Registered</w:t>
      </w:r>
      <w:r>
        <w:rPr>
          <w:i/>
          <w:color w:val="262526"/>
          <w:spacing w:val="-15"/>
          <w:sz w:val="24"/>
        </w:rPr>
        <w:t> </w:t>
      </w:r>
      <w:r>
        <w:rPr>
          <w:i/>
          <w:color w:val="262526"/>
          <w:sz w:val="24"/>
        </w:rPr>
        <w:t>Participants</w:t>
      </w:r>
      <w:r>
        <w:rPr>
          <w:i/>
          <w:color w:val="262526"/>
          <w:spacing w:val="-16"/>
          <w:sz w:val="24"/>
        </w:rPr>
        <w:t> </w:t>
      </w:r>
      <w:r>
        <w:rPr>
          <w:color w:val="262526"/>
          <w:sz w:val="24"/>
        </w:rPr>
        <w:t>to</w:t>
      </w:r>
      <w:r>
        <w:rPr>
          <w:color w:val="262526"/>
          <w:spacing w:val="-15"/>
          <w:sz w:val="24"/>
        </w:rPr>
        <w:t> </w:t>
      </w:r>
      <w:r>
        <w:rPr>
          <w:color w:val="262526"/>
          <w:sz w:val="24"/>
        </w:rPr>
        <w:t>maintain confidentiality;</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Part D deals with monitoring and</w:t>
      </w:r>
      <w:r>
        <w:rPr>
          <w:color w:val="262526"/>
          <w:spacing w:val="-4"/>
          <w:sz w:val="24"/>
        </w:rPr>
        <w:t> </w:t>
      </w:r>
      <w:r>
        <w:rPr>
          <w:color w:val="262526"/>
          <w:sz w:val="24"/>
        </w:rPr>
        <w:t>reporting;</w:t>
      </w:r>
    </w:p>
    <w:p>
      <w:pPr>
        <w:pStyle w:val="ListParagraph"/>
        <w:numPr>
          <w:ilvl w:val="4"/>
          <w:numId w:val="1"/>
        </w:numPr>
        <w:tabs>
          <w:tab w:pos="2387" w:val="left" w:leader="none"/>
          <w:tab w:pos="2388" w:val="left" w:leader="none"/>
        </w:tabs>
        <w:spacing w:line="249" w:lineRule="auto" w:before="182" w:after="0"/>
        <w:ind w:left="2387" w:right="113" w:hanging="567"/>
        <w:jc w:val="left"/>
        <w:rPr>
          <w:sz w:val="24"/>
        </w:rPr>
      </w:pPr>
      <w:r>
        <w:rPr>
          <w:color w:val="262526"/>
          <w:sz w:val="24"/>
        </w:rPr>
        <w:t>Part E deals with the structure and responsibilities of the </w:t>
      </w:r>
      <w:r>
        <w:rPr>
          <w:i/>
          <w:color w:val="262526"/>
          <w:sz w:val="24"/>
        </w:rPr>
        <w:t>Reliability </w:t>
      </w:r>
      <w:r>
        <w:rPr>
          <w:i/>
          <w:color w:val="262526"/>
          <w:sz w:val="24"/>
        </w:rPr>
        <w:t>Panel</w:t>
      </w:r>
      <w:r>
        <w:rPr>
          <w:color w:val="262526"/>
          <w:sz w:val="24"/>
        </w:rPr>
        <w:t>;</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Part F sets out the </w:t>
      </w:r>
      <w:r>
        <w:rPr>
          <w:i/>
          <w:color w:val="262526"/>
          <w:sz w:val="24"/>
        </w:rPr>
        <w:t>Rules consultation</w:t>
      </w:r>
      <w:r>
        <w:rPr>
          <w:i/>
          <w:color w:val="262526"/>
          <w:spacing w:val="-8"/>
          <w:sz w:val="24"/>
        </w:rPr>
        <w:t> </w:t>
      </w:r>
      <w:r>
        <w:rPr>
          <w:i/>
          <w:color w:val="262526"/>
          <w:sz w:val="24"/>
        </w:rPr>
        <w:t>procedures</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Part G deals with funding for the Consumer Advocacy</w:t>
      </w:r>
      <w:r>
        <w:rPr>
          <w:color w:val="262526"/>
          <w:spacing w:val="-25"/>
          <w:sz w:val="24"/>
        </w:rPr>
        <w:t> </w:t>
      </w:r>
      <w:r>
        <w:rPr>
          <w:color w:val="262526"/>
          <w:sz w:val="24"/>
        </w:rPr>
        <w:t>Panel;</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Part H deals with</w:t>
      </w:r>
      <w:r>
        <w:rPr>
          <w:color w:val="262526"/>
          <w:spacing w:val="-3"/>
          <w:sz w:val="24"/>
        </w:rPr>
        <w:t> </w:t>
      </w:r>
      <w:r>
        <w:rPr>
          <w:i/>
          <w:color w:val="262526"/>
          <w:sz w:val="24"/>
        </w:rPr>
        <w:t>augmentations</w:t>
      </w:r>
      <w:r>
        <w:rPr>
          <w:color w:val="262526"/>
          <w:sz w:val="24"/>
        </w:rPr>
        <w:t>.</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BodyText"/>
        <w:spacing w:before="7"/>
        <w:ind w:left="0" w:firstLine="0"/>
        <w:jc w:val="left"/>
        <w:rPr>
          <w:b/>
          <w:sz w:val="23"/>
        </w:rPr>
      </w:pPr>
      <w:r>
        <w:rPr/>
        <w:pict>
          <v:shape style="position:absolute;margin-left:72pt;margin-top:14.817161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B</w:t>
                    <w:tab/>
                    <w:t>Disputes</w:t>
                  </w:r>
                </w:p>
              </w:txbxContent>
            </v:textbox>
            <v:fill type="solid"/>
            <w10:wrap type="topAndBottom"/>
          </v:shape>
        </w:pict>
      </w:r>
    </w:p>
    <w:p>
      <w:pPr>
        <w:pStyle w:val="ListParagraph"/>
        <w:numPr>
          <w:ilvl w:val="1"/>
          <w:numId w:val="1"/>
        </w:numPr>
        <w:tabs>
          <w:tab w:pos="1253" w:val="left" w:leader="none"/>
          <w:tab w:pos="1254" w:val="left" w:leader="none"/>
        </w:tabs>
        <w:spacing w:line="240" w:lineRule="auto" w:before="282" w:after="0"/>
        <w:ind w:left="1253" w:right="0" w:hanging="1135"/>
        <w:jc w:val="left"/>
        <w:rPr>
          <w:rFonts w:ascii="Arial"/>
          <w:b/>
          <w:sz w:val="26"/>
        </w:rPr>
      </w:pPr>
      <w:r>
        <w:rPr>
          <w:rFonts w:ascii="Arial"/>
          <w:b/>
          <w:color w:val="262526"/>
          <w:sz w:val="26"/>
        </w:rPr>
        <w:t>Dispute</w:t>
      </w:r>
      <w:r>
        <w:rPr>
          <w:rFonts w:ascii="Arial"/>
          <w:b/>
          <w:color w:val="262526"/>
          <w:spacing w:val="-2"/>
          <w:sz w:val="26"/>
        </w:rPr>
        <w:t> </w:t>
      </w:r>
      <w:r>
        <w:rPr>
          <w:rFonts w:ascii="Arial"/>
          <w:b/>
          <w:color w:val="262526"/>
          <w:sz w:val="26"/>
        </w:rPr>
        <w:t>Resolution</w:t>
      </w:r>
    </w:p>
    <w:p>
      <w:pPr>
        <w:pStyle w:val="ListParagraph"/>
        <w:numPr>
          <w:ilvl w:val="2"/>
          <w:numId w:val="1"/>
        </w:numPr>
        <w:tabs>
          <w:tab w:pos="1244" w:val="left" w:leader="none"/>
          <w:tab w:pos="1245" w:val="left" w:leader="none"/>
        </w:tabs>
        <w:spacing w:line="240" w:lineRule="auto" w:before="244" w:after="0"/>
        <w:ind w:left="1244" w:right="0" w:hanging="1126"/>
        <w:jc w:val="left"/>
        <w:rPr>
          <w:rFonts w:ascii="Arial"/>
          <w:b/>
          <w:sz w:val="24"/>
        </w:rPr>
      </w:pPr>
      <w:r>
        <w:rPr>
          <w:rFonts w:ascii="Arial"/>
          <w:b/>
          <w:color w:val="262526"/>
          <w:sz w:val="24"/>
        </w:rPr>
        <w:t>Application and guiding</w:t>
      </w:r>
      <w:r>
        <w:rPr>
          <w:rFonts w:ascii="Arial"/>
          <w:b/>
          <w:color w:val="262526"/>
          <w:spacing w:val="-3"/>
          <w:sz w:val="24"/>
        </w:rPr>
        <w:t> </w:t>
      </w:r>
      <w:r>
        <w:rPr>
          <w:rFonts w:ascii="Arial"/>
          <w:b/>
          <w:color w:val="262526"/>
          <w:sz w:val="24"/>
        </w:rPr>
        <w:t>principles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This</w:t>
      </w:r>
      <w:r>
        <w:rPr>
          <w:color w:val="262526"/>
          <w:spacing w:val="15"/>
          <w:sz w:val="24"/>
        </w:rPr>
        <w:t> </w:t>
      </w:r>
      <w:r>
        <w:rPr>
          <w:color w:val="262526"/>
          <w:sz w:val="24"/>
        </w:rPr>
        <w:t>rule</w:t>
      </w:r>
      <w:r>
        <w:rPr>
          <w:color w:val="262526"/>
          <w:spacing w:val="15"/>
          <w:sz w:val="24"/>
        </w:rPr>
        <w:t> </w:t>
      </w:r>
      <w:r>
        <w:rPr>
          <w:color w:val="262526"/>
          <w:sz w:val="24"/>
        </w:rPr>
        <w:t>8.2</w:t>
      </w:r>
      <w:r>
        <w:rPr>
          <w:color w:val="262526"/>
          <w:spacing w:val="15"/>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any</w:t>
      </w:r>
      <w:r>
        <w:rPr>
          <w:color w:val="262526"/>
          <w:spacing w:val="15"/>
          <w:sz w:val="24"/>
        </w:rPr>
        <w:t> </w:t>
      </w:r>
      <w:r>
        <w:rPr>
          <w:color w:val="262526"/>
          <w:sz w:val="24"/>
        </w:rPr>
        <w:t>dispute</w:t>
      </w:r>
      <w:r>
        <w:rPr>
          <w:color w:val="262526"/>
          <w:spacing w:val="15"/>
          <w:sz w:val="24"/>
        </w:rPr>
        <w:t> </w:t>
      </w:r>
      <w:r>
        <w:rPr>
          <w:color w:val="262526"/>
          <w:sz w:val="24"/>
        </w:rPr>
        <w:t>which</w:t>
      </w:r>
      <w:r>
        <w:rPr>
          <w:color w:val="262526"/>
          <w:spacing w:val="15"/>
          <w:sz w:val="24"/>
        </w:rPr>
        <w:t> </w:t>
      </w:r>
      <w:r>
        <w:rPr>
          <w:color w:val="262526"/>
          <w:sz w:val="24"/>
        </w:rPr>
        <w:t>may</w:t>
      </w:r>
      <w:r>
        <w:rPr>
          <w:color w:val="262526"/>
          <w:spacing w:val="15"/>
          <w:sz w:val="24"/>
        </w:rPr>
        <w:t> </w:t>
      </w:r>
      <w:r>
        <w:rPr>
          <w:color w:val="262526"/>
          <w:sz w:val="24"/>
        </w:rPr>
        <w:t>arise</w:t>
      </w:r>
      <w:r>
        <w:rPr>
          <w:color w:val="262526"/>
          <w:spacing w:val="15"/>
          <w:sz w:val="24"/>
        </w:rPr>
        <w:t> </w:t>
      </w:r>
      <w:r>
        <w:rPr>
          <w:color w:val="262526"/>
          <w:sz w:val="24"/>
        </w:rPr>
        <w:t>between</w:t>
      </w:r>
      <w:r>
        <w:rPr>
          <w:color w:val="262526"/>
          <w:spacing w:val="15"/>
          <w:sz w:val="24"/>
        </w:rPr>
        <w:t> </w:t>
      </w:r>
      <w:r>
        <w:rPr>
          <w:color w:val="262526"/>
          <w:sz w:val="24"/>
        </w:rPr>
        <w:t>two</w:t>
      </w:r>
      <w:r>
        <w:rPr>
          <w:color w:val="262526"/>
          <w:spacing w:val="15"/>
          <w:sz w:val="24"/>
        </w:rPr>
        <w:t> </w:t>
      </w:r>
      <w:r>
        <w:rPr>
          <w:color w:val="262526"/>
          <w:sz w:val="24"/>
        </w:rPr>
        <w:t>or</w:t>
      </w:r>
      <w:r>
        <w:rPr>
          <w:color w:val="262526"/>
          <w:spacing w:val="15"/>
          <w:sz w:val="24"/>
        </w:rPr>
        <w:t> </w:t>
      </w:r>
      <w:r>
        <w:rPr>
          <w:color w:val="262526"/>
          <w:sz w:val="24"/>
        </w:rPr>
        <w:t>more</w:t>
      </w:r>
    </w:p>
    <w:p>
      <w:pPr>
        <w:spacing w:before="12"/>
        <w:ind w:left="1820" w:right="0" w:firstLine="0"/>
        <w:jc w:val="left"/>
        <w:rPr>
          <w:sz w:val="24"/>
        </w:rPr>
      </w:pPr>
      <w:r>
        <w:rPr>
          <w:i/>
          <w:color w:val="262526"/>
          <w:sz w:val="24"/>
        </w:rPr>
        <w:t>Registered Participants </w:t>
      </w:r>
      <w:r>
        <w:rPr>
          <w:color w:val="262526"/>
          <w:sz w:val="24"/>
        </w:rPr>
        <w:t>about:</w:t>
      </w:r>
    </w:p>
    <w:p>
      <w:pPr>
        <w:spacing w:after="0"/>
        <w:jc w:val="left"/>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19" w:after="0"/>
        <w:ind w:left="2387" w:right="0" w:hanging="568"/>
        <w:jc w:val="left"/>
        <w:rPr>
          <w:sz w:val="24"/>
        </w:rPr>
      </w:pPr>
      <w:r>
        <w:rPr>
          <w:color w:val="262526"/>
          <w:sz w:val="24"/>
        </w:rPr>
        <w:t>the application or interpretation of the</w:t>
      </w:r>
      <w:r>
        <w:rPr>
          <w:color w:val="262526"/>
          <w:spacing w:val="-4"/>
          <w:sz w:val="24"/>
        </w:rPr>
        <w:t> </w:t>
      </w:r>
      <w:r>
        <w:rPr>
          <w:i/>
          <w:color w:val="262526"/>
          <w:sz w:val="24"/>
        </w:rPr>
        <w:t>Rules</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w:t>
      </w:r>
      <w:r>
        <w:rPr>
          <w:color w:val="262526"/>
          <w:spacing w:val="-13"/>
          <w:sz w:val="24"/>
        </w:rPr>
        <w:t> </w:t>
      </w:r>
      <w:r>
        <w:rPr>
          <w:color w:val="262526"/>
          <w:spacing w:val="-3"/>
          <w:sz w:val="24"/>
        </w:rPr>
        <w:t>failure</w:t>
      </w:r>
      <w:r>
        <w:rPr>
          <w:color w:val="262526"/>
          <w:spacing w:val="-12"/>
          <w:sz w:val="24"/>
        </w:rPr>
        <w:t> </w:t>
      </w:r>
      <w:r>
        <w:rPr>
          <w:color w:val="262526"/>
          <w:sz w:val="24"/>
        </w:rPr>
        <w:t>of</w:t>
      </w:r>
      <w:r>
        <w:rPr>
          <w:color w:val="262526"/>
          <w:spacing w:val="-13"/>
          <w:sz w:val="24"/>
        </w:rPr>
        <w:t> </w:t>
      </w:r>
      <w:r>
        <w:rPr>
          <w:color w:val="262526"/>
          <w:sz w:val="24"/>
        </w:rPr>
        <w:t>any</w:t>
      </w:r>
      <w:r>
        <w:rPr>
          <w:color w:val="262526"/>
          <w:spacing w:val="-12"/>
          <w:sz w:val="24"/>
        </w:rPr>
        <w:t> </w:t>
      </w:r>
      <w:r>
        <w:rPr>
          <w:i/>
          <w:color w:val="262526"/>
          <w:spacing w:val="-4"/>
          <w:sz w:val="24"/>
        </w:rPr>
        <w:t>Registered</w:t>
      </w:r>
      <w:r>
        <w:rPr>
          <w:i/>
          <w:color w:val="262526"/>
          <w:spacing w:val="-13"/>
          <w:sz w:val="24"/>
        </w:rPr>
        <w:t> </w:t>
      </w:r>
      <w:r>
        <w:rPr>
          <w:i/>
          <w:color w:val="262526"/>
          <w:spacing w:val="-3"/>
          <w:sz w:val="24"/>
        </w:rPr>
        <w:t>Participants</w:t>
      </w:r>
      <w:r>
        <w:rPr>
          <w:i/>
          <w:color w:val="262526"/>
          <w:spacing w:val="-13"/>
          <w:sz w:val="24"/>
        </w:rPr>
        <w:t> </w:t>
      </w:r>
      <w:r>
        <w:rPr>
          <w:color w:val="262526"/>
          <w:sz w:val="24"/>
        </w:rPr>
        <w:t>to</w:t>
      </w:r>
      <w:r>
        <w:rPr>
          <w:color w:val="262526"/>
          <w:spacing w:val="-12"/>
          <w:sz w:val="24"/>
        </w:rPr>
        <w:t> </w:t>
      </w:r>
      <w:r>
        <w:rPr>
          <w:color w:val="262526"/>
          <w:spacing w:val="-3"/>
          <w:sz w:val="24"/>
        </w:rPr>
        <w:t>reach</w:t>
      </w:r>
      <w:r>
        <w:rPr>
          <w:color w:val="262526"/>
          <w:spacing w:val="-13"/>
          <w:sz w:val="24"/>
        </w:rPr>
        <w:t> </w:t>
      </w:r>
      <w:r>
        <w:rPr>
          <w:color w:val="262526"/>
          <w:spacing w:val="-3"/>
          <w:sz w:val="24"/>
        </w:rPr>
        <w:t>agreement</w:t>
      </w:r>
      <w:r>
        <w:rPr>
          <w:color w:val="262526"/>
          <w:spacing w:val="-12"/>
          <w:sz w:val="24"/>
        </w:rPr>
        <w:t> </w:t>
      </w:r>
      <w:r>
        <w:rPr>
          <w:color w:val="262526"/>
          <w:sz w:val="24"/>
        </w:rPr>
        <w:t>on</w:t>
      </w:r>
      <w:r>
        <w:rPr>
          <w:color w:val="262526"/>
          <w:spacing w:val="-13"/>
          <w:sz w:val="24"/>
        </w:rPr>
        <w:t> </w:t>
      </w:r>
      <w:r>
        <w:rPr>
          <w:color w:val="262526"/>
          <w:sz w:val="24"/>
        </w:rPr>
        <w:t>a</w:t>
      </w:r>
      <w:r>
        <w:rPr>
          <w:color w:val="262526"/>
          <w:spacing w:val="-12"/>
          <w:sz w:val="24"/>
        </w:rPr>
        <w:t> </w:t>
      </w:r>
      <w:r>
        <w:rPr>
          <w:color w:val="262526"/>
          <w:spacing w:val="-3"/>
          <w:sz w:val="24"/>
        </w:rPr>
        <w:t>matter </w:t>
      </w:r>
      <w:r>
        <w:rPr>
          <w:color w:val="262526"/>
          <w:sz w:val="24"/>
        </w:rPr>
        <w:t>where the </w:t>
      </w:r>
      <w:r>
        <w:rPr>
          <w:i/>
          <w:color w:val="262526"/>
          <w:sz w:val="24"/>
        </w:rPr>
        <w:t>Rules </w:t>
      </w:r>
      <w:r>
        <w:rPr>
          <w:color w:val="262526"/>
          <w:sz w:val="24"/>
        </w:rPr>
        <w:t>require agreement or require the </w:t>
      </w:r>
      <w:r>
        <w:rPr>
          <w:i/>
          <w:color w:val="262526"/>
          <w:sz w:val="24"/>
        </w:rPr>
        <w:t>Registered </w:t>
      </w:r>
      <w:r>
        <w:rPr>
          <w:i/>
          <w:color w:val="262526"/>
          <w:sz w:val="24"/>
        </w:rPr>
        <w:t>Participants </w:t>
      </w:r>
      <w:r>
        <w:rPr>
          <w:color w:val="262526"/>
          <w:sz w:val="24"/>
        </w:rPr>
        <w:t>to negotiate in good faith with a view to reaching agreement;</w:t>
      </w:r>
    </w:p>
    <w:p>
      <w:pPr>
        <w:pStyle w:val="Heading3"/>
        <w:numPr>
          <w:ilvl w:val="4"/>
          <w:numId w:val="1"/>
        </w:numPr>
        <w:tabs>
          <w:tab w:pos="2387" w:val="left" w:leader="none"/>
          <w:tab w:pos="2388" w:val="left" w:leader="none"/>
        </w:tabs>
        <w:spacing w:line="240" w:lineRule="auto" w:before="174" w:after="0"/>
        <w:ind w:left="2387" w:right="0" w:hanging="568"/>
        <w:jc w:val="left"/>
        <w:rPr>
          <w:rFonts w:ascii="Times New Roman"/>
        </w:rPr>
      </w:pPr>
      <w:r>
        <w:rPr>
          <w:rFonts w:ascii="Times New Roman"/>
          <w:color w:val="262526"/>
        </w:rPr>
        <w:t>[Deleted]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the proposed access arrangements or </w:t>
      </w:r>
      <w:r>
        <w:rPr>
          <w:i/>
          <w:color w:val="262526"/>
          <w:sz w:val="24"/>
        </w:rPr>
        <w:t>connection agreements </w:t>
      </w:r>
      <w:r>
        <w:rPr>
          <w:color w:val="262526"/>
          <w:sz w:val="24"/>
        </w:rPr>
        <w:t>of an </w:t>
      </w:r>
      <w:r>
        <w:rPr>
          <w:i/>
          <w:color w:val="262526"/>
          <w:sz w:val="24"/>
        </w:rPr>
        <w:t>Intending Participant </w:t>
      </w:r>
      <w:r>
        <w:rPr>
          <w:color w:val="262526"/>
          <w:sz w:val="24"/>
        </w:rPr>
        <w:t>or a </w:t>
      </w:r>
      <w:r>
        <w:rPr>
          <w:i/>
          <w:color w:val="262526"/>
          <w:sz w:val="24"/>
        </w:rPr>
        <w:t>Connection Applicant</w:t>
      </w:r>
      <w:r>
        <w:rPr>
          <w:color w:val="262526"/>
          <w:sz w:val="24"/>
        </w:rPr>
        <w:t>, for </w:t>
      </w:r>
      <w:r>
        <w:rPr>
          <w:i/>
          <w:color w:val="262526"/>
          <w:sz w:val="24"/>
        </w:rPr>
        <w:t>connection </w:t>
      </w:r>
      <w:r>
        <w:rPr>
          <w:color w:val="262526"/>
          <w:sz w:val="24"/>
        </w:rPr>
        <w:t>and access to a </w:t>
      </w:r>
      <w:r>
        <w:rPr>
          <w:i/>
          <w:color w:val="262526"/>
          <w:sz w:val="24"/>
        </w:rPr>
        <w:t>distribution network </w:t>
      </w:r>
      <w:r>
        <w:rPr>
          <w:color w:val="262526"/>
          <w:sz w:val="24"/>
        </w:rPr>
        <w:t>or </w:t>
      </w:r>
      <w:r>
        <w:rPr>
          <w:i/>
          <w:color w:val="262526"/>
          <w:sz w:val="24"/>
        </w:rPr>
        <w:t>declared transmission</w:t>
      </w:r>
      <w:r>
        <w:rPr>
          <w:i/>
          <w:color w:val="262526"/>
          <w:spacing w:val="-9"/>
          <w:sz w:val="24"/>
        </w:rPr>
        <w:t> </w:t>
      </w:r>
      <w:r>
        <w:rPr>
          <w:i/>
          <w:color w:val="262526"/>
          <w:sz w:val="24"/>
        </w:rPr>
        <w:t>system</w:t>
      </w:r>
      <w:r>
        <w:rPr>
          <w:color w:val="262526"/>
          <w:sz w:val="24"/>
        </w:rPr>
        <w: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12"/>
          <w:sz w:val="24"/>
        </w:rPr>
        <w:t> </w:t>
      </w:r>
      <w:r>
        <w:rPr>
          <w:color w:val="262526"/>
          <w:sz w:val="24"/>
        </w:rPr>
        <w:t>payment</w:t>
      </w:r>
      <w:r>
        <w:rPr>
          <w:color w:val="262526"/>
          <w:spacing w:val="12"/>
          <w:sz w:val="24"/>
        </w:rPr>
        <w:t> </w:t>
      </w:r>
      <w:r>
        <w:rPr>
          <w:color w:val="262526"/>
          <w:sz w:val="24"/>
        </w:rPr>
        <w:t>of</w:t>
      </w:r>
      <w:r>
        <w:rPr>
          <w:color w:val="262526"/>
          <w:spacing w:val="12"/>
          <w:sz w:val="24"/>
        </w:rPr>
        <w:t> </w:t>
      </w:r>
      <w:r>
        <w:rPr>
          <w:color w:val="262526"/>
          <w:sz w:val="24"/>
        </w:rPr>
        <w:t>moneys</w:t>
      </w:r>
      <w:r>
        <w:rPr>
          <w:color w:val="262526"/>
          <w:spacing w:val="12"/>
          <w:sz w:val="24"/>
        </w:rPr>
        <w:t> </w:t>
      </w:r>
      <w:r>
        <w:rPr>
          <w:color w:val="262526"/>
          <w:sz w:val="24"/>
        </w:rPr>
        <w:t>under</w:t>
      </w:r>
      <w:r>
        <w:rPr>
          <w:color w:val="262526"/>
          <w:spacing w:val="12"/>
          <w:sz w:val="24"/>
        </w:rPr>
        <w:t> </w:t>
      </w:r>
      <w:r>
        <w:rPr>
          <w:color w:val="262526"/>
          <w:sz w:val="24"/>
        </w:rPr>
        <w:t>or</w:t>
      </w:r>
      <w:r>
        <w:rPr>
          <w:color w:val="262526"/>
          <w:spacing w:val="12"/>
          <w:sz w:val="24"/>
        </w:rPr>
        <w:t> </w:t>
      </w:r>
      <w:r>
        <w:rPr>
          <w:color w:val="262526"/>
          <w:sz w:val="24"/>
        </w:rPr>
        <w:t>concerning</w:t>
      </w:r>
      <w:r>
        <w:rPr>
          <w:color w:val="262526"/>
          <w:spacing w:val="12"/>
          <w:sz w:val="24"/>
        </w:rPr>
        <w:t> </w:t>
      </w:r>
      <w:r>
        <w:rPr>
          <w:color w:val="262526"/>
          <w:sz w:val="24"/>
        </w:rPr>
        <w:t>any</w:t>
      </w:r>
      <w:r>
        <w:rPr>
          <w:color w:val="262526"/>
          <w:spacing w:val="12"/>
          <w:sz w:val="24"/>
        </w:rPr>
        <w:t> </w:t>
      </w:r>
      <w:r>
        <w:rPr>
          <w:color w:val="262526"/>
          <w:sz w:val="24"/>
        </w:rPr>
        <w:t>obligation</w:t>
      </w:r>
      <w:r>
        <w:rPr>
          <w:color w:val="262526"/>
          <w:spacing w:val="12"/>
          <w:sz w:val="24"/>
        </w:rPr>
        <w:t> </w:t>
      </w:r>
      <w:r>
        <w:rPr>
          <w:color w:val="262526"/>
          <w:sz w:val="24"/>
        </w:rPr>
        <w:t>under</w:t>
      </w:r>
      <w:r>
        <w:rPr>
          <w:color w:val="262526"/>
          <w:spacing w:val="12"/>
          <w:sz w:val="24"/>
        </w:rPr>
        <w:t> </w:t>
      </w:r>
      <w:r>
        <w:rPr>
          <w:color w:val="262526"/>
          <w:sz w:val="24"/>
        </w:rPr>
        <w:t>the</w:t>
      </w:r>
    </w:p>
    <w:p>
      <w:pPr>
        <w:spacing w:before="12"/>
        <w:ind w:left="2387" w:right="0" w:firstLine="0"/>
        <w:jc w:val="left"/>
        <w:rPr>
          <w:sz w:val="24"/>
        </w:rPr>
      </w:pPr>
      <w:r>
        <w:rPr>
          <w:i/>
          <w:color w:val="262526"/>
          <w:sz w:val="24"/>
        </w:rPr>
        <w:t>Rules</w:t>
      </w:r>
      <w:r>
        <w:rPr>
          <w:color w:val="262526"/>
          <w:sz w:val="24"/>
        </w:rPr>
        <w:t>;</w:t>
      </w:r>
    </w:p>
    <w:p>
      <w:pPr>
        <w:pStyle w:val="ListParagraph"/>
        <w:numPr>
          <w:ilvl w:val="4"/>
          <w:numId w:val="1"/>
        </w:numPr>
        <w:tabs>
          <w:tab w:pos="2388" w:val="left" w:leader="none"/>
        </w:tabs>
        <w:spacing w:line="249" w:lineRule="auto" w:before="183" w:after="0"/>
        <w:ind w:left="2387" w:right="116" w:hanging="567"/>
        <w:jc w:val="both"/>
        <w:rPr>
          <w:sz w:val="24"/>
        </w:rPr>
      </w:pPr>
      <w:r>
        <w:rPr>
          <w:color w:val="262526"/>
          <w:sz w:val="24"/>
        </w:rPr>
        <w:t>any other matter relating to or arising out of the </w:t>
      </w:r>
      <w:r>
        <w:rPr>
          <w:i/>
          <w:color w:val="262526"/>
          <w:sz w:val="24"/>
        </w:rPr>
        <w:t>Rules </w:t>
      </w:r>
      <w:r>
        <w:rPr>
          <w:color w:val="262526"/>
          <w:sz w:val="24"/>
        </w:rPr>
        <w:t>to which a contract</w:t>
      </w:r>
      <w:r>
        <w:rPr>
          <w:color w:val="262526"/>
          <w:spacing w:val="-16"/>
          <w:sz w:val="24"/>
        </w:rPr>
        <w:t> </w:t>
      </w:r>
      <w:r>
        <w:rPr>
          <w:color w:val="262526"/>
          <w:sz w:val="24"/>
        </w:rPr>
        <w:t>between</w:t>
      </w:r>
      <w:r>
        <w:rPr>
          <w:color w:val="262526"/>
          <w:spacing w:val="-16"/>
          <w:sz w:val="24"/>
        </w:rPr>
        <w:t> </w:t>
      </w:r>
      <w:r>
        <w:rPr>
          <w:color w:val="262526"/>
          <w:sz w:val="24"/>
        </w:rPr>
        <w:t>two</w:t>
      </w:r>
      <w:r>
        <w:rPr>
          <w:color w:val="262526"/>
          <w:spacing w:val="-16"/>
          <w:sz w:val="24"/>
        </w:rPr>
        <w:t> </w:t>
      </w:r>
      <w:r>
        <w:rPr>
          <w:color w:val="262526"/>
          <w:sz w:val="24"/>
        </w:rPr>
        <w:t>or</w:t>
      </w:r>
      <w:r>
        <w:rPr>
          <w:color w:val="262526"/>
          <w:spacing w:val="-16"/>
          <w:sz w:val="24"/>
        </w:rPr>
        <w:t> </w:t>
      </w:r>
      <w:r>
        <w:rPr>
          <w:color w:val="262526"/>
          <w:sz w:val="24"/>
        </w:rPr>
        <w:t>more</w:t>
      </w:r>
      <w:r>
        <w:rPr>
          <w:color w:val="262526"/>
          <w:spacing w:val="-17"/>
          <w:sz w:val="24"/>
        </w:rPr>
        <w:t> </w:t>
      </w:r>
      <w:r>
        <w:rPr>
          <w:i/>
          <w:color w:val="262526"/>
          <w:sz w:val="24"/>
        </w:rPr>
        <w:t>Registered</w:t>
      </w:r>
      <w:r>
        <w:rPr>
          <w:i/>
          <w:color w:val="262526"/>
          <w:spacing w:val="-16"/>
          <w:sz w:val="24"/>
        </w:rPr>
        <w:t> </w:t>
      </w:r>
      <w:r>
        <w:rPr>
          <w:i/>
          <w:color w:val="262526"/>
          <w:sz w:val="24"/>
        </w:rPr>
        <w:t>Participants</w:t>
      </w:r>
      <w:r>
        <w:rPr>
          <w:i/>
          <w:color w:val="262526"/>
          <w:spacing w:val="-17"/>
          <w:sz w:val="24"/>
        </w:rPr>
        <w:t> </w:t>
      </w:r>
      <w:r>
        <w:rPr>
          <w:color w:val="262526"/>
          <w:sz w:val="24"/>
        </w:rPr>
        <w:t>provides</w:t>
      </w:r>
      <w:r>
        <w:rPr>
          <w:color w:val="262526"/>
          <w:spacing w:val="-16"/>
          <w:sz w:val="24"/>
        </w:rPr>
        <w:t> </w:t>
      </w:r>
      <w:r>
        <w:rPr>
          <w:color w:val="262526"/>
          <w:sz w:val="24"/>
        </w:rPr>
        <w:t>that</w:t>
      </w:r>
      <w:r>
        <w:rPr>
          <w:color w:val="262526"/>
          <w:spacing w:val="-16"/>
          <w:sz w:val="24"/>
        </w:rPr>
        <w:t> </w:t>
      </w:r>
      <w:r>
        <w:rPr>
          <w:color w:val="262526"/>
          <w:sz w:val="24"/>
        </w:rPr>
        <w:t>the dispute resolution procedures under the </w:t>
      </w:r>
      <w:r>
        <w:rPr>
          <w:i/>
          <w:color w:val="262526"/>
          <w:sz w:val="24"/>
        </w:rPr>
        <w:t>Rules </w:t>
      </w:r>
      <w:r>
        <w:rPr>
          <w:color w:val="262526"/>
          <w:sz w:val="24"/>
        </w:rPr>
        <w:t>are to</w:t>
      </w:r>
      <w:r>
        <w:rPr>
          <w:color w:val="262526"/>
          <w:spacing w:val="-2"/>
          <w:sz w:val="24"/>
        </w:rPr>
        <w:t> </w:t>
      </w:r>
      <w:r>
        <w:rPr>
          <w:color w:val="262526"/>
          <w:sz w:val="24"/>
        </w:rPr>
        <w:t>apply;</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any other matter relating to or arising out of the </w:t>
      </w:r>
      <w:r>
        <w:rPr>
          <w:i/>
          <w:color w:val="262526"/>
          <w:sz w:val="24"/>
        </w:rPr>
        <w:t>Rules </w:t>
      </w:r>
      <w:r>
        <w:rPr>
          <w:color w:val="262526"/>
          <w:sz w:val="24"/>
        </w:rPr>
        <w:t>in respect of which two or more </w:t>
      </w:r>
      <w:r>
        <w:rPr>
          <w:i/>
          <w:color w:val="262526"/>
          <w:sz w:val="24"/>
        </w:rPr>
        <w:t>Registered Participants </w:t>
      </w:r>
      <w:r>
        <w:rPr>
          <w:color w:val="262526"/>
          <w:sz w:val="24"/>
        </w:rPr>
        <w:t>have agreed in writing</w:t>
      </w:r>
      <w:r>
        <w:rPr>
          <w:color w:val="262526"/>
          <w:spacing w:val="-40"/>
          <w:sz w:val="24"/>
        </w:rPr>
        <w:t> </w:t>
      </w:r>
      <w:r>
        <w:rPr>
          <w:color w:val="262526"/>
          <w:sz w:val="24"/>
        </w:rPr>
        <w:t>that this rule 8.2 should apply;</w:t>
      </w:r>
      <w:r>
        <w:rPr>
          <w:color w:val="262526"/>
          <w:spacing w:val="-2"/>
          <w:sz w:val="24"/>
        </w:rPr>
        <w:t> </w:t>
      </w:r>
      <w:r>
        <w:rPr>
          <w:color w:val="262526"/>
          <w:sz w:val="24"/>
        </w:rPr>
        <w:t>or</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any</w:t>
      </w:r>
      <w:r>
        <w:rPr>
          <w:color w:val="262526"/>
          <w:spacing w:val="-14"/>
          <w:sz w:val="24"/>
        </w:rPr>
        <w:t> </w:t>
      </w:r>
      <w:r>
        <w:rPr>
          <w:color w:val="262526"/>
          <w:sz w:val="24"/>
        </w:rPr>
        <w:t>other</w:t>
      </w:r>
      <w:r>
        <w:rPr>
          <w:color w:val="262526"/>
          <w:spacing w:val="-13"/>
          <w:sz w:val="24"/>
        </w:rPr>
        <w:t> </w:t>
      </w:r>
      <w:r>
        <w:rPr>
          <w:color w:val="262526"/>
          <w:sz w:val="24"/>
        </w:rPr>
        <w:t>matter</w:t>
      </w:r>
      <w:r>
        <w:rPr>
          <w:color w:val="262526"/>
          <w:spacing w:val="-13"/>
          <w:sz w:val="24"/>
        </w:rPr>
        <w:t> </w:t>
      </w:r>
      <w:r>
        <w:rPr>
          <w:color w:val="262526"/>
          <w:sz w:val="24"/>
        </w:rPr>
        <w:t>that</w:t>
      </w:r>
      <w:r>
        <w:rPr>
          <w:color w:val="262526"/>
          <w:spacing w:val="-13"/>
          <w:sz w:val="24"/>
        </w:rPr>
        <w:t> </w:t>
      </w:r>
      <w:r>
        <w:rPr>
          <w:color w:val="262526"/>
          <w:sz w:val="24"/>
        </w:rPr>
        <w:t>the</w:t>
      </w:r>
      <w:r>
        <w:rPr>
          <w:color w:val="262526"/>
          <w:spacing w:val="-15"/>
          <w:sz w:val="24"/>
        </w:rPr>
        <w:t> </w:t>
      </w:r>
      <w:r>
        <w:rPr>
          <w:i/>
          <w:color w:val="262526"/>
          <w:sz w:val="24"/>
        </w:rPr>
        <w:t>Rules</w:t>
      </w:r>
      <w:r>
        <w:rPr>
          <w:i/>
          <w:color w:val="262526"/>
          <w:spacing w:val="-13"/>
          <w:sz w:val="24"/>
        </w:rPr>
        <w:t> </w:t>
      </w:r>
      <w:r>
        <w:rPr>
          <w:color w:val="262526"/>
          <w:sz w:val="24"/>
        </w:rPr>
        <w:t>provide</w:t>
      </w:r>
      <w:r>
        <w:rPr>
          <w:color w:val="262526"/>
          <w:spacing w:val="-13"/>
          <w:sz w:val="24"/>
        </w:rPr>
        <w:t> </w:t>
      </w:r>
      <w:r>
        <w:rPr>
          <w:color w:val="262526"/>
          <w:sz w:val="24"/>
        </w:rPr>
        <w:t>may</w:t>
      </w:r>
      <w:r>
        <w:rPr>
          <w:color w:val="262526"/>
          <w:spacing w:val="-13"/>
          <w:sz w:val="24"/>
        </w:rPr>
        <w:t> </w:t>
      </w:r>
      <w:r>
        <w:rPr>
          <w:color w:val="262526"/>
          <w:sz w:val="24"/>
        </w:rPr>
        <w:t>or</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3"/>
          <w:sz w:val="24"/>
        </w:rPr>
        <w:t> </w:t>
      </w:r>
      <w:r>
        <w:rPr>
          <w:color w:val="262526"/>
          <w:sz w:val="24"/>
        </w:rPr>
        <w:t>dealt</w:t>
      </w:r>
      <w:r>
        <w:rPr>
          <w:color w:val="262526"/>
          <w:spacing w:val="-13"/>
          <w:sz w:val="24"/>
        </w:rPr>
        <w:t> </w:t>
      </w:r>
      <w:r>
        <w:rPr>
          <w:color w:val="262526"/>
          <w:sz w:val="24"/>
        </w:rPr>
        <w:t>with</w:t>
      </w:r>
      <w:r>
        <w:rPr>
          <w:color w:val="262526"/>
          <w:spacing w:val="-14"/>
          <w:sz w:val="24"/>
        </w:rPr>
        <w:t> </w:t>
      </w:r>
      <w:r>
        <w:rPr>
          <w:color w:val="262526"/>
          <w:sz w:val="24"/>
        </w:rPr>
        <w:t>under this rule 8.2,</w:t>
      </w:r>
    </w:p>
    <w:p>
      <w:pPr>
        <w:pStyle w:val="BodyText"/>
        <w:spacing w:before="171"/>
        <w:ind w:left="1820" w:firstLine="0"/>
        <w:jc w:val="left"/>
      </w:pPr>
      <w:r>
        <w:rPr>
          <w:color w:val="262526"/>
        </w:rPr>
        <w:t>but does not apply to those disputes described in clause 8.2.1(h).</w:t>
      </w:r>
    </w:p>
    <w:p>
      <w:pPr>
        <w:spacing w:line="249" w:lineRule="auto" w:before="183"/>
        <w:ind w:left="1820" w:right="115" w:hanging="567"/>
        <w:jc w:val="both"/>
        <w:rPr>
          <w:sz w:val="24"/>
        </w:rPr>
      </w:pPr>
      <w:r>
        <w:rPr>
          <w:color w:val="262526"/>
          <w:sz w:val="24"/>
        </w:rPr>
        <w:t>(a1) For the purposes of this rule 8.2 </w:t>
      </w:r>
      <w:r>
        <w:rPr>
          <w:color w:val="262526"/>
          <w:spacing w:val="-4"/>
          <w:sz w:val="24"/>
        </w:rPr>
        <w:t>only, </w:t>
      </w:r>
      <w:r>
        <w:rPr>
          <w:color w:val="262526"/>
          <w:sz w:val="24"/>
        </w:rPr>
        <w:t>"</w:t>
      </w:r>
      <w:r>
        <w:rPr>
          <w:b/>
          <w:i/>
          <w:color w:val="262526"/>
          <w:sz w:val="24"/>
        </w:rPr>
        <w:t>Registered Participant</w:t>
      </w:r>
      <w:r>
        <w:rPr>
          <w:color w:val="262526"/>
          <w:sz w:val="24"/>
        </w:rPr>
        <w:t>" is deemed to include not just </w:t>
      </w:r>
      <w:r>
        <w:rPr>
          <w:i/>
          <w:color w:val="262526"/>
          <w:sz w:val="24"/>
        </w:rPr>
        <w:t>Registered Participants </w:t>
      </w:r>
      <w:r>
        <w:rPr>
          <w:color w:val="262526"/>
          <w:sz w:val="24"/>
        </w:rPr>
        <w:t>but also </w:t>
      </w:r>
      <w:r>
        <w:rPr>
          <w:i/>
          <w:color w:val="262526"/>
          <w:sz w:val="24"/>
        </w:rPr>
        <w:t>AEMO</w:t>
      </w:r>
      <w:r>
        <w:rPr>
          <w:color w:val="262526"/>
          <w:sz w:val="24"/>
        </w:rPr>
        <w:t>, </w:t>
      </w:r>
      <w:r>
        <w:rPr>
          <w:i/>
          <w:color w:val="262526"/>
          <w:sz w:val="24"/>
        </w:rPr>
        <w:t>Connection </w:t>
      </w:r>
      <w:r>
        <w:rPr>
          <w:i/>
          <w:color w:val="262526"/>
          <w:sz w:val="24"/>
        </w:rPr>
        <w:t>Applicants</w:t>
      </w:r>
      <w:r>
        <w:rPr>
          <w:color w:val="262526"/>
          <w:sz w:val="24"/>
        </w:rPr>
        <w:t>, </w:t>
      </w:r>
      <w:r>
        <w:rPr>
          <w:i/>
          <w:color w:val="262526"/>
          <w:sz w:val="24"/>
        </w:rPr>
        <w:t>Metering Providers</w:t>
      </w:r>
      <w:r>
        <w:rPr>
          <w:color w:val="262526"/>
          <w:sz w:val="24"/>
        </w:rPr>
        <w:t>, </w:t>
      </w:r>
      <w:r>
        <w:rPr>
          <w:i/>
          <w:color w:val="262526"/>
          <w:sz w:val="24"/>
        </w:rPr>
        <w:t>Metering Data Providers</w:t>
      </w:r>
      <w:r>
        <w:rPr>
          <w:color w:val="262526"/>
          <w:sz w:val="24"/>
        </w:rPr>
        <w:t>, </w:t>
      </w:r>
      <w:r>
        <w:rPr>
          <w:i/>
          <w:color w:val="262526"/>
          <w:sz w:val="24"/>
        </w:rPr>
        <w:t>Embedded </w:t>
      </w:r>
      <w:r>
        <w:rPr>
          <w:i/>
          <w:color w:val="262526"/>
          <w:sz w:val="24"/>
        </w:rPr>
        <w:t>Network Managers </w:t>
      </w:r>
      <w:r>
        <w:rPr>
          <w:color w:val="262526"/>
          <w:sz w:val="24"/>
        </w:rPr>
        <w:t>and </w:t>
      </w:r>
      <w:r>
        <w:rPr>
          <w:i/>
          <w:color w:val="262526"/>
          <w:sz w:val="24"/>
        </w:rPr>
        <w:t>NMAS providers </w:t>
      </w:r>
      <w:r>
        <w:rPr>
          <w:color w:val="262526"/>
          <w:sz w:val="24"/>
        </w:rPr>
        <w:t>(including </w:t>
      </w:r>
      <w:r>
        <w:rPr>
          <w:i/>
          <w:color w:val="262526"/>
          <w:sz w:val="24"/>
        </w:rPr>
        <w:t>NSCAS preferred </w:t>
      </w:r>
      <w:r>
        <w:rPr>
          <w:i/>
          <w:color w:val="262526"/>
          <w:spacing w:val="-3"/>
          <w:sz w:val="24"/>
        </w:rPr>
        <w:t>tenderers</w:t>
      </w:r>
      <w:r>
        <w:rPr>
          <w:color w:val="262526"/>
          <w:spacing w:val="-3"/>
          <w:sz w:val="24"/>
        </w:rPr>
        <w:t>)</w:t>
      </w:r>
      <w:r>
        <w:rPr>
          <w:color w:val="262526"/>
          <w:spacing w:val="-18"/>
          <w:sz w:val="24"/>
        </w:rPr>
        <w:t> </w:t>
      </w:r>
      <w:r>
        <w:rPr>
          <w:color w:val="262526"/>
          <w:sz w:val="24"/>
        </w:rPr>
        <w:t>who</w:t>
      </w:r>
      <w:r>
        <w:rPr>
          <w:color w:val="262526"/>
          <w:spacing w:val="-18"/>
          <w:sz w:val="24"/>
        </w:rPr>
        <w:t> </w:t>
      </w:r>
      <w:r>
        <w:rPr>
          <w:color w:val="262526"/>
          <w:sz w:val="24"/>
        </w:rPr>
        <w:t>are</w:t>
      </w:r>
      <w:r>
        <w:rPr>
          <w:color w:val="262526"/>
          <w:spacing w:val="-17"/>
          <w:sz w:val="24"/>
        </w:rPr>
        <w:t> </w:t>
      </w:r>
      <w:r>
        <w:rPr>
          <w:color w:val="262526"/>
          <w:sz w:val="24"/>
        </w:rPr>
        <w:t>not</w:t>
      </w:r>
      <w:r>
        <w:rPr>
          <w:color w:val="262526"/>
          <w:spacing w:val="-18"/>
          <w:sz w:val="24"/>
        </w:rPr>
        <w:t> </w:t>
      </w:r>
      <w:r>
        <w:rPr>
          <w:color w:val="262526"/>
          <w:sz w:val="24"/>
        </w:rPr>
        <w:t>otherwise</w:t>
      </w:r>
      <w:r>
        <w:rPr>
          <w:color w:val="262526"/>
          <w:spacing w:val="-17"/>
          <w:sz w:val="24"/>
        </w:rPr>
        <w:t> </w:t>
      </w:r>
      <w:r>
        <w:rPr>
          <w:i/>
          <w:color w:val="262526"/>
          <w:spacing w:val="-3"/>
          <w:sz w:val="24"/>
        </w:rPr>
        <w:t>Registered</w:t>
      </w:r>
      <w:r>
        <w:rPr>
          <w:i/>
          <w:color w:val="262526"/>
          <w:spacing w:val="-18"/>
          <w:sz w:val="24"/>
        </w:rPr>
        <w:t> </w:t>
      </w:r>
      <w:r>
        <w:rPr>
          <w:i/>
          <w:color w:val="262526"/>
          <w:sz w:val="24"/>
        </w:rPr>
        <w:t>Participants</w:t>
      </w:r>
      <w:r>
        <w:rPr>
          <w:color w:val="262526"/>
          <w:sz w:val="24"/>
        </w:rPr>
        <w:t>,</w:t>
      </w:r>
      <w:r>
        <w:rPr>
          <w:color w:val="262526"/>
          <w:spacing w:val="-17"/>
          <w:sz w:val="24"/>
        </w:rPr>
        <w:t> </w:t>
      </w:r>
      <w:r>
        <w:rPr>
          <w:color w:val="262526"/>
          <w:sz w:val="24"/>
        </w:rPr>
        <w:t>except</w:t>
      </w:r>
      <w:r>
        <w:rPr>
          <w:color w:val="262526"/>
          <w:spacing w:val="-18"/>
          <w:sz w:val="24"/>
        </w:rPr>
        <w:t> </w:t>
      </w:r>
      <w:r>
        <w:rPr>
          <w:color w:val="262526"/>
          <w:sz w:val="24"/>
        </w:rPr>
        <w:t>that</w:t>
      </w:r>
      <w:r>
        <w:rPr>
          <w:color w:val="262526"/>
          <w:spacing w:val="-18"/>
          <w:sz w:val="24"/>
        </w:rPr>
        <w:t> </w:t>
      </w:r>
      <w:r>
        <w:rPr>
          <w:color w:val="262526"/>
          <w:sz w:val="24"/>
        </w:rPr>
        <w:t>this</w:t>
      </w:r>
      <w:r>
        <w:rPr>
          <w:color w:val="262526"/>
          <w:spacing w:val="-17"/>
          <w:sz w:val="24"/>
        </w:rPr>
        <w:t> </w:t>
      </w:r>
      <w:r>
        <w:rPr>
          <w:color w:val="262526"/>
          <w:sz w:val="24"/>
        </w:rPr>
        <w:t>will not be the case where the term "</w:t>
      </w:r>
      <w:r>
        <w:rPr>
          <w:i/>
          <w:color w:val="262526"/>
          <w:sz w:val="24"/>
        </w:rPr>
        <w:t>Registered</w:t>
      </w:r>
      <w:r>
        <w:rPr>
          <w:i/>
          <w:color w:val="262526"/>
          <w:spacing w:val="-5"/>
          <w:sz w:val="24"/>
        </w:rPr>
        <w:t> </w:t>
      </w:r>
      <w:r>
        <w:rPr>
          <w:i/>
          <w:color w:val="262526"/>
          <w:sz w:val="24"/>
        </w:rPr>
        <w:t>Participant</w:t>
      </w:r>
      <w:r>
        <w:rPr>
          <w:color w:val="262526"/>
          <w:sz w:val="24"/>
        </w:rPr>
        <w:t>":</w:t>
      </w:r>
    </w:p>
    <w:p>
      <w:pPr>
        <w:pStyle w:val="BodyText"/>
        <w:tabs>
          <w:tab w:pos="2387" w:val="left" w:leader="none"/>
        </w:tabs>
        <w:spacing w:line="249" w:lineRule="auto" w:before="176"/>
        <w:ind w:right="116"/>
        <w:jc w:val="left"/>
      </w:pPr>
      <w:r>
        <w:rPr>
          <w:color w:val="262526"/>
        </w:rPr>
        <w:t>(1)</w:t>
        <w:tab/>
        <w:t>is</w:t>
      </w:r>
      <w:r>
        <w:rPr>
          <w:color w:val="262526"/>
          <w:spacing w:val="-24"/>
        </w:rPr>
        <w:t> </w:t>
      </w:r>
      <w:r>
        <w:rPr>
          <w:color w:val="262526"/>
        </w:rPr>
        <w:t>used</w:t>
      </w:r>
      <w:r>
        <w:rPr>
          <w:color w:val="262526"/>
          <w:spacing w:val="-23"/>
        </w:rPr>
        <w:t> </w:t>
      </w:r>
      <w:r>
        <w:rPr>
          <w:color w:val="262526"/>
        </w:rPr>
        <w:t>in</w:t>
      </w:r>
      <w:r>
        <w:rPr>
          <w:color w:val="262526"/>
          <w:spacing w:val="-23"/>
        </w:rPr>
        <w:t> </w:t>
      </w:r>
      <w:r>
        <w:rPr>
          <w:color w:val="262526"/>
        </w:rPr>
        <w:t>clauses</w:t>
      </w:r>
      <w:r>
        <w:rPr>
          <w:color w:val="262526"/>
          <w:spacing w:val="-23"/>
        </w:rPr>
        <w:t> </w:t>
      </w:r>
      <w:r>
        <w:rPr>
          <w:color w:val="262526"/>
        </w:rPr>
        <w:t>8.2.2(b)(4),</w:t>
      </w:r>
      <w:r>
        <w:rPr>
          <w:color w:val="262526"/>
          <w:spacing w:val="-23"/>
        </w:rPr>
        <w:t> </w:t>
      </w:r>
      <w:r>
        <w:rPr>
          <w:color w:val="262526"/>
        </w:rPr>
        <w:t>8.2.2(d),</w:t>
      </w:r>
      <w:r>
        <w:rPr>
          <w:color w:val="262526"/>
          <w:spacing w:val="-23"/>
        </w:rPr>
        <w:t> </w:t>
      </w:r>
      <w:r>
        <w:rPr>
          <w:color w:val="262526"/>
        </w:rPr>
        <w:t>8.2.3(a),</w:t>
      </w:r>
      <w:r>
        <w:rPr>
          <w:color w:val="262526"/>
          <w:spacing w:val="-23"/>
        </w:rPr>
        <w:t> </w:t>
      </w:r>
      <w:r>
        <w:rPr>
          <w:color w:val="262526"/>
        </w:rPr>
        <w:t>8.2.3(b)(5)</w:t>
      </w:r>
      <w:r>
        <w:rPr>
          <w:color w:val="262526"/>
          <w:spacing w:val="-23"/>
        </w:rPr>
        <w:t> </w:t>
      </w:r>
      <w:r>
        <w:rPr>
          <w:color w:val="262526"/>
        </w:rPr>
        <w:t>and</w:t>
      </w:r>
      <w:r>
        <w:rPr>
          <w:color w:val="262526"/>
          <w:spacing w:val="-23"/>
        </w:rPr>
        <w:t> </w:t>
      </w:r>
      <w:r>
        <w:rPr>
          <w:color w:val="262526"/>
        </w:rPr>
        <w:t>8.2.5(e); or</w:t>
      </w:r>
    </w:p>
    <w:p>
      <w:pPr>
        <w:pStyle w:val="BodyText"/>
        <w:tabs>
          <w:tab w:pos="2387" w:val="left" w:leader="none"/>
        </w:tabs>
        <w:spacing w:before="172"/>
        <w:ind w:left="1820" w:firstLine="0"/>
        <w:jc w:val="left"/>
      </w:pPr>
      <w:r>
        <w:rPr>
          <w:color w:val="262526"/>
        </w:rPr>
        <w:t>(2)</w:t>
        <w:tab/>
        <w:t>first occurs in clauses 8.2.3(b), 8.2.3(b)(3), 8.2.3(b)(4) or 8.2.3(c); or</w:t>
      </w:r>
    </w:p>
    <w:p>
      <w:pPr>
        <w:pStyle w:val="BodyText"/>
        <w:tabs>
          <w:tab w:pos="2387" w:val="left" w:leader="none"/>
        </w:tabs>
        <w:ind w:left="1820" w:firstLine="0"/>
        <w:jc w:val="left"/>
      </w:pPr>
      <w:r>
        <w:rPr>
          <w:color w:val="262526"/>
        </w:rPr>
        <w:t>(3)</w:t>
        <w:tab/>
        <w:t>last occurs in clauses 8.2.4(a) or 8.2.9(c).</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The dispute resolution regime in this rule 8.2 provides procedures to resolve disputes between parties, not sanctions for breach of the </w:t>
      </w:r>
      <w:r>
        <w:rPr>
          <w:i/>
          <w:color w:val="262526"/>
          <w:sz w:val="24"/>
        </w:rPr>
        <w:t>Rules</w:t>
      </w:r>
      <w:r>
        <w:rPr>
          <w:color w:val="262526"/>
          <w:sz w:val="24"/>
        </w:rPr>
        <w:t>. The dispute resolution</w:t>
      </w:r>
      <w:r>
        <w:rPr>
          <w:color w:val="262526"/>
          <w:spacing w:val="-8"/>
          <w:sz w:val="24"/>
        </w:rPr>
        <w:t> </w:t>
      </w:r>
      <w:r>
        <w:rPr>
          <w:color w:val="262526"/>
          <w:sz w:val="24"/>
        </w:rPr>
        <w:t>processes</w:t>
      </w:r>
      <w:r>
        <w:rPr>
          <w:color w:val="262526"/>
          <w:spacing w:val="-8"/>
          <w:sz w:val="24"/>
        </w:rPr>
        <w:t> </w:t>
      </w:r>
      <w:r>
        <w:rPr>
          <w:color w:val="262526"/>
          <w:sz w:val="24"/>
        </w:rPr>
        <w:t>may</w:t>
      </w:r>
      <w:r>
        <w:rPr>
          <w:color w:val="262526"/>
          <w:spacing w:val="-8"/>
          <w:sz w:val="24"/>
        </w:rPr>
        <w:t> </w:t>
      </w:r>
      <w:r>
        <w:rPr>
          <w:color w:val="262526"/>
          <w:sz w:val="24"/>
        </w:rPr>
        <w:t>indicate</w:t>
      </w:r>
      <w:r>
        <w:rPr>
          <w:color w:val="262526"/>
          <w:spacing w:val="-8"/>
          <w:sz w:val="24"/>
        </w:rPr>
        <w:t> </w:t>
      </w:r>
      <w:r>
        <w:rPr>
          <w:color w:val="262526"/>
          <w:sz w:val="24"/>
        </w:rPr>
        <w:t>that</w:t>
      </w:r>
      <w:r>
        <w:rPr>
          <w:color w:val="262526"/>
          <w:spacing w:val="-8"/>
          <w:sz w:val="24"/>
        </w:rPr>
        <w:t> </w:t>
      </w:r>
      <w:r>
        <w:rPr>
          <w:color w:val="262526"/>
          <w:sz w:val="24"/>
        </w:rPr>
        <w:t>a</w:t>
      </w:r>
      <w:r>
        <w:rPr>
          <w:color w:val="262526"/>
          <w:spacing w:val="-8"/>
          <w:sz w:val="24"/>
        </w:rPr>
        <w:t> </w:t>
      </w:r>
      <w:r>
        <w:rPr>
          <w:color w:val="262526"/>
          <w:sz w:val="24"/>
        </w:rPr>
        <w:t>breach</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Rules</w:t>
      </w:r>
      <w:r>
        <w:rPr>
          <w:i/>
          <w:color w:val="262526"/>
          <w:spacing w:val="-8"/>
          <w:sz w:val="24"/>
        </w:rPr>
        <w:t> </w:t>
      </w:r>
      <w:r>
        <w:rPr>
          <w:color w:val="262526"/>
          <w:sz w:val="24"/>
        </w:rPr>
        <w:t>has</w:t>
      </w:r>
      <w:r>
        <w:rPr>
          <w:color w:val="262526"/>
          <w:spacing w:val="-8"/>
          <w:sz w:val="24"/>
        </w:rPr>
        <w:t> </w:t>
      </w:r>
      <w:r>
        <w:rPr>
          <w:color w:val="262526"/>
          <w:sz w:val="24"/>
        </w:rPr>
        <w:t>occurred</w:t>
      </w:r>
      <w:r>
        <w:rPr>
          <w:color w:val="262526"/>
          <w:spacing w:val="-8"/>
          <w:sz w:val="24"/>
        </w:rPr>
        <w:t> </w:t>
      </w:r>
      <w:r>
        <w:rPr>
          <w:color w:val="262526"/>
          <w:sz w:val="24"/>
        </w:rPr>
        <w:t>and the</w:t>
      </w:r>
      <w:r>
        <w:rPr>
          <w:color w:val="262526"/>
          <w:spacing w:val="-15"/>
          <w:sz w:val="24"/>
        </w:rPr>
        <w:t> </w:t>
      </w:r>
      <w:r>
        <w:rPr>
          <w:color w:val="262526"/>
          <w:sz w:val="24"/>
        </w:rPr>
        <w:t>resolution</w:t>
      </w:r>
      <w:r>
        <w:rPr>
          <w:color w:val="262526"/>
          <w:spacing w:val="-14"/>
          <w:sz w:val="24"/>
        </w:rPr>
        <w:t> </w:t>
      </w:r>
      <w:r>
        <w:rPr>
          <w:color w:val="262526"/>
          <w:sz w:val="24"/>
        </w:rPr>
        <w:t>or</w:t>
      </w:r>
      <w:r>
        <w:rPr>
          <w:color w:val="262526"/>
          <w:spacing w:val="-14"/>
          <w:sz w:val="24"/>
        </w:rPr>
        <w:t> </w:t>
      </w:r>
      <w:r>
        <w:rPr>
          <w:color w:val="262526"/>
          <w:sz w:val="24"/>
        </w:rPr>
        <w:t>determination</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dispute</w:t>
      </w:r>
      <w:r>
        <w:rPr>
          <w:color w:val="262526"/>
          <w:spacing w:val="-15"/>
          <w:sz w:val="24"/>
        </w:rPr>
        <w:t> </w:t>
      </w:r>
      <w:r>
        <w:rPr>
          <w:color w:val="262526"/>
          <w:sz w:val="24"/>
        </w:rPr>
        <w:t>may</w:t>
      </w:r>
      <w:r>
        <w:rPr>
          <w:color w:val="262526"/>
          <w:spacing w:val="-14"/>
          <w:sz w:val="24"/>
        </w:rPr>
        <w:t> </w:t>
      </w:r>
      <w:r>
        <w:rPr>
          <w:color w:val="262526"/>
          <w:sz w:val="24"/>
        </w:rPr>
        <w:t>take</w:t>
      </w:r>
      <w:r>
        <w:rPr>
          <w:color w:val="262526"/>
          <w:spacing w:val="-14"/>
          <w:sz w:val="24"/>
        </w:rPr>
        <w:t> </w:t>
      </w:r>
      <w:r>
        <w:rPr>
          <w:color w:val="262526"/>
          <w:sz w:val="24"/>
        </w:rPr>
        <w:t>account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damage thereby caused to a party. Any action for breach of the </w:t>
      </w:r>
      <w:r>
        <w:rPr>
          <w:i/>
          <w:color w:val="262526"/>
          <w:sz w:val="24"/>
        </w:rPr>
        <w:t>Rules </w:t>
      </w:r>
      <w:r>
        <w:rPr>
          <w:color w:val="262526"/>
          <w:sz w:val="24"/>
        </w:rPr>
        <w:t>may only be taken by the </w:t>
      </w:r>
      <w:r>
        <w:rPr>
          <w:i/>
          <w:color w:val="262526"/>
          <w:sz w:val="24"/>
        </w:rPr>
        <w:t>AER </w:t>
      </w:r>
      <w:r>
        <w:rPr>
          <w:color w:val="262526"/>
          <w:sz w:val="24"/>
        </w:rPr>
        <w:t>acting in accordance with the </w:t>
      </w:r>
      <w:r>
        <w:rPr>
          <w:i/>
          <w:color w:val="262526"/>
          <w:sz w:val="24"/>
        </w:rPr>
        <w:t>National Electricity</w:t>
      </w:r>
      <w:r>
        <w:rPr>
          <w:i/>
          <w:color w:val="262526"/>
          <w:spacing w:val="-10"/>
          <w:sz w:val="24"/>
        </w:rPr>
        <w:t> </w:t>
      </w:r>
      <w:r>
        <w:rPr>
          <w:i/>
          <w:color w:val="262526"/>
          <w:sz w:val="24"/>
        </w:rPr>
        <w:t>Law</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9" w:after="0"/>
        <w:ind w:left="1820" w:right="113" w:hanging="567"/>
        <w:jc w:val="both"/>
        <w:rPr>
          <w:sz w:val="24"/>
        </w:rPr>
      </w:pPr>
      <w:r>
        <w:rPr>
          <w:color w:val="262526"/>
          <w:sz w:val="24"/>
        </w:rPr>
        <w:t>It is intended that the dispute resolution regime set out in or implemented in compliance with the </w:t>
      </w:r>
      <w:r>
        <w:rPr>
          <w:i/>
          <w:color w:val="262526"/>
          <w:sz w:val="24"/>
        </w:rPr>
        <w:t>Rules </w:t>
      </w:r>
      <w:r>
        <w:rPr>
          <w:color w:val="262526"/>
          <w:sz w:val="24"/>
        </w:rPr>
        <w:t>and described in detail in this rule 8.2 should to the extent possible:</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be guided by the </w:t>
      </w:r>
      <w:r>
        <w:rPr>
          <w:i/>
          <w:color w:val="262526"/>
          <w:sz w:val="24"/>
        </w:rPr>
        <w:t>national electricity</w:t>
      </w:r>
      <w:r>
        <w:rPr>
          <w:i/>
          <w:color w:val="262526"/>
          <w:spacing w:val="-2"/>
          <w:sz w:val="24"/>
        </w:rPr>
        <w:t> </w:t>
      </w:r>
      <w:r>
        <w:rPr>
          <w:i/>
          <w:color w:val="262526"/>
          <w:sz w:val="24"/>
        </w:rPr>
        <w:t>objective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be simple, quick and</w:t>
      </w:r>
      <w:r>
        <w:rPr>
          <w:color w:val="262526"/>
          <w:spacing w:val="-2"/>
          <w:sz w:val="24"/>
        </w:rPr>
        <w:t> </w:t>
      </w:r>
      <w:r>
        <w:rPr>
          <w:color w:val="262526"/>
          <w:sz w:val="24"/>
        </w:rPr>
        <w:t>inexpensive;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preserve or enhance the relationship between the parties to the</w:t>
      </w:r>
      <w:r>
        <w:rPr>
          <w:color w:val="262526"/>
          <w:spacing w:val="-40"/>
          <w:sz w:val="24"/>
        </w:rPr>
        <w:t> </w:t>
      </w:r>
      <w:r>
        <w:rPr>
          <w:color w:val="262526"/>
          <w:sz w:val="24"/>
        </w:rPr>
        <w:t>dispute;</w:t>
      </w:r>
    </w:p>
    <w:p>
      <w:pPr>
        <w:pStyle w:val="ListParagraph"/>
        <w:numPr>
          <w:ilvl w:val="4"/>
          <w:numId w:val="1"/>
        </w:numPr>
        <w:tabs>
          <w:tab w:pos="2387" w:val="left" w:leader="none"/>
          <w:tab w:pos="2388" w:val="left" w:leader="none"/>
        </w:tabs>
        <w:spacing w:line="249" w:lineRule="auto" w:before="182" w:after="0"/>
        <w:ind w:left="2387" w:right="112" w:hanging="567"/>
        <w:jc w:val="left"/>
        <w:rPr>
          <w:sz w:val="24"/>
        </w:rPr>
      </w:pPr>
      <w:r>
        <w:rPr>
          <w:color w:val="262526"/>
          <w:sz w:val="24"/>
        </w:rPr>
        <w:t>take account of the skills and knowledge that are required for </w:t>
      </w:r>
      <w:r>
        <w:rPr>
          <w:color w:val="262526"/>
          <w:spacing w:val="2"/>
          <w:sz w:val="24"/>
        </w:rPr>
        <w:t>the </w:t>
      </w:r>
      <w:r>
        <w:rPr>
          <w:color w:val="262526"/>
          <w:sz w:val="24"/>
        </w:rPr>
        <w:t>relevant procedure;</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observe the rules of natural justice;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place emphasis on conflict avoidance; and</w:t>
      </w:r>
    </w:p>
    <w:p>
      <w:pPr>
        <w:pStyle w:val="ListParagraph"/>
        <w:numPr>
          <w:ilvl w:val="4"/>
          <w:numId w:val="1"/>
        </w:numPr>
        <w:tabs>
          <w:tab w:pos="2387" w:val="left" w:leader="none"/>
          <w:tab w:pos="2388" w:val="left" w:leader="none"/>
        </w:tabs>
        <w:spacing w:line="249" w:lineRule="auto" w:before="183" w:after="0"/>
        <w:ind w:left="2387" w:right="115" w:hanging="567"/>
        <w:jc w:val="left"/>
        <w:rPr>
          <w:sz w:val="24"/>
        </w:rPr>
      </w:pPr>
      <w:r>
        <w:rPr>
          <w:color w:val="262526"/>
          <w:sz w:val="24"/>
        </w:rPr>
        <w:t>encourage</w:t>
      </w:r>
      <w:r>
        <w:rPr>
          <w:color w:val="262526"/>
          <w:spacing w:val="-8"/>
          <w:sz w:val="24"/>
        </w:rPr>
        <w:t> </w:t>
      </w:r>
      <w:r>
        <w:rPr>
          <w:color w:val="262526"/>
          <w:sz w:val="24"/>
        </w:rPr>
        <w:t>resolution</w:t>
      </w:r>
      <w:r>
        <w:rPr>
          <w:color w:val="262526"/>
          <w:spacing w:val="-8"/>
          <w:sz w:val="24"/>
        </w:rPr>
        <w:t> </w:t>
      </w:r>
      <w:r>
        <w:rPr>
          <w:color w:val="262526"/>
          <w:sz w:val="24"/>
        </w:rPr>
        <w:t>of</w:t>
      </w:r>
      <w:r>
        <w:rPr>
          <w:color w:val="262526"/>
          <w:spacing w:val="-8"/>
          <w:sz w:val="24"/>
        </w:rPr>
        <w:t> </w:t>
      </w:r>
      <w:r>
        <w:rPr>
          <w:color w:val="262526"/>
          <w:sz w:val="24"/>
        </w:rPr>
        <w:t>disputes</w:t>
      </w:r>
      <w:r>
        <w:rPr>
          <w:color w:val="262526"/>
          <w:spacing w:val="-7"/>
          <w:sz w:val="24"/>
        </w:rPr>
        <w:t> </w:t>
      </w:r>
      <w:r>
        <w:rPr>
          <w:color w:val="262526"/>
          <w:sz w:val="24"/>
        </w:rPr>
        <w:t>without</w:t>
      </w:r>
      <w:r>
        <w:rPr>
          <w:color w:val="262526"/>
          <w:spacing w:val="-8"/>
          <w:sz w:val="24"/>
        </w:rPr>
        <w:t> </w:t>
      </w:r>
      <w:r>
        <w:rPr>
          <w:color w:val="262526"/>
          <w:sz w:val="24"/>
        </w:rPr>
        <w:t>formal</w:t>
      </w:r>
      <w:r>
        <w:rPr>
          <w:color w:val="262526"/>
          <w:spacing w:val="-8"/>
          <w:sz w:val="24"/>
        </w:rPr>
        <w:t> </w:t>
      </w:r>
      <w:r>
        <w:rPr>
          <w:color w:val="262526"/>
          <w:sz w:val="24"/>
        </w:rPr>
        <w:t>legal</w:t>
      </w:r>
      <w:r>
        <w:rPr>
          <w:color w:val="262526"/>
          <w:spacing w:val="-8"/>
          <w:sz w:val="24"/>
        </w:rPr>
        <w:t> </w:t>
      </w:r>
      <w:r>
        <w:rPr>
          <w:color w:val="262526"/>
          <w:sz w:val="24"/>
        </w:rPr>
        <w:t>representation</w:t>
      </w:r>
      <w:r>
        <w:rPr>
          <w:color w:val="262526"/>
          <w:spacing w:val="-7"/>
          <w:sz w:val="24"/>
        </w:rPr>
        <w:t> </w:t>
      </w:r>
      <w:r>
        <w:rPr>
          <w:color w:val="262526"/>
          <w:sz w:val="24"/>
        </w:rPr>
        <w:t>or reliance on legal procedures.</w:t>
      </w:r>
    </w:p>
    <w:p>
      <w:pPr>
        <w:pStyle w:val="ListParagraph"/>
        <w:numPr>
          <w:ilvl w:val="3"/>
          <w:numId w:val="1"/>
        </w:numPr>
        <w:tabs>
          <w:tab w:pos="1821" w:val="left" w:leader="none"/>
        </w:tabs>
        <w:spacing w:line="249" w:lineRule="auto" w:before="172" w:after="0"/>
        <w:ind w:left="1820" w:right="116" w:hanging="567"/>
        <w:jc w:val="both"/>
        <w:rPr>
          <w:sz w:val="24"/>
        </w:rPr>
      </w:pPr>
      <w:r>
        <w:rPr>
          <w:color w:val="262526"/>
          <w:sz w:val="24"/>
        </w:rPr>
        <w:t>Except</w:t>
      </w:r>
      <w:r>
        <w:rPr>
          <w:color w:val="262526"/>
          <w:spacing w:val="-15"/>
          <w:sz w:val="24"/>
        </w:rPr>
        <w:t> </w:t>
      </w:r>
      <w:r>
        <w:rPr>
          <w:color w:val="262526"/>
          <w:sz w:val="24"/>
        </w:rPr>
        <w:t>as</w:t>
      </w:r>
      <w:r>
        <w:rPr>
          <w:color w:val="262526"/>
          <w:spacing w:val="-15"/>
          <w:sz w:val="24"/>
        </w:rPr>
        <w:t> </w:t>
      </w:r>
      <w:r>
        <w:rPr>
          <w:color w:val="262526"/>
          <w:sz w:val="24"/>
        </w:rPr>
        <w:t>provided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6"/>
          <w:sz w:val="24"/>
        </w:rPr>
        <w:t> </w:t>
      </w:r>
      <w:r>
        <w:rPr>
          <w:i/>
          <w:color w:val="262526"/>
          <w:sz w:val="24"/>
        </w:rPr>
        <w:t>National</w:t>
      </w:r>
      <w:r>
        <w:rPr>
          <w:i/>
          <w:color w:val="262526"/>
          <w:spacing w:val="-15"/>
          <w:sz w:val="24"/>
        </w:rPr>
        <w:t> </w:t>
      </w:r>
      <w:r>
        <w:rPr>
          <w:i/>
          <w:color w:val="262526"/>
          <w:sz w:val="24"/>
        </w:rPr>
        <w:t>Electricity</w:t>
      </w:r>
      <w:r>
        <w:rPr>
          <w:i/>
          <w:color w:val="262526"/>
          <w:spacing w:val="-14"/>
          <w:sz w:val="24"/>
        </w:rPr>
        <w:t> </w:t>
      </w:r>
      <w:r>
        <w:rPr>
          <w:i/>
          <w:color w:val="262526"/>
          <w:sz w:val="24"/>
        </w:rPr>
        <w:t>Law</w:t>
      </w:r>
      <w:r>
        <w:rPr>
          <w:i/>
          <w:color w:val="262526"/>
          <w:spacing w:val="-16"/>
          <w:sz w:val="24"/>
        </w:rPr>
        <w:t> </w:t>
      </w:r>
      <w:r>
        <w:rPr>
          <w:color w:val="262526"/>
          <w:sz w:val="24"/>
        </w:rPr>
        <w:t>and</w:t>
      </w:r>
      <w:r>
        <w:rPr>
          <w:color w:val="262526"/>
          <w:spacing w:val="-15"/>
          <w:sz w:val="24"/>
        </w:rPr>
        <w:t> </w:t>
      </w:r>
      <w:r>
        <w:rPr>
          <w:color w:val="262526"/>
          <w:sz w:val="24"/>
        </w:rPr>
        <w:t>clause</w:t>
      </w:r>
      <w:r>
        <w:rPr>
          <w:color w:val="262526"/>
          <w:spacing w:val="-14"/>
          <w:sz w:val="24"/>
        </w:rPr>
        <w:t> </w:t>
      </w:r>
      <w:r>
        <w:rPr>
          <w:color w:val="262526"/>
          <w:sz w:val="24"/>
        </w:rPr>
        <w:t>8.2.1(g),</w:t>
      </w:r>
      <w:r>
        <w:rPr>
          <w:color w:val="262526"/>
          <w:spacing w:val="-15"/>
          <w:sz w:val="24"/>
        </w:rPr>
        <w:t> </w:t>
      </w:r>
      <w:r>
        <w:rPr>
          <w:color w:val="262526"/>
          <w:sz w:val="24"/>
        </w:rPr>
        <w:t>where any dispute of a kind set out in clause 8.2.1(a) arises, the parties concerned must</w:t>
      </w:r>
      <w:r>
        <w:rPr>
          <w:color w:val="262526"/>
          <w:spacing w:val="-8"/>
          <w:sz w:val="24"/>
        </w:rPr>
        <w:t> </w:t>
      </w:r>
      <w:r>
        <w:rPr>
          <w:color w:val="262526"/>
          <w:sz w:val="24"/>
        </w:rPr>
        <w:t>comply</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procedures</w:t>
      </w:r>
      <w:r>
        <w:rPr>
          <w:color w:val="262526"/>
          <w:spacing w:val="-7"/>
          <w:sz w:val="24"/>
        </w:rPr>
        <w:t> </w:t>
      </w:r>
      <w:r>
        <w:rPr>
          <w:color w:val="262526"/>
          <w:sz w:val="24"/>
        </w:rPr>
        <w:t>set</w:t>
      </w:r>
      <w:r>
        <w:rPr>
          <w:color w:val="262526"/>
          <w:spacing w:val="-8"/>
          <w:sz w:val="24"/>
        </w:rPr>
        <w:t> </w:t>
      </w:r>
      <w:r>
        <w:rPr>
          <w:color w:val="262526"/>
          <w:sz w:val="24"/>
        </w:rPr>
        <w:t>out</w:t>
      </w:r>
      <w:r>
        <w:rPr>
          <w:color w:val="262526"/>
          <w:spacing w:val="-7"/>
          <w:sz w:val="24"/>
        </w:rPr>
        <w:t> </w:t>
      </w:r>
      <w:r>
        <w:rPr>
          <w:color w:val="262526"/>
          <w:sz w:val="24"/>
        </w:rPr>
        <w:t>in</w:t>
      </w:r>
      <w:r>
        <w:rPr>
          <w:color w:val="262526"/>
          <w:spacing w:val="-7"/>
          <w:sz w:val="24"/>
        </w:rPr>
        <w:t> </w:t>
      </w:r>
      <w:r>
        <w:rPr>
          <w:color w:val="262526"/>
          <w:sz w:val="24"/>
        </w:rPr>
        <w:t>clauses</w:t>
      </w:r>
      <w:r>
        <w:rPr>
          <w:color w:val="262526"/>
          <w:spacing w:val="-8"/>
          <w:sz w:val="24"/>
        </w:rPr>
        <w:t> </w:t>
      </w:r>
      <w:r>
        <w:rPr>
          <w:color w:val="262526"/>
          <w:sz w:val="24"/>
        </w:rPr>
        <w:t>8.2.4</w:t>
      </w:r>
      <w:r>
        <w:rPr>
          <w:color w:val="262526"/>
          <w:spacing w:val="-7"/>
          <w:sz w:val="24"/>
        </w:rPr>
        <w:t> </w:t>
      </w:r>
      <w:r>
        <w:rPr>
          <w:color w:val="262526"/>
          <w:sz w:val="24"/>
        </w:rPr>
        <w:t>to</w:t>
      </w:r>
      <w:r>
        <w:rPr>
          <w:color w:val="262526"/>
          <w:spacing w:val="-8"/>
          <w:sz w:val="24"/>
        </w:rPr>
        <w:t> </w:t>
      </w:r>
      <w:r>
        <w:rPr>
          <w:color w:val="262526"/>
          <w:sz w:val="24"/>
        </w:rPr>
        <w:t>8.2.10</w:t>
      </w:r>
      <w:r>
        <w:rPr>
          <w:color w:val="262526"/>
          <w:spacing w:val="-7"/>
          <w:sz w:val="24"/>
        </w:rPr>
        <w:t> </w:t>
      </w:r>
      <w:r>
        <w:rPr>
          <w:color w:val="262526"/>
          <w:sz w:val="24"/>
        </w:rPr>
        <w:t>and</w:t>
      </w:r>
      <w:r>
        <w:rPr>
          <w:color w:val="262526"/>
          <w:spacing w:val="-7"/>
          <w:sz w:val="24"/>
        </w:rPr>
        <w:t> </w:t>
      </w:r>
      <w:r>
        <w:rPr>
          <w:color w:val="262526"/>
          <w:sz w:val="24"/>
        </w:rPr>
        <w:t>8.2.12 and, where the dispute is referred to a </w:t>
      </w:r>
      <w:r>
        <w:rPr>
          <w:i/>
          <w:color w:val="262526"/>
          <w:sz w:val="24"/>
        </w:rPr>
        <w:t>DRP</w:t>
      </w:r>
      <w:r>
        <w:rPr>
          <w:color w:val="262526"/>
          <w:sz w:val="24"/>
        </w:rPr>
        <w:t>, a determination of the </w:t>
      </w:r>
      <w:r>
        <w:rPr>
          <w:i/>
          <w:color w:val="262526"/>
          <w:sz w:val="24"/>
        </w:rPr>
        <w:t>DRP </w:t>
      </w:r>
      <w:r>
        <w:rPr>
          <w:color w:val="262526"/>
          <w:sz w:val="24"/>
        </w:rPr>
        <w:t>is final and binding on the parties.</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Notwithstanding clause 8.2.1(f), a party may seek an urgent interlocutory injunction from a court of competent jurisdiction.</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Rule 8.2 does not apply to: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decision by </w:t>
      </w:r>
      <w:r>
        <w:rPr>
          <w:i/>
          <w:color w:val="262526"/>
          <w:sz w:val="24"/>
        </w:rPr>
        <w:t>AEMO </w:t>
      </w:r>
      <w:r>
        <w:rPr>
          <w:color w:val="262526"/>
          <w:sz w:val="24"/>
        </w:rPr>
        <w:t>regarding an exemption under clause</w:t>
      </w:r>
      <w:r>
        <w:rPr>
          <w:color w:val="262526"/>
          <w:spacing w:val="-2"/>
          <w:sz w:val="24"/>
        </w:rPr>
        <w:t> </w:t>
      </w:r>
      <w:r>
        <w:rPr>
          <w:color w:val="262526"/>
          <w:sz w:val="24"/>
        </w:rPr>
        <w:t>2.2.1(c);</w:t>
      </w:r>
    </w:p>
    <w:p>
      <w:pPr>
        <w:pStyle w:val="ListParagraph"/>
        <w:numPr>
          <w:ilvl w:val="4"/>
          <w:numId w:val="1"/>
        </w:numPr>
        <w:tabs>
          <w:tab w:pos="2387" w:val="left" w:leader="none"/>
          <w:tab w:pos="2388" w:val="left" w:leader="none"/>
        </w:tabs>
        <w:spacing w:line="249" w:lineRule="auto" w:before="182" w:after="0"/>
        <w:ind w:left="2387" w:right="115" w:hanging="567"/>
        <w:jc w:val="left"/>
        <w:rPr>
          <w:sz w:val="24"/>
        </w:rPr>
      </w:pP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by</w:t>
      </w:r>
      <w:r>
        <w:rPr>
          <w:color w:val="262526"/>
          <w:spacing w:val="-19"/>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2.2.2</w:t>
      </w:r>
      <w:r>
        <w:rPr>
          <w:color w:val="262526"/>
          <w:spacing w:val="-19"/>
          <w:sz w:val="24"/>
        </w:rPr>
        <w:t> </w:t>
      </w:r>
      <w:r>
        <w:rPr>
          <w:color w:val="262526"/>
          <w:sz w:val="24"/>
        </w:rPr>
        <w:t>not</w:t>
      </w:r>
      <w:r>
        <w:rPr>
          <w:color w:val="262526"/>
          <w:spacing w:val="-19"/>
          <w:sz w:val="24"/>
        </w:rPr>
        <w:t> </w:t>
      </w:r>
      <w:r>
        <w:rPr>
          <w:color w:val="262526"/>
          <w:sz w:val="24"/>
        </w:rPr>
        <w:t>to</w:t>
      </w:r>
      <w:r>
        <w:rPr>
          <w:color w:val="262526"/>
          <w:spacing w:val="-19"/>
          <w:sz w:val="24"/>
        </w:rPr>
        <w:t> </w:t>
      </w:r>
      <w:r>
        <w:rPr>
          <w:color w:val="262526"/>
          <w:sz w:val="24"/>
        </w:rPr>
        <w:t>approve</w:t>
      </w:r>
      <w:r>
        <w:rPr>
          <w:color w:val="262526"/>
          <w:spacing w:val="-19"/>
          <w:sz w:val="24"/>
        </w:rPr>
        <w:t> </w:t>
      </w:r>
      <w:r>
        <w:rPr>
          <w:color w:val="262526"/>
          <w:sz w:val="24"/>
        </w:rPr>
        <w:t>the</w:t>
      </w:r>
      <w:r>
        <w:rPr>
          <w:color w:val="262526"/>
          <w:spacing w:val="-19"/>
          <w:sz w:val="24"/>
        </w:rPr>
        <w:t> </w:t>
      </w:r>
      <w:r>
        <w:rPr>
          <w:color w:val="262526"/>
          <w:sz w:val="24"/>
        </w:rPr>
        <w:t>classification of a </w:t>
      </w:r>
      <w:r>
        <w:rPr>
          <w:i/>
          <w:color w:val="262526"/>
          <w:sz w:val="24"/>
        </w:rPr>
        <w:t>generating unit </w:t>
      </w:r>
      <w:r>
        <w:rPr>
          <w:color w:val="262526"/>
          <w:sz w:val="24"/>
        </w:rPr>
        <w:t>as a </w:t>
      </w:r>
      <w:r>
        <w:rPr>
          <w:i/>
          <w:color w:val="262526"/>
          <w:sz w:val="24"/>
        </w:rPr>
        <w:t>scheduled generating</w:t>
      </w:r>
      <w:r>
        <w:rPr>
          <w:i/>
          <w:color w:val="262526"/>
          <w:spacing w:val="-4"/>
          <w:sz w:val="24"/>
        </w:rPr>
        <w:t> </w:t>
      </w:r>
      <w:r>
        <w:rPr>
          <w:i/>
          <w:color w:val="262526"/>
          <w:sz w:val="24"/>
        </w:rPr>
        <w:t>unit</w:t>
      </w:r>
      <w:r>
        <w:rPr>
          <w:color w:val="262526"/>
          <w:sz w:val="24"/>
        </w:rPr>
        <w:t>;</w:t>
      </w:r>
    </w:p>
    <w:p>
      <w:pPr>
        <w:pStyle w:val="ListParagraph"/>
        <w:numPr>
          <w:ilvl w:val="4"/>
          <w:numId w:val="1"/>
        </w:numPr>
        <w:tabs>
          <w:tab w:pos="2387" w:val="left" w:leader="none"/>
          <w:tab w:pos="2388" w:val="left" w:leader="none"/>
        </w:tabs>
        <w:spacing w:line="249" w:lineRule="auto" w:before="172" w:after="0"/>
        <w:ind w:left="2387" w:right="115" w:hanging="567"/>
        <w:jc w:val="left"/>
        <w:rPr>
          <w:sz w:val="24"/>
        </w:rPr>
      </w:pP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by</w:t>
      </w:r>
      <w:r>
        <w:rPr>
          <w:color w:val="262526"/>
          <w:spacing w:val="-19"/>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2.2.3</w:t>
      </w:r>
      <w:r>
        <w:rPr>
          <w:color w:val="262526"/>
          <w:spacing w:val="-19"/>
          <w:sz w:val="24"/>
        </w:rPr>
        <w:t> </w:t>
      </w:r>
      <w:r>
        <w:rPr>
          <w:color w:val="262526"/>
          <w:sz w:val="24"/>
        </w:rPr>
        <w:t>not</w:t>
      </w:r>
      <w:r>
        <w:rPr>
          <w:color w:val="262526"/>
          <w:spacing w:val="-19"/>
          <w:sz w:val="24"/>
        </w:rPr>
        <w:t> </w:t>
      </w:r>
      <w:r>
        <w:rPr>
          <w:color w:val="262526"/>
          <w:sz w:val="24"/>
        </w:rPr>
        <w:t>to</w:t>
      </w:r>
      <w:r>
        <w:rPr>
          <w:color w:val="262526"/>
          <w:spacing w:val="-19"/>
          <w:sz w:val="24"/>
        </w:rPr>
        <w:t> </w:t>
      </w:r>
      <w:r>
        <w:rPr>
          <w:color w:val="262526"/>
          <w:sz w:val="24"/>
        </w:rPr>
        <w:t>approve</w:t>
      </w:r>
      <w:r>
        <w:rPr>
          <w:color w:val="262526"/>
          <w:spacing w:val="-19"/>
          <w:sz w:val="24"/>
        </w:rPr>
        <w:t> </w:t>
      </w:r>
      <w:r>
        <w:rPr>
          <w:color w:val="262526"/>
          <w:sz w:val="24"/>
        </w:rPr>
        <w:t>the</w:t>
      </w:r>
      <w:r>
        <w:rPr>
          <w:color w:val="262526"/>
          <w:spacing w:val="-19"/>
          <w:sz w:val="24"/>
        </w:rPr>
        <w:t> </w:t>
      </w:r>
      <w:r>
        <w:rPr>
          <w:color w:val="262526"/>
          <w:sz w:val="24"/>
        </w:rPr>
        <w:t>classification of a </w:t>
      </w:r>
      <w:r>
        <w:rPr>
          <w:i/>
          <w:color w:val="262526"/>
          <w:sz w:val="24"/>
        </w:rPr>
        <w:t>generating unit </w:t>
      </w:r>
      <w:r>
        <w:rPr>
          <w:color w:val="262526"/>
          <w:sz w:val="24"/>
        </w:rPr>
        <w:t>as a </w:t>
      </w:r>
      <w:r>
        <w:rPr>
          <w:i/>
          <w:color w:val="262526"/>
          <w:sz w:val="24"/>
        </w:rPr>
        <w:t>non-scheduled generating</w:t>
      </w:r>
      <w:r>
        <w:rPr>
          <w:i/>
          <w:color w:val="262526"/>
          <w:spacing w:val="-1"/>
          <w:sz w:val="24"/>
        </w:rPr>
        <w:t> </w:t>
      </w:r>
      <w:r>
        <w:rPr>
          <w:i/>
          <w:color w:val="262526"/>
          <w:sz w:val="24"/>
        </w:rPr>
        <w:t>unit</w:t>
      </w:r>
      <w:r>
        <w:rPr>
          <w:color w:val="262526"/>
          <w:sz w:val="24"/>
        </w:rPr>
        <w:t>;</w:t>
      </w:r>
    </w:p>
    <w:p>
      <w:pPr>
        <w:spacing w:line="249" w:lineRule="auto" w:before="172"/>
        <w:ind w:left="2387" w:right="112" w:hanging="567"/>
        <w:jc w:val="both"/>
        <w:rPr>
          <w:sz w:val="24"/>
        </w:rPr>
      </w:pPr>
      <w:r>
        <w:rPr>
          <w:color w:val="262526"/>
          <w:sz w:val="24"/>
        </w:rPr>
        <w:t>(3A) a decision by </w:t>
      </w:r>
      <w:r>
        <w:rPr>
          <w:i/>
          <w:color w:val="262526"/>
          <w:sz w:val="24"/>
        </w:rPr>
        <w:t>AEMO </w:t>
      </w:r>
      <w:r>
        <w:rPr>
          <w:color w:val="262526"/>
          <w:sz w:val="24"/>
        </w:rPr>
        <w:t>under clause 2.5.1A(d) not to approve the classification of a </w:t>
      </w:r>
      <w:r>
        <w:rPr>
          <w:i/>
          <w:color w:val="262526"/>
          <w:sz w:val="24"/>
        </w:rPr>
        <w:t>dedicated connection asset </w:t>
      </w:r>
      <w:r>
        <w:rPr>
          <w:color w:val="262526"/>
          <w:sz w:val="24"/>
        </w:rPr>
        <w:t>as a </w:t>
      </w:r>
      <w:r>
        <w:rPr>
          <w:i/>
          <w:color w:val="262526"/>
          <w:sz w:val="24"/>
        </w:rPr>
        <w:t>small dedicated </w:t>
      </w:r>
      <w:r>
        <w:rPr>
          <w:i/>
          <w:color w:val="262526"/>
          <w:sz w:val="24"/>
        </w:rPr>
        <w:t>connection asset </w:t>
      </w:r>
      <w:r>
        <w:rPr>
          <w:color w:val="262526"/>
          <w:sz w:val="24"/>
        </w:rPr>
        <w:t>or </w:t>
      </w:r>
      <w:r>
        <w:rPr>
          <w:i/>
          <w:color w:val="262526"/>
          <w:sz w:val="24"/>
        </w:rPr>
        <w:t>large dedicated connection asset</w:t>
      </w:r>
      <w:r>
        <w:rPr>
          <w:color w:val="262526"/>
          <w:sz w:val="24"/>
        </w:rPr>
        <w: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a decision by </w:t>
      </w:r>
      <w:r>
        <w:rPr>
          <w:i/>
          <w:color w:val="262526"/>
          <w:sz w:val="24"/>
        </w:rPr>
        <w:t>AEMO </w:t>
      </w:r>
      <w:r>
        <w:rPr>
          <w:color w:val="262526"/>
          <w:sz w:val="24"/>
        </w:rPr>
        <w:t>under clause</w:t>
      </w:r>
      <w:r>
        <w:rPr>
          <w:color w:val="262526"/>
          <w:spacing w:val="-2"/>
          <w:sz w:val="24"/>
        </w:rPr>
        <w:t> </w:t>
      </w:r>
      <w:r>
        <w:rPr>
          <w:color w:val="262526"/>
          <w:sz w:val="24"/>
        </w:rPr>
        <w:t>2.9.2(c);</w:t>
      </w:r>
    </w:p>
    <w:p>
      <w:pPr>
        <w:pStyle w:val="ListParagraph"/>
        <w:numPr>
          <w:ilvl w:val="4"/>
          <w:numId w:val="1"/>
        </w:numPr>
        <w:tabs>
          <w:tab w:pos="2387" w:val="left" w:leader="none"/>
          <w:tab w:pos="2388" w:val="left" w:leader="none"/>
        </w:tabs>
        <w:spacing w:line="249" w:lineRule="auto" w:before="182" w:after="0"/>
        <w:ind w:left="2387" w:right="116" w:hanging="567"/>
        <w:jc w:val="left"/>
        <w:rPr>
          <w:sz w:val="24"/>
        </w:rPr>
      </w:pPr>
      <w:r>
        <w:rPr>
          <w:color w:val="262526"/>
          <w:sz w:val="24"/>
        </w:rPr>
        <w:t>a decision by </w:t>
      </w:r>
      <w:r>
        <w:rPr>
          <w:i/>
          <w:color w:val="262526"/>
          <w:sz w:val="24"/>
        </w:rPr>
        <w:t>AEMO </w:t>
      </w:r>
      <w:r>
        <w:rPr>
          <w:color w:val="262526"/>
          <w:sz w:val="24"/>
        </w:rPr>
        <w:t>to reject a notice from a </w:t>
      </w:r>
      <w:r>
        <w:rPr>
          <w:i/>
          <w:color w:val="262526"/>
          <w:sz w:val="24"/>
        </w:rPr>
        <w:t>Market Customer </w:t>
      </w:r>
      <w:r>
        <w:rPr>
          <w:color w:val="262526"/>
          <w:sz w:val="24"/>
        </w:rPr>
        <w:t>under clause 2.10.1(d);</w:t>
      </w:r>
    </w:p>
    <w:p>
      <w:pPr>
        <w:pStyle w:val="BodyText"/>
        <w:spacing w:line="249" w:lineRule="auto" w:before="172"/>
        <w:ind w:right="116"/>
      </w:pPr>
      <w:r>
        <w:rPr>
          <w:color w:val="262526"/>
        </w:rPr>
        <w:t>(5A) a decision by </w:t>
      </w:r>
      <w:r>
        <w:rPr>
          <w:i/>
          <w:color w:val="262526"/>
        </w:rPr>
        <w:t>AEMO </w:t>
      </w:r>
      <w:r>
        <w:rPr>
          <w:color w:val="262526"/>
        </w:rPr>
        <w:t>with regard to the preparation or publication of a budget;</w:t>
      </w:r>
    </w:p>
    <w:p>
      <w:pPr>
        <w:pStyle w:val="BodyText"/>
        <w:spacing w:line="249" w:lineRule="auto" w:before="172"/>
        <w:ind w:right="116"/>
      </w:pPr>
      <w:r>
        <w:rPr>
          <w:color w:val="262526"/>
        </w:rPr>
        <w:t>(5B)</w:t>
      </w:r>
      <w:r>
        <w:rPr>
          <w:color w:val="262526"/>
          <w:spacing w:val="49"/>
        </w:rPr>
        <w:t> </w:t>
      </w:r>
      <w:r>
        <w:rPr>
          <w:color w:val="262526"/>
        </w:rPr>
        <w:t>the</w:t>
      </w:r>
      <w:r>
        <w:rPr>
          <w:color w:val="262526"/>
          <w:spacing w:val="-18"/>
        </w:rPr>
        <w:t> </w:t>
      </w:r>
      <w:r>
        <w:rPr>
          <w:color w:val="262526"/>
        </w:rPr>
        <w:t>formulation</w:t>
      </w:r>
      <w:r>
        <w:rPr>
          <w:color w:val="262526"/>
          <w:spacing w:val="-18"/>
        </w:rPr>
        <w:t> </w:t>
      </w:r>
      <w:r>
        <w:rPr>
          <w:color w:val="262526"/>
        </w:rPr>
        <w:t>by</w:t>
      </w:r>
      <w:r>
        <w:rPr>
          <w:color w:val="262526"/>
          <w:spacing w:val="-18"/>
        </w:rPr>
        <w:t> </w:t>
      </w:r>
      <w:r>
        <w:rPr>
          <w:i/>
          <w:color w:val="262526"/>
        </w:rPr>
        <w:t>AEMO</w:t>
      </w:r>
      <w:r>
        <w:rPr>
          <w:i/>
          <w:color w:val="262526"/>
          <w:spacing w:val="-18"/>
        </w:rPr>
        <w:t> </w:t>
      </w:r>
      <w:r>
        <w:rPr>
          <w:color w:val="262526"/>
        </w:rPr>
        <w:t>of</w:t>
      </w:r>
      <w:r>
        <w:rPr>
          <w:color w:val="262526"/>
          <w:spacing w:val="-18"/>
        </w:rPr>
        <w:t> </w:t>
      </w:r>
      <w:r>
        <w:rPr>
          <w:color w:val="262526"/>
        </w:rPr>
        <w:t>its</w:t>
      </w:r>
      <w:r>
        <w:rPr>
          <w:color w:val="262526"/>
          <w:spacing w:val="-18"/>
        </w:rPr>
        <w:t> </w:t>
      </w:r>
      <w:r>
        <w:rPr>
          <w:color w:val="262526"/>
        </w:rPr>
        <w:t>revenue</w:t>
      </w:r>
      <w:r>
        <w:rPr>
          <w:color w:val="262526"/>
          <w:spacing w:val="-18"/>
        </w:rPr>
        <w:t> </w:t>
      </w:r>
      <w:r>
        <w:rPr>
          <w:color w:val="262526"/>
        </w:rPr>
        <w:t>methodology</w:t>
      </w:r>
      <w:r>
        <w:rPr>
          <w:color w:val="262526"/>
          <w:spacing w:val="-17"/>
        </w:rPr>
        <w:t> </w:t>
      </w:r>
      <w:r>
        <w:rPr>
          <w:color w:val="262526"/>
        </w:rPr>
        <w:t>or</w:t>
      </w:r>
      <w:r>
        <w:rPr>
          <w:color w:val="262526"/>
          <w:spacing w:val="-18"/>
        </w:rPr>
        <w:t> </w:t>
      </w:r>
      <w:r>
        <w:rPr>
          <w:color w:val="262526"/>
        </w:rPr>
        <w:t>an</w:t>
      </w:r>
      <w:r>
        <w:rPr>
          <w:color w:val="262526"/>
          <w:spacing w:val="-18"/>
        </w:rPr>
        <w:t> </w:t>
      </w:r>
      <w:r>
        <w:rPr>
          <w:color w:val="262526"/>
        </w:rPr>
        <w:t>amendment to its revenue methodology;</w:t>
      </w:r>
    </w:p>
    <w:p>
      <w:pPr>
        <w:spacing w:line="249" w:lineRule="auto" w:before="172"/>
        <w:ind w:left="2387" w:right="116" w:hanging="567"/>
        <w:jc w:val="both"/>
        <w:rPr>
          <w:sz w:val="24"/>
        </w:rPr>
      </w:pPr>
      <w:r>
        <w:rPr>
          <w:color w:val="262526"/>
          <w:sz w:val="24"/>
        </w:rPr>
        <w:t>(5C)</w:t>
      </w:r>
      <w:r>
        <w:rPr>
          <w:color w:val="262526"/>
          <w:spacing w:val="5"/>
          <w:sz w:val="24"/>
        </w:rPr>
        <w:t> </w:t>
      </w:r>
      <w:r>
        <w:rPr>
          <w:color w:val="262526"/>
          <w:sz w:val="24"/>
        </w:rPr>
        <w:t>a</w:t>
      </w:r>
      <w:r>
        <w:rPr>
          <w:color w:val="262526"/>
          <w:spacing w:val="-9"/>
          <w:sz w:val="24"/>
        </w:rPr>
        <w:t> </w:t>
      </w:r>
      <w:r>
        <w:rPr>
          <w:color w:val="262526"/>
          <w:sz w:val="24"/>
        </w:rPr>
        <w:t>decision</w:t>
      </w:r>
      <w:r>
        <w:rPr>
          <w:color w:val="262526"/>
          <w:spacing w:val="-8"/>
          <w:sz w:val="24"/>
        </w:rPr>
        <w:t> </w:t>
      </w:r>
      <w:r>
        <w:rPr>
          <w:color w:val="262526"/>
          <w:sz w:val="24"/>
        </w:rPr>
        <w:t>by</w:t>
      </w:r>
      <w:r>
        <w:rPr>
          <w:color w:val="262526"/>
          <w:spacing w:val="-9"/>
          <w:sz w:val="24"/>
        </w:rPr>
        <w:t> </w:t>
      </w:r>
      <w:r>
        <w:rPr>
          <w:i/>
          <w:color w:val="262526"/>
          <w:sz w:val="24"/>
        </w:rPr>
        <w:t>AEMO</w:t>
      </w:r>
      <w:r>
        <w:rPr>
          <w:i/>
          <w:color w:val="262526"/>
          <w:spacing w:val="-9"/>
          <w:sz w:val="24"/>
        </w:rPr>
        <w:t> </w:t>
      </w:r>
      <w:r>
        <w:rPr>
          <w:color w:val="262526"/>
          <w:sz w:val="24"/>
        </w:rPr>
        <w:t>to</w:t>
      </w:r>
      <w:r>
        <w:rPr>
          <w:color w:val="262526"/>
          <w:spacing w:val="-8"/>
          <w:sz w:val="24"/>
        </w:rPr>
        <w:t> </w:t>
      </w:r>
      <w:r>
        <w:rPr>
          <w:color w:val="262526"/>
          <w:sz w:val="24"/>
        </w:rPr>
        <w:t>reject</w:t>
      </w:r>
      <w:r>
        <w:rPr>
          <w:color w:val="262526"/>
          <w:spacing w:val="-9"/>
          <w:sz w:val="24"/>
        </w:rPr>
        <w:t> </w:t>
      </w:r>
      <w:r>
        <w:rPr>
          <w:color w:val="262526"/>
          <w:sz w:val="24"/>
        </w:rPr>
        <w:t>a</w:t>
      </w:r>
      <w:r>
        <w:rPr>
          <w:color w:val="262526"/>
          <w:spacing w:val="-9"/>
          <w:sz w:val="24"/>
        </w:rPr>
        <w:t> </w:t>
      </w:r>
      <w:r>
        <w:rPr>
          <w:color w:val="262526"/>
          <w:sz w:val="24"/>
        </w:rPr>
        <w:t>notice</w:t>
      </w:r>
      <w:r>
        <w:rPr>
          <w:color w:val="262526"/>
          <w:spacing w:val="-9"/>
          <w:sz w:val="24"/>
        </w:rPr>
        <w:t> </w:t>
      </w:r>
      <w:r>
        <w:rPr>
          <w:color w:val="262526"/>
          <w:sz w:val="24"/>
        </w:rPr>
        <w:t>from</w:t>
      </w:r>
      <w:r>
        <w:rPr>
          <w:color w:val="262526"/>
          <w:spacing w:val="-8"/>
          <w:sz w:val="24"/>
        </w:rPr>
        <w:t> </w:t>
      </w:r>
      <w:r>
        <w:rPr>
          <w:color w:val="262526"/>
          <w:sz w:val="24"/>
        </w:rPr>
        <w:t>a</w:t>
      </w:r>
      <w:r>
        <w:rPr>
          <w:color w:val="262526"/>
          <w:spacing w:val="-9"/>
          <w:sz w:val="24"/>
        </w:rPr>
        <w:t> </w:t>
      </w:r>
      <w:r>
        <w:rPr>
          <w:i/>
          <w:color w:val="262526"/>
          <w:sz w:val="24"/>
        </w:rPr>
        <w:t>Market</w:t>
      </w:r>
      <w:r>
        <w:rPr>
          <w:i/>
          <w:color w:val="262526"/>
          <w:spacing w:val="-9"/>
          <w:sz w:val="24"/>
        </w:rPr>
        <w:t> </w:t>
      </w:r>
      <w:r>
        <w:rPr>
          <w:i/>
          <w:color w:val="262526"/>
          <w:sz w:val="24"/>
        </w:rPr>
        <w:t>Small</w:t>
      </w:r>
      <w:r>
        <w:rPr>
          <w:i/>
          <w:color w:val="262526"/>
          <w:spacing w:val="-8"/>
          <w:sz w:val="24"/>
        </w:rPr>
        <w:t> </w:t>
      </w:r>
      <w:r>
        <w:rPr>
          <w:i/>
          <w:color w:val="262526"/>
          <w:sz w:val="24"/>
        </w:rPr>
        <w:t>Generation </w:t>
      </w:r>
      <w:r>
        <w:rPr>
          <w:i/>
          <w:color w:val="262526"/>
          <w:sz w:val="24"/>
        </w:rPr>
        <w:t>Aggregator </w:t>
      </w:r>
      <w:r>
        <w:rPr>
          <w:color w:val="262526"/>
          <w:sz w:val="24"/>
        </w:rPr>
        <w:t>under clause</w:t>
      </w:r>
      <w:r>
        <w:rPr>
          <w:color w:val="262526"/>
          <w:spacing w:val="-2"/>
          <w:sz w:val="24"/>
        </w:rPr>
        <w:t> </w:t>
      </w:r>
      <w:r>
        <w:rPr>
          <w:color w:val="262526"/>
          <w:sz w:val="24"/>
        </w:rPr>
        <w:t>2.10.1(d1);</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4" w:hanging="567"/>
        <w:jc w:val="both"/>
        <w:rPr>
          <w:sz w:val="24"/>
        </w:rPr>
      </w:pPr>
      <w:bookmarkStart w:name="8.2.2   The Dispute Resolution Adviser ⁠" w:id="11"/>
      <w:bookmarkEnd w:id="11"/>
      <w:r>
        <w:rPr/>
      </w:r>
      <w:bookmarkStart w:name="8.2.2   The Dispute Resolution Adviser ⁠" w:id="12"/>
      <w:bookmarkEnd w:id="12"/>
      <w:r>
        <w:rPr>
          <w:color w:val="262526"/>
          <w:sz w:val="24"/>
        </w:rPr>
        <w:t>a</w:t>
      </w:r>
      <w:r>
        <w:rPr>
          <w:color w:val="262526"/>
          <w:sz w:val="24"/>
        </w:rPr>
        <w:t> determination by </w:t>
      </w:r>
      <w:r>
        <w:rPr>
          <w:i/>
          <w:color w:val="262526"/>
          <w:sz w:val="24"/>
        </w:rPr>
        <w:t>AEMO </w:t>
      </w:r>
      <w:r>
        <w:rPr>
          <w:color w:val="262526"/>
          <w:sz w:val="24"/>
        </w:rPr>
        <w:t>under clause 3.3.8 of the minimum </w:t>
      </w:r>
      <w:r>
        <w:rPr>
          <w:color w:val="262526"/>
          <w:spacing w:val="-3"/>
          <w:sz w:val="24"/>
        </w:rPr>
        <w:t>amount </w:t>
      </w:r>
      <w:r>
        <w:rPr>
          <w:color w:val="262526"/>
          <w:sz w:val="24"/>
        </w:rPr>
        <w:t>of </w:t>
      </w:r>
      <w:r>
        <w:rPr>
          <w:i/>
          <w:color w:val="262526"/>
          <w:sz w:val="24"/>
        </w:rPr>
        <w:t>credit support </w:t>
      </w:r>
      <w:r>
        <w:rPr>
          <w:color w:val="262526"/>
          <w:sz w:val="24"/>
        </w:rPr>
        <w:t>a </w:t>
      </w:r>
      <w:r>
        <w:rPr>
          <w:i/>
          <w:color w:val="262526"/>
          <w:sz w:val="24"/>
        </w:rPr>
        <w:t>Market Participant </w:t>
      </w:r>
      <w:r>
        <w:rPr>
          <w:color w:val="262526"/>
          <w:sz w:val="24"/>
        </w:rPr>
        <w:t>must provide to </w:t>
      </w:r>
      <w:r>
        <w:rPr>
          <w:i/>
          <w:color w:val="262526"/>
          <w:sz w:val="24"/>
        </w:rPr>
        <w:t>AEMO </w:t>
      </w:r>
      <w:r>
        <w:rPr>
          <w:color w:val="262526"/>
          <w:sz w:val="24"/>
        </w:rPr>
        <w:t>for the relevant</w:t>
      </w:r>
      <w:r>
        <w:rPr>
          <w:color w:val="262526"/>
          <w:spacing w:val="-20"/>
          <w:sz w:val="24"/>
        </w:rPr>
        <w:t> </w:t>
      </w:r>
      <w:r>
        <w:rPr>
          <w:color w:val="262526"/>
          <w:sz w:val="24"/>
        </w:rPr>
        <w:t>time</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determined</w:t>
      </w:r>
      <w:r>
        <w:rPr>
          <w:color w:val="262526"/>
          <w:spacing w:val="-19"/>
          <w:sz w:val="24"/>
        </w:rPr>
        <w:t> </w:t>
      </w:r>
      <w:r>
        <w:rPr>
          <w:color w:val="262526"/>
          <w:sz w:val="24"/>
        </w:rPr>
        <w:t>by</w:t>
      </w:r>
      <w:r>
        <w:rPr>
          <w:color w:val="262526"/>
          <w:spacing w:val="-20"/>
          <w:sz w:val="24"/>
        </w:rPr>
        <w:t> </w:t>
      </w:r>
      <w:r>
        <w:rPr>
          <w:i/>
          <w:color w:val="262526"/>
          <w:sz w:val="24"/>
        </w:rPr>
        <w:t>AEMO</w:t>
      </w:r>
      <w:r>
        <w:rPr>
          <w:i/>
          <w:color w:val="262526"/>
          <w:spacing w:val="-19"/>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pacing w:val="-2"/>
          <w:sz w:val="24"/>
        </w:rPr>
        <w:t>clause</w:t>
      </w:r>
    </w:p>
    <w:p>
      <w:pPr>
        <w:pStyle w:val="BodyText"/>
        <w:spacing w:before="3"/>
        <w:ind w:firstLine="0"/>
      </w:pPr>
      <w:r>
        <w:rPr>
          <w:color w:val="262526"/>
        </w:rPr>
        <w:t>3.3.8 ;</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a decision by </w:t>
      </w:r>
      <w:r>
        <w:rPr>
          <w:i/>
          <w:color w:val="262526"/>
          <w:sz w:val="24"/>
        </w:rPr>
        <w:t>AEMO </w:t>
      </w:r>
      <w:r>
        <w:rPr>
          <w:color w:val="262526"/>
          <w:sz w:val="24"/>
        </w:rPr>
        <w:t>under clause 3.8.3 to refuse an application </w:t>
      </w:r>
      <w:r>
        <w:rPr>
          <w:color w:val="262526"/>
          <w:spacing w:val="2"/>
          <w:sz w:val="24"/>
        </w:rPr>
        <w:t>for </w:t>
      </w:r>
      <w:r>
        <w:rPr>
          <w:color w:val="262526"/>
          <w:sz w:val="24"/>
        </w:rPr>
        <w:t>aggregation;</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a decision by </w:t>
      </w:r>
      <w:r>
        <w:rPr>
          <w:i/>
          <w:color w:val="262526"/>
          <w:sz w:val="24"/>
        </w:rPr>
        <w:t>AEMO </w:t>
      </w:r>
      <w:r>
        <w:rPr>
          <w:color w:val="262526"/>
          <w:sz w:val="24"/>
        </w:rPr>
        <w:t>under clause 3.15.11 to reject a </w:t>
      </w:r>
      <w:r>
        <w:rPr>
          <w:i/>
          <w:color w:val="262526"/>
          <w:sz w:val="24"/>
        </w:rPr>
        <w:t>reallocation </w:t>
      </w:r>
      <w:r>
        <w:rPr>
          <w:i/>
          <w:color w:val="262526"/>
          <w:sz w:val="24"/>
        </w:rPr>
        <w:t>request</w:t>
      </w:r>
      <w:r>
        <w:rPr>
          <w:color w:val="262526"/>
          <w:sz w:val="24"/>
        </w:rPr>
        <w:t>;</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 decision by </w:t>
      </w:r>
      <w:r>
        <w:rPr>
          <w:i/>
          <w:color w:val="262526"/>
          <w:sz w:val="24"/>
        </w:rPr>
        <w:t>AEMO </w:t>
      </w:r>
      <w:r>
        <w:rPr>
          <w:color w:val="262526"/>
          <w:sz w:val="24"/>
        </w:rPr>
        <w:t>to issue a notice under clause</w:t>
      </w:r>
      <w:r>
        <w:rPr>
          <w:color w:val="262526"/>
          <w:spacing w:val="-6"/>
          <w:sz w:val="24"/>
        </w:rPr>
        <w:t> </w:t>
      </w:r>
      <w:r>
        <w:rPr>
          <w:color w:val="262526"/>
          <w:sz w:val="24"/>
        </w:rPr>
        <w:t>4.11.1(d);</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a</w:t>
      </w:r>
      <w:r>
        <w:rPr>
          <w:color w:val="262526"/>
          <w:spacing w:val="-6"/>
          <w:sz w:val="24"/>
        </w:rPr>
        <w:t> </w:t>
      </w:r>
      <w:r>
        <w:rPr>
          <w:color w:val="262526"/>
          <w:sz w:val="24"/>
        </w:rPr>
        <w:t>decision</w:t>
      </w:r>
      <w:r>
        <w:rPr>
          <w:color w:val="262526"/>
          <w:spacing w:val="-6"/>
          <w:sz w:val="24"/>
        </w:rPr>
        <w:t>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7.2.1(b)</w:t>
      </w:r>
      <w:r>
        <w:rPr>
          <w:color w:val="262526"/>
          <w:spacing w:val="-6"/>
          <w:sz w:val="24"/>
        </w:rPr>
        <w:t> </w:t>
      </w:r>
      <w:r>
        <w:rPr>
          <w:color w:val="262526"/>
          <w:sz w:val="24"/>
        </w:rPr>
        <w:t>to</w:t>
      </w:r>
      <w:r>
        <w:rPr>
          <w:color w:val="262526"/>
          <w:spacing w:val="-6"/>
          <w:sz w:val="24"/>
        </w:rPr>
        <w:t> </w:t>
      </w:r>
      <w:r>
        <w:rPr>
          <w:color w:val="262526"/>
          <w:sz w:val="24"/>
        </w:rPr>
        <w:t>refuse</w:t>
      </w:r>
      <w:r>
        <w:rPr>
          <w:color w:val="262526"/>
          <w:spacing w:val="-6"/>
          <w:sz w:val="24"/>
        </w:rPr>
        <w:t> </w:t>
      </w:r>
      <w:r>
        <w:rPr>
          <w:color w:val="262526"/>
          <w:sz w:val="24"/>
        </w:rPr>
        <w:t>to</w:t>
      </w:r>
      <w:r>
        <w:rPr>
          <w:color w:val="262526"/>
          <w:spacing w:val="-6"/>
          <w:sz w:val="24"/>
        </w:rPr>
        <w:t> </w:t>
      </w:r>
      <w:r>
        <w:rPr>
          <w:color w:val="262526"/>
          <w:sz w:val="24"/>
        </w:rPr>
        <w:t>permit</w:t>
      </w:r>
      <w:r>
        <w:rPr>
          <w:color w:val="262526"/>
          <w:spacing w:val="-6"/>
          <w:sz w:val="24"/>
        </w:rPr>
        <w:t> </w:t>
      </w:r>
      <w:r>
        <w:rPr>
          <w:color w:val="262526"/>
          <w:sz w:val="24"/>
        </w:rPr>
        <w:t>a</w:t>
      </w:r>
      <w:r>
        <w:rPr>
          <w:color w:val="262526"/>
          <w:spacing w:val="-7"/>
          <w:sz w:val="24"/>
        </w:rPr>
        <w:t> </w:t>
      </w:r>
      <w:r>
        <w:rPr>
          <w:i/>
          <w:color w:val="262526"/>
          <w:sz w:val="24"/>
        </w:rPr>
        <w:t>Market </w:t>
      </w:r>
      <w:r>
        <w:rPr>
          <w:i/>
          <w:color w:val="262526"/>
          <w:sz w:val="24"/>
        </w:rPr>
        <w:t>Participant</w:t>
      </w:r>
      <w:r>
        <w:rPr>
          <w:i/>
          <w:color w:val="262526"/>
          <w:spacing w:val="-15"/>
          <w:sz w:val="24"/>
        </w:rPr>
        <w:t> </w:t>
      </w:r>
      <w:r>
        <w:rPr>
          <w:color w:val="262526"/>
          <w:sz w:val="24"/>
        </w:rPr>
        <w:t>to</w:t>
      </w:r>
      <w:r>
        <w:rPr>
          <w:color w:val="262526"/>
          <w:spacing w:val="-14"/>
          <w:sz w:val="24"/>
        </w:rPr>
        <w:t> </w:t>
      </w:r>
      <w:r>
        <w:rPr>
          <w:color w:val="262526"/>
          <w:sz w:val="24"/>
        </w:rPr>
        <w:t>participate</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z w:val="24"/>
        </w:rPr>
        <w:t>market</w:t>
      </w:r>
      <w:r>
        <w:rPr>
          <w:i/>
          <w:color w:val="262526"/>
          <w:spacing w:val="-15"/>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4"/>
          <w:sz w:val="24"/>
        </w:rPr>
        <w:t> </w:t>
      </w:r>
      <w:r>
        <w:rPr>
          <w:i/>
          <w:color w:val="262526"/>
          <w:sz w:val="24"/>
        </w:rPr>
        <w:t>connection</w:t>
      </w:r>
      <w:r>
        <w:rPr>
          <w:i/>
          <w:color w:val="262526"/>
          <w:spacing w:val="-15"/>
          <w:sz w:val="24"/>
        </w:rPr>
        <w:t> </w:t>
      </w:r>
      <w:r>
        <w:rPr>
          <w:i/>
          <w:color w:val="262526"/>
          <w:sz w:val="24"/>
        </w:rPr>
        <w:t>point</w:t>
      </w:r>
      <w:r>
        <w:rPr>
          <w:color w:val="262526"/>
          <w:sz w:val="24"/>
        </w:rPr>
        <w:t>;</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a decision by </w:t>
      </w:r>
      <w:r>
        <w:rPr>
          <w:i/>
          <w:color w:val="262526"/>
          <w:sz w:val="24"/>
        </w:rPr>
        <w:t>AEMO </w:t>
      </w:r>
      <w:r>
        <w:rPr>
          <w:color w:val="262526"/>
          <w:sz w:val="24"/>
        </w:rPr>
        <w:t>whether or not to deregister a </w:t>
      </w:r>
      <w:r>
        <w:rPr>
          <w:i/>
          <w:color w:val="262526"/>
          <w:sz w:val="24"/>
        </w:rPr>
        <w:t>Metering</w:t>
      </w:r>
      <w:r>
        <w:rPr>
          <w:i/>
          <w:color w:val="262526"/>
          <w:spacing w:val="-38"/>
          <w:sz w:val="24"/>
        </w:rPr>
        <w:t> </w:t>
      </w:r>
      <w:r>
        <w:rPr>
          <w:i/>
          <w:color w:val="262526"/>
          <w:sz w:val="24"/>
        </w:rPr>
        <w:t>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under clause 7.4.4(d)</w:t>
      </w:r>
      <w:r>
        <w:rPr>
          <w:color w:val="262526"/>
          <w:spacing w:val="-9"/>
          <w:sz w:val="24"/>
        </w:rPr>
        <w:t> </w:t>
      </w:r>
      <w:r>
        <w:rPr>
          <w:color w:val="262526"/>
          <w:sz w:val="24"/>
        </w:rPr>
        <w:t>or</w:t>
      </w:r>
      <w:r>
        <w:rPr>
          <w:color w:val="262526"/>
          <w:spacing w:val="-9"/>
          <w:sz w:val="24"/>
        </w:rPr>
        <w:t> </w:t>
      </w:r>
      <w:r>
        <w:rPr>
          <w:color w:val="262526"/>
          <w:sz w:val="24"/>
        </w:rPr>
        <w:t>to</w:t>
      </w:r>
      <w:r>
        <w:rPr>
          <w:color w:val="262526"/>
          <w:spacing w:val="-8"/>
          <w:sz w:val="24"/>
        </w:rPr>
        <w:t> </w:t>
      </w:r>
      <w:r>
        <w:rPr>
          <w:color w:val="262526"/>
          <w:sz w:val="24"/>
        </w:rPr>
        <w:t>suspend</w:t>
      </w:r>
      <w:r>
        <w:rPr>
          <w:color w:val="262526"/>
          <w:spacing w:val="-9"/>
          <w:sz w:val="24"/>
        </w:rPr>
        <w:t> </w:t>
      </w:r>
      <w:r>
        <w:rPr>
          <w:color w:val="262526"/>
          <w:sz w:val="24"/>
        </w:rPr>
        <w:t>a</w:t>
      </w:r>
      <w:r>
        <w:rPr>
          <w:color w:val="262526"/>
          <w:spacing w:val="-9"/>
          <w:sz w:val="24"/>
        </w:rPr>
        <w:t> </w:t>
      </w:r>
      <w:r>
        <w:rPr>
          <w:i/>
          <w:color w:val="262526"/>
          <w:sz w:val="24"/>
        </w:rPr>
        <w:t>Metering</w:t>
      </w:r>
      <w:r>
        <w:rPr>
          <w:i/>
          <w:color w:val="262526"/>
          <w:spacing w:val="-8"/>
          <w:sz w:val="24"/>
        </w:rPr>
        <w:t> </w:t>
      </w:r>
      <w:r>
        <w:rPr>
          <w:i/>
          <w:color w:val="262526"/>
          <w:sz w:val="24"/>
        </w:rPr>
        <w:t>Provider</w:t>
      </w:r>
      <w:r>
        <w:rPr>
          <w:color w:val="262526"/>
          <w:sz w:val="24"/>
        </w:rPr>
        <w:t>,</w:t>
      </w:r>
      <w:r>
        <w:rPr>
          <w:color w:val="262526"/>
          <w:spacing w:val="-9"/>
          <w:sz w:val="24"/>
        </w:rPr>
        <w:t> </w:t>
      </w:r>
      <w:r>
        <w:rPr>
          <w:i/>
          <w:color w:val="262526"/>
          <w:sz w:val="24"/>
        </w:rPr>
        <w:t>Metering</w:t>
      </w:r>
      <w:r>
        <w:rPr>
          <w:i/>
          <w:color w:val="262526"/>
          <w:spacing w:val="-9"/>
          <w:sz w:val="24"/>
        </w:rPr>
        <w:t> </w:t>
      </w:r>
      <w:r>
        <w:rPr>
          <w:i/>
          <w:color w:val="262526"/>
          <w:sz w:val="24"/>
        </w:rPr>
        <w:t>Data</w:t>
      </w:r>
      <w:r>
        <w:rPr>
          <w:i/>
          <w:color w:val="262526"/>
          <w:spacing w:val="-8"/>
          <w:sz w:val="24"/>
        </w:rPr>
        <w:t> </w:t>
      </w:r>
      <w:r>
        <w:rPr>
          <w:i/>
          <w:color w:val="262526"/>
          <w:sz w:val="24"/>
        </w:rPr>
        <w:t>Provider</w:t>
      </w:r>
      <w:r>
        <w:rPr>
          <w:i/>
          <w:color w:val="262526"/>
          <w:spacing w:val="-9"/>
          <w:sz w:val="24"/>
        </w:rPr>
        <w:t> </w:t>
      </w:r>
      <w:r>
        <w:rPr>
          <w:color w:val="262526"/>
          <w:sz w:val="24"/>
        </w:rPr>
        <w:t>or </w:t>
      </w:r>
      <w:r>
        <w:rPr>
          <w:i/>
          <w:color w:val="262526"/>
          <w:sz w:val="24"/>
        </w:rPr>
        <w:t>Embedded Network Manager </w:t>
      </w:r>
      <w:r>
        <w:rPr>
          <w:color w:val="262526"/>
          <w:sz w:val="24"/>
        </w:rPr>
        <w:t>from a category of registration under clause 7.4.4(d) or to impose agreed constraints on the continued operation</w:t>
      </w:r>
      <w:r>
        <w:rPr>
          <w:color w:val="262526"/>
          <w:spacing w:val="-18"/>
          <w:sz w:val="24"/>
        </w:rPr>
        <w:t> </w:t>
      </w:r>
      <w:r>
        <w:rPr>
          <w:color w:val="262526"/>
          <w:sz w:val="24"/>
        </w:rPr>
        <w:t>of</w:t>
      </w:r>
      <w:r>
        <w:rPr>
          <w:color w:val="262526"/>
          <w:spacing w:val="-17"/>
          <w:sz w:val="24"/>
        </w:rPr>
        <w:t> </w:t>
      </w:r>
      <w:r>
        <w:rPr>
          <w:color w:val="262526"/>
          <w:sz w:val="24"/>
        </w:rPr>
        <w:t>a</w:t>
      </w:r>
      <w:r>
        <w:rPr>
          <w:color w:val="262526"/>
          <w:spacing w:val="-17"/>
          <w:sz w:val="24"/>
        </w:rPr>
        <w:t> </w:t>
      </w:r>
      <w:r>
        <w:rPr>
          <w:i/>
          <w:color w:val="262526"/>
          <w:sz w:val="24"/>
        </w:rPr>
        <w:t>Metering</w:t>
      </w:r>
      <w:r>
        <w:rPr>
          <w:i/>
          <w:color w:val="262526"/>
          <w:spacing w:val="-17"/>
          <w:sz w:val="24"/>
        </w:rPr>
        <w:t> </w:t>
      </w:r>
      <w:r>
        <w:rPr>
          <w:i/>
          <w:color w:val="262526"/>
          <w:spacing w:val="-3"/>
          <w:sz w:val="24"/>
        </w:rPr>
        <w:t>Provider</w:t>
      </w:r>
      <w:r>
        <w:rPr>
          <w:color w:val="262526"/>
          <w:spacing w:val="-3"/>
          <w:sz w:val="24"/>
        </w:rPr>
        <w:t>,</w:t>
      </w:r>
      <w:r>
        <w:rPr>
          <w:color w:val="262526"/>
          <w:spacing w:val="-17"/>
          <w:sz w:val="24"/>
        </w:rPr>
        <w:t> </w:t>
      </w:r>
      <w:r>
        <w:rPr>
          <w:i/>
          <w:color w:val="262526"/>
          <w:sz w:val="24"/>
        </w:rPr>
        <w:t>Metering</w:t>
      </w:r>
      <w:r>
        <w:rPr>
          <w:i/>
          <w:color w:val="262526"/>
          <w:spacing w:val="-18"/>
          <w:sz w:val="24"/>
        </w:rPr>
        <w:t> </w:t>
      </w:r>
      <w:r>
        <w:rPr>
          <w:i/>
          <w:color w:val="262526"/>
          <w:spacing w:val="-3"/>
          <w:sz w:val="24"/>
        </w:rPr>
        <w:t>Data</w:t>
      </w:r>
      <w:r>
        <w:rPr>
          <w:i/>
          <w:color w:val="262526"/>
          <w:spacing w:val="-18"/>
          <w:sz w:val="24"/>
        </w:rPr>
        <w:t> </w:t>
      </w:r>
      <w:r>
        <w:rPr>
          <w:i/>
          <w:color w:val="262526"/>
          <w:spacing w:val="-3"/>
          <w:sz w:val="24"/>
        </w:rPr>
        <w:t>Provider</w:t>
      </w:r>
      <w:r>
        <w:rPr>
          <w:i/>
          <w:color w:val="262526"/>
          <w:spacing w:val="-17"/>
          <w:sz w:val="24"/>
        </w:rPr>
        <w:t> </w:t>
      </w:r>
      <w:r>
        <w:rPr>
          <w:color w:val="262526"/>
          <w:sz w:val="24"/>
        </w:rPr>
        <w:t>or</w:t>
      </w:r>
      <w:r>
        <w:rPr>
          <w:color w:val="262526"/>
          <w:spacing w:val="-17"/>
          <w:sz w:val="24"/>
        </w:rPr>
        <w:t> </w:t>
      </w:r>
      <w:r>
        <w:rPr>
          <w:i/>
          <w:color w:val="262526"/>
          <w:sz w:val="24"/>
        </w:rPr>
        <w:t>Embedded </w:t>
      </w:r>
      <w:r>
        <w:rPr>
          <w:i/>
          <w:color w:val="262526"/>
          <w:sz w:val="24"/>
        </w:rPr>
        <w:t>Network</w:t>
      </w:r>
      <w:r>
        <w:rPr>
          <w:i/>
          <w:color w:val="262526"/>
          <w:spacing w:val="-1"/>
          <w:sz w:val="24"/>
        </w:rPr>
        <w:t> </w:t>
      </w:r>
      <w:r>
        <w:rPr>
          <w:i/>
          <w:color w:val="262526"/>
          <w:sz w:val="24"/>
        </w:rPr>
        <w:t>Manager</w:t>
      </w:r>
      <w:r>
        <w:rPr>
          <w:color w:val="262526"/>
          <w:sz w:val="24"/>
        </w:rPr>
        <w:t>;</w:t>
      </w:r>
    </w:p>
    <w:p>
      <w:pPr>
        <w:pStyle w:val="ListParagraph"/>
        <w:numPr>
          <w:ilvl w:val="4"/>
          <w:numId w:val="1"/>
        </w:numPr>
        <w:tabs>
          <w:tab w:pos="2388" w:val="left" w:leader="none"/>
        </w:tabs>
        <w:spacing w:line="249" w:lineRule="auto" w:before="176" w:after="0"/>
        <w:ind w:left="2387" w:right="112" w:hanging="567"/>
        <w:jc w:val="both"/>
        <w:rPr>
          <w:sz w:val="24"/>
        </w:rPr>
      </w:pPr>
      <w:r>
        <w:rPr>
          <w:color w:val="262526"/>
          <w:sz w:val="24"/>
        </w:rPr>
        <w:t>a dispute concerning the price of a </w:t>
      </w:r>
      <w:r>
        <w:rPr>
          <w:i/>
          <w:color w:val="262526"/>
          <w:sz w:val="24"/>
        </w:rPr>
        <w:t>SRAS </w:t>
      </w:r>
      <w:r>
        <w:rPr>
          <w:color w:val="262526"/>
          <w:sz w:val="24"/>
        </w:rPr>
        <w:t>agreement or a </w:t>
      </w:r>
      <w:r>
        <w:rPr>
          <w:color w:val="262526"/>
          <w:spacing w:val="2"/>
          <w:sz w:val="24"/>
        </w:rPr>
        <w:t>tender </w:t>
      </w:r>
      <w:r>
        <w:rPr>
          <w:color w:val="262526"/>
          <w:sz w:val="24"/>
        </w:rPr>
        <w:t>conducted by </w:t>
      </w:r>
      <w:r>
        <w:rPr>
          <w:i/>
          <w:color w:val="262526"/>
          <w:sz w:val="24"/>
        </w:rPr>
        <w:t>AEMO </w:t>
      </w:r>
      <w:r>
        <w:rPr>
          <w:color w:val="262526"/>
          <w:sz w:val="24"/>
        </w:rPr>
        <w:t>for the acquisition of </w:t>
      </w:r>
      <w:r>
        <w:rPr>
          <w:i/>
          <w:color w:val="262526"/>
          <w:sz w:val="24"/>
        </w:rPr>
        <w:t>system restart ancillary </w:t>
      </w:r>
      <w:r>
        <w:rPr>
          <w:i/>
          <w:color w:val="262526"/>
          <w:sz w:val="24"/>
        </w:rPr>
        <w:t>services </w:t>
      </w:r>
      <w:r>
        <w:rPr>
          <w:color w:val="262526"/>
          <w:sz w:val="24"/>
        </w:rPr>
        <w:t>under clause</w:t>
      </w:r>
      <w:r>
        <w:rPr>
          <w:color w:val="262526"/>
          <w:spacing w:val="-1"/>
          <w:sz w:val="24"/>
        </w:rPr>
        <w:t> </w:t>
      </w:r>
      <w:r>
        <w:rPr>
          <w:color w:val="262526"/>
          <w:sz w:val="24"/>
        </w:rPr>
        <w:t>3.11.9;</w:t>
      </w:r>
    </w:p>
    <w:p>
      <w:pPr>
        <w:pStyle w:val="ListParagraph"/>
        <w:numPr>
          <w:ilvl w:val="4"/>
          <w:numId w:val="1"/>
        </w:numPr>
        <w:tabs>
          <w:tab w:pos="2388" w:val="left" w:leader="none"/>
        </w:tabs>
        <w:spacing w:line="240" w:lineRule="auto" w:before="173" w:after="0"/>
        <w:ind w:left="2387" w:right="0" w:hanging="568"/>
        <w:jc w:val="left"/>
        <w:rPr>
          <w:sz w:val="24"/>
        </w:rPr>
      </w:pPr>
      <w:r>
        <w:rPr>
          <w:color w:val="262526"/>
          <w:sz w:val="24"/>
        </w:rPr>
        <w:t>a dispute of a kind referred to in clause 5.16.5 or 5.17.5;</w:t>
      </w:r>
    </w:p>
    <w:p>
      <w:pPr>
        <w:pStyle w:val="ListParagraph"/>
        <w:numPr>
          <w:ilvl w:val="4"/>
          <w:numId w:val="1"/>
        </w:numPr>
        <w:tabs>
          <w:tab w:pos="2388" w:val="left" w:leader="none"/>
        </w:tabs>
        <w:spacing w:line="249" w:lineRule="auto" w:before="183" w:after="0"/>
        <w:ind w:left="2387" w:right="116" w:hanging="567"/>
        <w:jc w:val="both"/>
        <w:rPr>
          <w:sz w:val="24"/>
        </w:rPr>
      </w:pPr>
      <w:r>
        <w:rPr>
          <w:color w:val="262526"/>
          <w:sz w:val="24"/>
        </w:rPr>
        <w:t>a </w:t>
      </w:r>
      <w:r>
        <w:rPr>
          <w:i/>
          <w:color w:val="262526"/>
          <w:sz w:val="24"/>
        </w:rPr>
        <w:t>transmission services access dispute </w:t>
      </w:r>
      <w:r>
        <w:rPr>
          <w:color w:val="262526"/>
          <w:sz w:val="24"/>
        </w:rPr>
        <w:t>and </w:t>
      </w:r>
      <w:r>
        <w:rPr>
          <w:i/>
          <w:color w:val="262526"/>
          <w:sz w:val="24"/>
        </w:rPr>
        <w:t>large DCA services access </w:t>
      </w:r>
      <w:r>
        <w:rPr>
          <w:i/>
          <w:color w:val="262526"/>
          <w:sz w:val="24"/>
        </w:rPr>
        <w:t>dispute </w:t>
      </w:r>
      <w:r>
        <w:rPr>
          <w:color w:val="262526"/>
          <w:sz w:val="24"/>
        </w:rPr>
        <w:t>to which rule 5.5</w:t>
      </w:r>
      <w:r>
        <w:rPr>
          <w:color w:val="262526"/>
          <w:spacing w:val="-2"/>
          <w:sz w:val="24"/>
        </w:rPr>
        <w:t> </w:t>
      </w:r>
      <w:r>
        <w:rPr>
          <w:color w:val="262526"/>
          <w:sz w:val="24"/>
        </w:rPr>
        <w:t>applies;</w:t>
      </w:r>
    </w:p>
    <w:p>
      <w:pPr>
        <w:spacing w:line="249" w:lineRule="auto" w:before="172"/>
        <w:ind w:left="2997" w:right="114" w:hanging="1177"/>
        <w:jc w:val="both"/>
        <w:rPr>
          <w:sz w:val="24"/>
        </w:rPr>
      </w:pPr>
      <w:r>
        <w:rPr>
          <w:color w:val="262526"/>
          <w:sz w:val="24"/>
        </w:rPr>
        <w:t>(14A)  a decision by a </w:t>
      </w:r>
      <w:r>
        <w:rPr>
          <w:i/>
          <w:color w:val="262526"/>
          <w:sz w:val="24"/>
        </w:rPr>
        <w:t>Co-ordinating Network Service Provider </w:t>
      </w:r>
      <w:r>
        <w:rPr>
          <w:color w:val="262526"/>
          <w:sz w:val="24"/>
        </w:rPr>
        <w:t>with   regard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provision</w:t>
      </w:r>
      <w:r>
        <w:rPr>
          <w:color w:val="262526"/>
          <w:spacing w:val="-14"/>
          <w:sz w:val="24"/>
        </w:rPr>
        <w:t> </w:t>
      </w:r>
      <w:r>
        <w:rPr>
          <w:color w:val="262526"/>
          <w:sz w:val="24"/>
        </w:rPr>
        <w:t>of</w:t>
      </w:r>
      <w:r>
        <w:rPr>
          <w:color w:val="262526"/>
          <w:spacing w:val="-14"/>
          <w:sz w:val="24"/>
        </w:rPr>
        <w:t> </w:t>
      </w:r>
      <w:r>
        <w:rPr>
          <w:color w:val="262526"/>
          <w:sz w:val="24"/>
        </w:rPr>
        <w:t>an</w:t>
      </w:r>
      <w:r>
        <w:rPr>
          <w:color w:val="262526"/>
          <w:spacing w:val="-13"/>
          <w:sz w:val="24"/>
        </w:rPr>
        <w:t> </w:t>
      </w:r>
      <w:r>
        <w:rPr>
          <w:color w:val="262526"/>
          <w:sz w:val="24"/>
        </w:rPr>
        <w:t>estimate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modified</w:t>
      </w:r>
      <w:r>
        <w:rPr>
          <w:i/>
          <w:color w:val="262526"/>
          <w:spacing w:val="-14"/>
          <w:sz w:val="24"/>
        </w:rPr>
        <w:t> </w:t>
      </w:r>
      <w:r>
        <w:rPr>
          <w:i/>
          <w:color w:val="262526"/>
          <w:sz w:val="24"/>
        </w:rPr>
        <w:t>load</w:t>
      </w:r>
      <w:r>
        <w:rPr>
          <w:i/>
          <w:color w:val="262526"/>
          <w:spacing w:val="-13"/>
          <w:sz w:val="24"/>
        </w:rPr>
        <w:t> </w:t>
      </w:r>
      <w:r>
        <w:rPr>
          <w:i/>
          <w:color w:val="262526"/>
          <w:sz w:val="24"/>
        </w:rPr>
        <w:t>export </w:t>
      </w:r>
      <w:r>
        <w:rPr>
          <w:i/>
          <w:color w:val="262526"/>
          <w:sz w:val="24"/>
        </w:rPr>
        <w:t>charge </w:t>
      </w:r>
      <w:r>
        <w:rPr>
          <w:color w:val="262526"/>
          <w:sz w:val="24"/>
        </w:rPr>
        <w:t>payable to each </w:t>
      </w:r>
      <w:r>
        <w:rPr>
          <w:i/>
          <w:color w:val="262526"/>
          <w:sz w:val="24"/>
        </w:rPr>
        <w:t>Transmission Network Service Provider </w:t>
      </w:r>
      <w:r>
        <w:rPr>
          <w:color w:val="262526"/>
          <w:sz w:val="24"/>
        </w:rPr>
        <w:t>as referred to in clause 6A.29A.2.</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a </w:t>
      </w:r>
      <w:r>
        <w:rPr>
          <w:i/>
          <w:color w:val="262526"/>
          <w:sz w:val="24"/>
        </w:rPr>
        <w:t>distribution services access dispute </w:t>
      </w:r>
      <w:r>
        <w:rPr>
          <w:color w:val="262526"/>
          <w:sz w:val="24"/>
        </w:rPr>
        <w:t>to which Part L of Chapter 6 applies;</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by</w:t>
      </w:r>
      <w:r>
        <w:rPr>
          <w:color w:val="262526"/>
          <w:spacing w:val="-19"/>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2.2.7</w:t>
      </w:r>
      <w:r>
        <w:rPr>
          <w:color w:val="262526"/>
          <w:spacing w:val="-19"/>
          <w:sz w:val="24"/>
        </w:rPr>
        <w:t> </w:t>
      </w:r>
      <w:r>
        <w:rPr>
          <w:color w:val="262526"/>
          <w:sz w:val="24"/>
        </w:rPr>
        <w:t>not</w:t>
      </w:r>
      <w:r>
        <w:rPr>
          <w:color w:val="262526"/>
          <w:spacing w:val="-19"/>
          <w:sz w:val="24"/>
        </w:rPr>
        <w:t> </w:t>
      </w:r>
      <w:r>
        <w:rPr>
          <w:color w:val="262526"/>
          <w:sz w:val="24"/>
        </w:rPr>
        <w:t>to</w:t>
      </w:r>
      <w:r>
        <w:rPr>
          <w:color w:val="262526"/>
          <w:spacing w:val="-19"/>
          <w:sz w:val="24"/>
        </w:rPr>
        <w:t> </w:t>
      </w:r>
      <w:r>
        <w:rPr>
          <w:color w:val="262526"/>
          <w:sz w:val="24"/>
        </w:rPr>
        <w:t>approve</w:t>
      </w:r>
      <w:r>
        <w:rPr>
          <w:color w:val="262526"/>
          <w:spacing w:val="-19"/>
          <w:sz w:val="24"/>
        </w:rPr>
        <w:t> </w:t>
      </w:r>
      <w:r>
        <w:rPr>
          <w:color w:val="262526"/>
          <w:sz w:val="24"/>
        </w:rPr>
        <w:t>the</w:t>
      </w:r>
      <w:r>
        <w:rPr>
          <w:color w:val="262526"/>
          <w:spacing w:val="-19"/>
          <w:sz w:val="24"/>
        </w:rPr>
        <w:t> </w:t>
      </w:r>
      <w:r>
        <w:rPr>
          <w:color w:val="262526"/>
          <w:sz w:val="24"/>
        </w:rPr>
        <w:t>classification of a </w:t>
      </w:r>
      <w:r>
        <w:rPr>
          <w:i/>
          <w:color w:val="262526"/>
          <w:sz w:val="24"/>
        </w:rPr>
        <w:t>semi-scheduled generating unit</w:t>
      </w:r>
      <w:r>
        <w:rPr>
          <w:color w:val="262526"/>
          <w:sz w:val="24"/>
        </w:rPr>
        <w:t>;</w:t>
      </w:r>
      <w:r>
        <w:rPr>
          <w:color w:val="262526"/>
          <w:spacing w:val="-3"/>
          <w:sz w:val="24"/>
        </w:rPr>
        <w:t> </w:t>
      </w:r>
      <w:r>
        <w:rPr>
          <w:color w:val="262526"/>
          <w:sz w:val="24"/>
        </w:rPr>
        <w:t>or</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a decision by </w:t>
      </w:r>
      <w:r>
        <w:rPr>
          <w:i/>
          <w:color w:val="262526"/>
          <w:sz w:val="24"/>
        </w:rPr>
        <w:t>AEMO </w:t>
      </w:r>
      <w:r>
        <w:rPr>
          <w:color w:val="262526"/>
          <w:sz w:val="24"/>
        </w:rPr>
        <w:t>regarding an exemption under clause 2.4A.1(b); or</w:t>
      </w:r>
    </w:p>
    <w:p>
      <w:pPr>
        <w:pStyle w:val="ListParagraph"/>
        <w:numPr>
          <w:ilvl w:val="4"/>
          <w:numId w:val="1"/>
        </w:numPr>
        <w:tabs>
          <w:tab w:pos="2388" w:val="left" w:leader="none"/>
        </w:tabs>
        <w:spacing w:line="240" w:lineRule="auto" w:before="172" w:after="0"/>
        <w:ind w:left="2387" w:right="0" w:hanging="568"/>
        <w:jc w:val="left"/>
        <w:rPr>
          <w:sz w:val="24"/>
        </w:rPr>
      </w:pPr>
      <w:r>
        <w:rPr>
          <w:color w:val="262526"/>
          <w:sz w:val="24"/>
        </w:rPr>
        <w:t>a decision by </w:t>
      </w:r>
      <w:r>
        <w:rPr>
          <w:i/>
          <w:color w:val="262526"/>
          <w:sz w:val="24"/>
        </w:rPr>
        <w:t>AEMO </w:t>
      </w:r>
      <w:r>
        <w:rPr>
          <w:color w:val="262526"/>
          <w:sz w:val="24"/>
        </w:rPr>
        <w:t>regarding an exemption under clause</w:t>
      </w:r>
      <w:r>
        <w:rPr>
          <w:color w:val="262526"/>
          <w:spacing w:val="-2"/>
          <w:sz w:val="24"/>
        </w:rPr>
        <w:t> </w:t>
      </w:r>
      <w:r>
        <w:rPr>
          <w:color w:val="262526"/>
          <w:sz w:val="24"/>
        </w:rPr>
        <w:t>7.8.4(a).</w:t>
      </w:r>
    </w:p>
    <w:p>
      <w:pPr>
        <w:pStyle w:val="Heading3"/>
        <w:numPr>
          <w:ilvl w:val="2"/>
          <w:numId w:val="1"/>
        </w:numPr>
        <w:tabs>
          <w:tab w:pos="1253" w:val="left" w:leader="none"/>
          <w:tab w:pos="1254" w:val="left" w:leader="none"/>
        </w:tabs>
        <w:spacing w:line="240" w:lineRule="auto" w:before="246" w:after="0"/>
        <w:ind w:left="1253" w:right="0" w:hanging="1134"/>
        <w:jc w:val="left"/>
      </w:pPr>
      <w:r>
        <w:rPr>
          <w:color w:val="262526"/>
        </w:rPr>
        <w:t>The Dispute Resolution</w:t>
      </w:r>
      <w:r>
        <w:rPr>
          <w:color w:val="262526"/>
          <w:spacing w:val="-11"/>
        </w:rPr>
        <w:t> </w:t>
      </w:r>
      <w:r>
        <w:rPr>
          <w:color w:val="262526"/>
        </w:rPr>
        <w:t>Adviser</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appoint a person or persons from time to time to perform the functions</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Dispute</w:t>
      </w:r>
      <w:r>
        <w:rPr>
          <w:color w:val="262526"/>
          <w:spacing w:val="-7"/>
          <w:sz w:val="24"/>
        </w:rPr>
        <w:t> </w:t>
      </w:r>
      <w:r>
        <w:rPr>
          <w:color w:val="262526"/>
          <w:sz w:val="24"/>
        </w:rPr>
        <w:t>Resolution</w:t>
      </w:r>
      <w:r>
        <w:rPr>
          <w:color w:val="262526"/>
          <w:spacing w:val="-20"/>
          <w:sz w:val="24"/>
        </w:rPr>
        <w:t> </w:t>
      </w:r>
      <w:r>
        <w:rPr>
          <w:color w:val="262526"/>
          <w:sz w:val="24"/>
        </w:rPr>
        <w:t>Adviser</w:t>
      </w:r>
      <w:r>
        <w:rPr>
          <w:color w:val="262526"/>
          <w:spacing w:val="-8"/>
          <w:sz w:val="24"/>
        </w:rPr>
        <w:t> </w:t>
      </w:r>
      <w:r>
        <w:rPr>
          <w:color w:val="262526"/>
          <w:sz w:val="24"/>
        </w:rPr>
        <w:t>(the</w:t>
      </w:r>
      <w:r>
        <w:rPr>
          <w:color w:val="262526"/>
          <w:spacing w:val="-6"/>
          <w:sz w:val="24"/>
        </w:rPr>
        <w:t> </w:t>
      </w:r>
      <w:r>
        <w:rPr>
          <w:i/>
          <w:color w:val="262526"/>
          <w:sz w:val="24"/>
        </w:rPr>
        <w:t>Adviser</w:t>
      </w:r>
      <w:r>
        <w:rPr>
          <w:color w:val="262526"/>
          <w:sz w:val="24"/>
        </w:rPr>
        <w:t>),</w:t>
      </w:r>
      <w:r>
        <w:rPr>
          <w:color w:val="262526"/>
          <w:spacing w:val="-8"/>
          <w:sz w:val="24"/>
        </w:rPr>
        <w:t> </w:t>
      </w:r>
      <w:r>
        <w:rPr>
          <w:color w:val="262526"/>
          <w:sz w:val="24"/>
        </w:rPr>
        <w:t>on</w:t>
      </w:r>
      <w:r>
        <w:rPr>
          <w:color w:val="262526"/>
          <w:spacing w:val="-7"/>
          <w:sz w:val="24"/>
        </w:rPr>
        <w:t> </w:t>
      </w:r>
      <w:r>
        <w:rPr>
          <w:color w:val="262526"/>
          <w:sz w:val="24"/>
        </w:rPr>
        <w:t>such</w:t>
      </w:r>
      <w:r>
        <w:rPr>
          <w:color w:val="262526"/>
          <w:spacing w:val="-7"/>
          <w:sz w:val="24"/>
        </w:rPr>
        <w:t> </w:t>
      </w:r>
      <w:r>
        <w:rPr>
          <w:color w:val="262526"/>
          <w:sz w:val="24"/>
        </w:rPr>
        <w:t>terms</w:t>
      </w:r>
      <w:r>
        <w:rPr>
          <w:color w:val="262526"/>
          <w:spacing w:val="-8"/>
          <w:sz w:val="24"/>
        </w:rPr>
        <w:t> </w:t>
      </w:r>
      <w:r>
        <w:rPr>
          <w:color w:val="262526"/>
          <w:sz w:val="24"/>
        </w:rPr>
        <w:t>and conditions as the </w:t>
      </w:r>
      <w:r>
        <w:rPr>
          <w:i/>
          <w:color w:val="262526"/>
          <w:sz w:val="24"/>
        </w:rPr>
        <w:t>AER </w:t>
      </w:r>
      <w:r>
        <w:rPr>
          <w:color w:val="262526"/>
          <w:sz w:val="24"/>
        </w:rPr>
        <w:t>may</w:t>
      </w:r>
      <w:r>
        <w:rPr>
          <w:color w:val="262526"/>
          <w:spacing w:val="-3"/>
          <w:sz w:val="24"/>
        </w:rPr>
        <w:t> </w:t>
      </w:r>
      <w:r>
        <w:rPr>
          <w:color w:val="262526"/>
          <w:sz w:val="24"/>
        </w:rPr>
        <w:t>determine.</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Adviser</w:t>
      </w:r>
      <w:r>
        <w:rPr>
          <w:i/>
          <w:color w:val="262526"/>
          <w:spacing w:val="-2"/>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2" w:hanging="567"/>
        <w:jc w:val="both"/>
        <w:rPr>
          <w:sz w:val="24"/>
        </w:rPr>
      </w:pPr>
      <w:bookmarkStart w:name="8.2.3   Dispute management systems of Re" w:id="13"/>
      <w:bookmarkEnd w:id="13"/>
      <w:r>
        <w:rPr/>
      </w:r>
      <w:bookmarkStart w:name="8.2.3   Dispute management systems of Re" w:id="14"/>
      <w:bookmarkEnd w:id="14"/>
      <w:r>
        <w:rPr>
          <w:color w:val="262526"/>
          <w:sz w:val="24"/>
        </w:rPr>
        <w:t>hav</w:t>
      </w:r>
      <w:r>
        <w:rPr>
          <w:color w:val="262526"/>
          <w:sz w:val="24"/>
        </w:rPr>
        <w:t>e a detailed understanding and experience of dispute resolution practice and procedures which do not involve litigation (</w:t>
      </w:r>
      <w:r>
        <w:rPr>
          <w:b/>
          <w:color w:val="262526"/>
          <w:sz w:val="24"/>
        </w:rPr>
        <w:t>alternative dispute</w:t>
      </w:r>
      <w:r>
        <w:rPr>
          <w:b/>
          <w:color w:val="262526"/>
          <w:spacing w:val="-2"/>
          <w:sz w:val="24"/>
        </w:rPr>
        <w:t> </w:t>
      </w:r>
      <w:r>
        <w:rPr>
          <w:b/>
          <w:color w:val="262526"/>
          <w:sz w:val="24"/>
        </w:rPr>
        <w:t>resolution</w:t>
      </w:r>
      <w:r>
        <w:rPr>
          <w:color w:val="262526"/>
          <w:sz w:val="24"/>
        </w:rPr>
        <w:t>);</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have the capacity to determine the most appropriate alternative</w:t>
      </w:r>
      <w:r>
        <w:rPr>
          <w:color w:val="262526"/>
          <w:spacing w:val="-36"/>
          <w:sz w:val="24"/>
        </w:rPr>
        <w:t> </w:t>
      </w:r>
      <w:r>
        <w:rPr>
          <w:color w:val="262526"/>
          <w:sz w:val="24"/>
        </w:rPr>
        <w:t>dispute resolution procedures in particular circumstances;</w:t>
      </w:r>
    </w:p>
    <w:p>
      <w:pPr>
        <w:pStyle w:val="ListParagraph"/>
        <w:numPr>
          <w:ilvl w:val="4"/>
          <w:numId w:val="1"/>
        </w:numPr>
        <w:tabs>
          <w:tab w:pos="2388" w:val="left" w:leader="none"/>
        </w:tabs>
        <w:spacing w:line="249" w:lineRule="auto" w:before="172" w:after="0"/>
        <w:ind w:left="2387" w:right="110" w:hanging="567"/>
        <w:jc w:val="both"/>
        <w:rPr>
          <w:sz w:val="24"/>
        </w:rPr>
      </w:pPr>
      <w:r>
        <w:rPr>
          <w:color w:val="262526"/>
          <w:sz w:val="24"/>
        </w:rPr>
        <w:t>have an understanding of the electricity industry or the capacity to quickly acquire such an understanding;</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not be a </w:t>
      </w:r>
      <w:r>
        <w:rPr>
          <w:i/>
          <w:color w:val="262526"/>
          <w:sz w:val="24"/>
        </w:rPr>
        <w:t>Registered Participant </w:t>
      </w:r>
      <w:r>
        <w:rPr>
          <w:color w:val="262526"/>
          <w:sz w:val="24"/>
        </w:rPr>
        <w:t>or </w:t>
      </w:r>
      <w:r>
        <w:rPr>
          <w:i/>
          <w:color w:val="262526"/>
          <w:sz w:val="24"/>
        </w:rPr>
        <w:t>AEMO </w:t>
      </w:r>
      <w:r>
        <w:rPr>
          <w:color w:val="262526"/>
          <w:sz w:val="24"/>
        </w:rPr>
        <w:t>or be associated, directly </w:t>
      </w:r>
      <w:r>
        <w:rPr>
          <w:color w:val="262526"/>
          <w:spacing w:val="-7"/>
          <w:sz w:val="24"/>
        </w:rPr>
        <w:t>or </w:t>
      </w:r>
      <w:r>
        <w:rPr>
          <w:color w:val="262526"/>
          <w:sz w:val="24"/>
        </w:rPr>
        <w:t>indirectly, with a </w:t>
      </w:r>
      <w:r>
        <w:rPr>
          <w:i/>
          <w:color w:val="262526"/>
          <w:sz w:val="24"/>
        </w:rPr>
        <w:t>Registered Participant</w:t>
      </w:r>
      <w:r>
        <w:rPr>
          <w:color w:val="262526"/>
          <w:sz w:val="24"/>
        </w:rPr>
        <w:t>, </w:t>
      </w:r>
      <w:r>
        <w:rPr>
          <w:i/>
          <w:color w:val="262526"/>
          <w:sz w:val="24"/>
        </w:rPr>
        <w:t>AEMO </w:t>
      </w:r>
      <w:r>
        <w:rPr>
          <w:color w:val="262526"/>
          <w:sz w:val="24"/>
        </w:rPr>
        <w:t>or the</w:t>
      </w:r>
      <w:r>
        <w:rPr>
          <w:color w:val="262526"/>
          <w:spacing w:val="-14"/>
          <w:sz w:val="24"/>
        </w:rPr>
        <w:t> </w:t>
      </w:r>
      <w:r>
        <w:rPr>
          <w:i/>
          <w:color w:val="262526"/>
          <w:sz w:val="24"/>
        </w:rPr>
        <w:t>AER</w:t>
      </w:r>
      <w:r>
        <w:rPr>
          <w:color w:val="262526"/>
          <w:sz w:val="24"/>
        </w:rPr>
        <w:t>.</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primary function of the </w:t>
      </w:r>
      <w:r>
        <w:rPr>
          <w:i/>
          <w:color w:val="262526"/>
          <w:sz w:val="24"/>
        </w:rPr>
        <w:t>Adviser </w:t>
      </w:r>
      <w:r>
        <w:rPr>
          <w:color w:val="262526"/>
          <w:sz w:val="24"/>
        </w:rPr>
        <w:t>is to attend to any matters necessary to ensure the effective operation</w:t>
      </w:r>
      <w:r>
        <w:rPr>
          <w:color w:val="262526"/>
          <w:spacing w:val="-1"/>
          <w:sz w:val="24"/>
        </w:rPr>
        <w:t> </w:t>
      </w:r>
      <w:r>
        <w:rPr>
          <w:color w:val="262526"/>
          <w:sz w:val="24"/>
        </w:rPr>
        <w:t>of:</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Stage 1 dispute resolution process set out in clause</w:t>
      </w:r>
      <w:r>
        <w:rPr>
          <w:color w:val="262526"/>
          <w:spacing w:val="-5"/>
          <w:sz w:val="24"/>
        </w:rPr>
        <w:t> </w:t>
      </w:r>
      <w:r>
        <w:rPr>
          <w:color w:val="262526"/>
          <w:sz w:val="24"/>
        </w:rPr>
        <w:t>8.2.4;</w:t>
      </w:r>
    </w:p>
    <w:p>
      <w:pPr>
        <w:pStyle w:val="ListParagraph"/>
        <w:numPr>
          <w:ilvl w:val="4"/>
          <w:numId w:val="1"/>
        </w:numPr>
        <w:tabs>
          <w:tab w:pos="2388" w:val="left" w:leader="none"/>
        </w:tabs>
        <w:spacing w:line="249" w:lineRule="auto" w:before="182" w:after="0"/>
        <w:ind w:left="2387" w:right="104" w:hanging="567"/>
        <w:jc w:val="both"/>
        <w:rPr>
          <w:sz w:val="24"/>
        </w:rPr>
      </w:pPr>
      <w:r>
        <w:rPr>
          <w:color w:val="262526"/>
          <w:sz w:val="24"/>
        </w:rPr>
        <w:t>the</w:t>
      </w:r>
      <w:r>
        <w:rPr>
          <w:color w:val="262526"/>
          <w:spacing w:val="-18"/>
          <w:sz w:val="24"/>
        </w:rPr>
        <w:t> </w:t>
      </w:r>
      <w:r>
        <w:rPr>
          <w:color w:val="262526"/>
          <w:sz w:val="24"/>
        </w:rPr>
        <w:t>Stage</w:t>
      </w:r>
      <w:r>
        <w:rPr>
          <w:color w:val="262526"/>
          <w:spacing w:val="-18"/>
          <w:sz w:val="24"/>
        </w:rPr>
        <w:t> </w:t>
      </w:r>
      <w:r>
        <w:rPr>
          <w:color w:val="262526"/>
          <w:sz w:val="24"/>
        </w:rPr>
        <w:t>2</w:t>
      </w:r>
      <w:r>
        <w:rPr>
          <w:color w:val="262526"/>
          <w:spacing w:val="-18"/>
          <w:sz w:val="24"/>
        </w:rPr>
        <w:t> </w:t>
      </w:r>
      <w:r>
        <w:rPr>
          <w:color w:val="262526"/>
          <w:sz w:val="24"/>
        </w:rPr>
        <w:t>dispute</w:t>
      </w:r>
      <w:r>
        <w:rPr>
          <w:color w:val="262526"/>
          <w:spacing w:val="-18"/>
          <w:sz w:val="24"/>
        </w:rPr>
        <w:t> </w:t>
      </w:r>
      <w:r>
        <w:rPr>
          <w:color w:val="262526"/>
          <w:sz w:val="24"/>
        </w:rPr>
        <w:t>resolution</w:t>
      </w:r>
      <w:r>
        <w:rPr>
          <w:color w:val="262526"/>
          <w:spacing w:val="-18"/>
          <w:sz w:val="24"/>
        </w:rPr>
        <w:t> </w:t>
      </w:r>
      <w:r>
        <w:rPr>
          <w:color w:val="262526"/>
          <w:sz w:val="24"/>
        </w:rPr>
        <w:t>process</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clauses</w:t>
      </w:r>
      <w:r>
        <w:rPr>
          <w:color w:val="262526"/>
          <w:spacing w:val="-18"/>
          <w:sz w:val="24"/>
        </w:rPr>
        <w:t> </w:t>
      </w:r>
      <w:r>
        <w:rPr>
          <w:color w:val="262526"/>
          <w:sz w:val="24"/>
        </w:rPr>
        <w:t>8.2.5</w:t>
      </w:r>
      <w:r>
        <w:rPr>
          <w:color w:val="262526"/>
          <w:spacing w:val="-18"/>
          <w:sz w:val="24"/>
        </w:rPr>
        <w:t> </w:t>
      </w:r>
      <w:r>
        <w:rPr>
          <w:color w:val="262526"/>
          <w:sz w:val="24"/>
        </w:rPr>
        <w:t>and</w:t>
      </w:r>
      <w:r>
        <w:rPr>
          <w:color w:val="262526"/>
          <w:spacing w:val="-18"/>
          <w:sz w:val="24"/>
        </w:rPr>
        <w:t> </w:t>
      </w:r>
      <w:r>
        <w:rPr>
          <w:color w:val="262526"/>
          <w:spacing w:val="-2"/>
          <w:sz w:val="24"/>
        </w:rPr>
        <w:t>8.2.6A </w:t>
      </w:r>
      <w:r>
        <w:rPr>
          <w:color w:val="262526"/>
          <w:sz w:val="24"/>
        </w:rPr>
        <w:t>to 8.2.6D;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Independent Engineer </w:t>
      </w:r>
      <w:r>
        <w:rPr>
          <w:color w:val="262526"/>
          <w:sz w:val="24"/>
        </w:rPr>
        <w:t>process set out in rule</w:t>
      </w:r>
      <w:r>
        <w:rPr>
          <w:color w:val="262526"/>
          <w:spacing w:val="-4"/>
          <w:sz w:val="24"/>
        </w:rPr>
        <w:t> </w:t>
      </w:r>
      <w:r>
        <w:rPr>
          <w:color w:val="262526"/>
          <w:sz w:val="24"/>
        </w:rPr>
        <w:t>5.4.</w:t>
      </w:r>
    </w:p>
    <w:p>
      <w:pPr>
        <w:pStyle w:val="ListParagraph"/>
        <w:numPr>
          <w:ilvl w:val="3"/>
          <w:numId w:val="1"/>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Adviser </w:t>
      </w:r>
      <w:r>
        <w:rPr>
          <w:color w:val="262526"/>
          <w:sz w:val="24"/>
        </w:rPr>
        <w:t>must take reasonable steps to keep </w:t>
      </w:r>
      <w:r>
        <w:rPr>
          <w:i/>
          <w:color w:val="262526"/>
          <w:sz w:val="24"/>
        </w:rPr>
        <w:t>Registered Participants </w:t>
      </w:r>
      <w:r>
        <w:rPr>
          <w:color w:val="262526"/>
          <w:sz w:val="24"/>
        </w:rPr>
        <w:t>and </w:t>
      </w:r>
      <w:r>
        <w:rPr>
          <w:i/>
          <w:color w:val="262526"/>
          <w:sz w:val="24"/>
        </w:rPr>
        <w:t>AEMO </w:t>
      </w:r>
      <w:r>
        <w:rPr>
          <w:color w:val="262526"/>
          <w:sz w:val="24"/>
        </w:rPr>
        <w:t>informed, and in any case must report at least quarterly to</w:t>
      </w:r>
      <w:r>
        <w:rPr>
          <w:color w:val="262526"/>
          <w:spacing w:val="-35"/>
          <w:sz w:val="24"/>
        </w:rPr>
        <w:t> </w:t>
      </w:r>
      <w:r>
        <w:rPr>
          <w:i/>
          <w:color w:val="262526"/>
          <w:sz w:val="24"/>
        </w:rPr>
        <w:t>Registered </w:t>
      </w:r>
      <w:r>
        <w:rPr>
          <w:i/>
          <w:color w:val="262526"/>
          <w:sz w:val="24"/>
        </w:rPr>
        <w:t>Participants </w:t>
      </w:r>
      <w:r>
        <w:rPr>
          <w:color w:val="262526"/>
          <w:sz w:val="24"/>
        </w:rPr>
        <w:t>and </w:t>
      </w:r>
      <w:r>
        <w:rPr>
          <w:i/>
          <w:color w:val="262526"/>
          <w:sz w:val="24"/>
        </w:rPr>
        <w:t>AEMO</w:t>
      </w:r>
      <w:r>
        <w:rPr>
          <w:color w:val="262526"/>
          <w:sz w:val="24"/>
        </w:rPr>
        <w:t>, about the operation of the dispute resolution processes established under the</w:t>
      </w:r>
      <w:r>
        <w:rPr>
          <w:color w:val="262526"/>
          <w:spacing w:val="-2"/>
          <w:sz w:val="24"/>
        </w:rPr>
        <w:t> </w:t>
      </w:r>
      <w:r>
        <w:rPr>
          <w:i/>
          <w:color w:val="262526"/>
          <w:sz w:val="24"/>
        </w:rPr>
        <w:t>Rules</w:t>
      </w:r>
      <w:r>
        <w:rPr>
          <w:color w:val="262526"/>
          <w:sz w:val="24"/>
        </w:rPr>
        <w:t>.</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Adviser </w:t>
      </w:r>
      <w:r>
        <w:rPr>
          <w:color w:val="262526"/>
          <w:sz w:val="24"/>
        </w:rPr>
        <w:t>must establish and maintain a pool of persons from which members of a </w:t>
      </w:r>
      <w:r>
        <w:rPr>
          <w:i/>
          <w:color w:val="262526"/>
          <w:sz w:val="24"/>
        </w:rPr>
        <w:t>dispute resolution panel </w:t>
      </w:r>
      <w:r>
        <w:rPr>
          <w:color w:val="262526"/>
          <w:sz w:val="24"/>
        </w:rPr>
        <w:t>(</w:t>
      </w:r>
      <w:r>
        <w:rPr>
          <w:i/>
          <w:color w:val="262526"/>
          <w:sz w:val="24"/>
        </w:rPr>
        <w:t>DRP</w:t>
      </w:r>
      <w:r>
        <w:rPr>
          <w:color w:val="262526"/>
          <w:sz w:val="24"/>
        </w:rPr>
        <w:t>) may be selected in</w:t>
      </w:r>
      <w:r>
        <w:rPr>
          <w:color w:val="262526"/>
          <w:spacing w:val="-42"/>
          <w:sz w:val="24"/>
        </w:rPr>
        <w:t> </w:t>
      </w:r>
      <w:r>
        <w:rPr>
          <w:color w:val="262526"/>
          <w:sz w:val="24"/>
        </w:rPr>
        <w:t>accordance with clause</w:t>
      </w:r>
      <w:r>
        <w:rPr>
          <w:color w:val="262526"/>
          <w:spacing w:val="-2"/>
          <w:sz w:val="24"/>
        </w:rPr>
        <w:t> </w:t>
      </w:r>
      <w:r>
        <w:rPr>
          <w:color w:val="262526"/>
          <w:sz w:val="24"/>
        </w:rPr>
        <w:t>8.2.6A.</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color w:val="262526"/>
          <w:sz w:val="24"/>
        </w:rPr>
        <w:t>In selecting persons for the pool, the </w:t>
      </w:r>
      <w:r>
        <w:rPr>
          <w:i/>
          <w:color w:val="262526"/>
          <w:sz w:val="24"/>
        </w:rPr>
        <w:t>Adviser </w:t>
      </w:r>
      <w:r>
        <w:rPr>
          <w:color w:val="262526"/>
          <w:sz w:val="24"/>
        </w:rPr>
        <w:t>must have regard</w:t>
      </w:r>
      <w:r>
        <w:rPr>
          <w:color w:val="262526"/>
          <w:spacing w:val="-5"/>
          <w:sz w:val="24"/>
        </w:rPr>
        <w:t> </w:t>
      </w:r>
      <w:r>
        <w:rPr>
          <w:color w:val="262526"/>
          <w:sz w:val="24"/>
        </w:rPr>
        <w:t>to:</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 need for members of a </w:t>
      </w:r>
      <w:r>
        <w:rPr>
          <w:i/>
          <w:color w:val="262526"/>
          <w:sz w:val="24"/>
        </w:rPr>
        <w:t>DRP </w:t>
      </w:r>
      <w:r>
        <w:rPr>
          <w:color w:val="262526"/>
          <w:sz w:val="24"/>
        </w:rPr>
        <w:t>to have an appropriate range of skills;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the need for persons in the pool to be drawn from all </w:t>
      </w:r>
      <w:r>
        <w:rPr>
          <w:i/>
          <w:color w:val="262526"/>
          <w:sz w:val="24"/>
        </w:rPr>
        <w:t>participating </w:t>
      </w:r>
      <w:r>
        <w:rPr>
          <w:i/>
          <w:color w:val="262526"/>
          <w:sz w:val="24"/>
        </w:rPr>
        <w:t>jurisdictions</w:t>
      </w:r>
      <w:r>
        <w:rPr>
          <w:color w:val="262526"/>
          <w:sz w:val="24"/>
        </w:rPr>
        <w:t>.</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4"/>
          <w:sz w:val="24"/>
        </w:rPr>
        <w:t> </w:t>
      </w:r>
      <w:r>
        <w:rPr>
          <w:i/>
          <w:color w:val="262526"/>
          <w:sz w:val="24"/>
        </w:rPr>
        <w:t>Adviser</w:t>
      </w:r>
      <w:r>
        <w:rPr>
          <w:i/>
          <w:color w:val="262526"/>
          <w:spacing w:val="-13"/>
          <w:sz w:val="24"/>
        </w:rPr>
        <w:t> </w:t>
      </w:r>
      <w:r>
        <w:rPr>
          <w:color w:val="262526"/>
          <w:sz w:val="24"/>
        </w:rPr>
        <w:t>must</w:t>
      </w:r>
      <w:r>
        <w:rPr>
          <w:color w:val="262526"/>
          <w:spacing w:val="-13"/>
          <w:sz w:val="24"/>
        </w:rPr>
        <w:t> </w:t>
      </w:r>
      <w:r>
        <w:rPr>
          <w:color w:val="262526"/>
          <w:sz w:val="24"/>
        </w:rPr>
        <w:t>review</w:t>
      </w:r>
      <w:r>
        <w:rPr>
          <w:color w:val="262526"/>
          <w:spacing w:val="-13"/>
          <w:sz w:val="24"/>
        </w:rPr>
        <w:t> </w:t>
      </w:r>
      <w:r>
        <w:rPr>
          <w:color w:val="262526"/>
          <w:sz w:val="24"/>
        </w:rPr>
        <w:t>the</w:t>
      </w:r>
      <w:r>
        <w:rPr>
          <w:color w:val="262526"/>
          <w:spacing w:val="-13"/>
          <w:sz w:val="24"/>
        </w:rPr>
        <w:t> </w:t>
      </w:r>
      <w:r>
        <w:rPr>
          <w:color w:val="262526"/>
          <w:sz w:val="24"/>
        </w:rPr>
        <w:t>composition</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pool</w:t>
      </w:r>
      <w:r>
        <w:rPr>
          <w:color w:val="262526"/>
          <w:spacing w:val="-13"/>
          <w:sz w:val="24"/>
        </w:rPr>
        <w:t> </w:t>
      </w:r>
      <w:r>
        <w:rPr>
          <w:color w:val="262526"/>
          <w:sz w:val="24"/>
        </w:rPr>
        <w:t>at</w:t>
      </w:r>
      <w:r>
        <w:rPr>
          <w:color w:val="262526"/>
          <w:spacing w:val="-13"/>
          <w:sz w:val="24"/>
        </w:rPr>
        <w:t> </w:t>
      </w:r>
      <w:r>
        <w:rPr>
          <w:color w:val="262526"/>
          <w:sz w:val="24"/>
        </w:rPr>
        <w:t>least</w:t>
      </w:r>
      <w:r>
        <w:rPr>
          <w:color w:val="262526"/>
          <w:spacing w:val="-13"/>
          <w:sz w:val="24"/>
        </w:rPr>
        <w:t> </w:t>
      </w:r>
      <w:r>
        <w:rPr>
          <w:color w:val="262526"/>
          <w:sz w:val="24"/>
        </w:rPr>
        <w:t>every</w:t>
      </w:r>
      <w:r>
        <w:rPr>
          <w:color w:val="262526"/>
          <w:spacing w:val="-13"/>
          <w:sz w:val="24"/>
        </w:rPr>
        <w:t> </w:t>
      </w:r>
      <w:r>
        <w:rPr>
          <w:color w:val="262526"/>
          <w:sz w:val="24"/>
        </w:rPr>
        <w:t>two</w:t>
      </w:r>
      <w:r>
        <w:rPr>
          <w:color w:val="262526"/>
          <w:spacing w:val="-14"/>
          <w:sz w:val="24"/>
        </w:rPr>
        <w:t> </w:t>
      </w:r>
      <w:r>
        <w:rPr>
          <w:color w:val="262526"/>
          <w:sz w:val="24"/>
        </w:rPr>
        <w:t>years.</w:t>
      </w:r>
    </w:p>
    <w:p>
      <w:pPr>
        <w:pStyle w:val="ListParagraph"/>
        <w:numPr>
          <w:ilvl w:val="3"/>
          <w:numId w:val="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Adviser </w:t>
      </w:r>
      <w:r>
        <w:rPr>
          <w:color w:val="262526"/>
          <w:sz w:val="24"/>
        </w:rPr>
        <w:t>may issue guidance notes relating</w:t>
      </w:r>
      <w:r>
        <w:rPr>
          <w:color w:val="262526"/>
          <w:spacing w:val="-2"/>
          <w:sz w:val="24"/>
        </w:rPr>
        <w:t> </w:t>
      </w:r>
      <w:r>
        <w:rPr>
          <w:color w:val="262526"/>
          <w:sz w:val="24"/>
        </w:rPr>
        <w:t>to: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form and content of a </w:t>
      </w:r>
      <w:r>
        <w:rPr>
          <w:i/>
          <w:color w:val="262526"/>
          <w:sz w:val="24"/>
        </w:rPr>
        <w:t>dispute management system </w:t>
      </w:r>
      <w:r>
        <w:rPr>
          <w:color w:val="262526"/>
          <w:sz w:val="24"/>
        </w:rPr>
        <w:t>(</w:t>
      </w:r>
      <w:r>
        <w:rPr>
          <w:i/>
          <w:color w:val="262526"/>
          <w:sz w:val="24"/>
        </w:rPr>
        <w:t>DMS</w:t>
      </w:r>
      <w:r>
        <w:rPr>
          <w:color w:val="262526"/>
          <w:sz w:val="24"/>
        </w:rPr>
        <w:t>);</w:t>
      </w:r>
      <w:r>
        <w:rPr>
          <w:color w:val="262526"/>
          <w:spacing w:val="-10"/>
          <w:sz w:val="24"/>
        </w:rPr>
        <w:t> </w:t>
      </w:r>
      <w:r>
        <w:rPr>
          <w:color w:val="262526"/>
          <w:sz w:val="24"/>
        </w:rPr>
        <w:t>and</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 use and conduct of mediation in the Stage 1 dispute resolution process.</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Dispute management systems of Registered Participants and</w:t>
      </w:r>
      <w:r>
        <w:rPr>
          <w:color w:val="262526"/>
          <w:spacing w:val="-35"/>
        </w:rPr>
        <w:t> </w:t>
      </w:r>
      <w:r>
        <w:rPr>
          <w:color w:val="262526"/>
        </w:rPr>
        <w:t>AEMO</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Each </w:t>
      </w:r>
      <w:r>
        <w:rPr>
          <w:i/>
          <w:color w:val="262526"/>
          <w:sz w:val="24"/>
        </w:rPr>
        <w:t>Registered Participant </w:t>
      </w:r>
      <w:r>
        <w:rPr>
          <w:color w:val="262526"/>
          <w:sz w:val="24"/>
        </w:rPr>
        <w:t>and </w:t>
      </w:r>
      <w:r>
        <w:rPr>
          <w:i/>
          <w:color w:val="262526"/>
          <w:sz w:val="24"/>
        </w:rPr>
        <w:t>AEMO </w:t>
      </w:r>
      <w:r>
        <w:rPr>
          <w:color w:val="262526"/>
          <w:sz w:val="24"/>
        </w:rPr>
        <w:t>must adopt and implement a</w:t>
      </w:r>
      <w:r>
        <w:rPr>
          <w:color w:val="262526"/>
          <w:spacing w:val="-14"/>
          <w:sz w:val="24"/>
        </w:rPr>
        <w:t> </w:t>
      </w:r>
      <w:r>
        <w:rPr>
          <w:i/>
          <w:color w:val="262526"/>
          <w:sz w:val="24"/>
        </w:rPr>
        <w:t>DMS</w:t>
      </w:r>
      <w:r>
        <w:rPr>
          <w:color w:val="262526"/>
          <w:sz w:val="24"/>
        </w:rPr>
        <w:t>.</w:t>
      </w:r>
    </w:p>
    <w:p>
      <w:pPr>
        <w:pStyle w:val="ListParagraph"/>
        <w:numPr>
          <w:ilvl w:val="3"/>
          <w:numId w:val="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DMS </w:t>
      </w:r>
      <w:r>
        <w:rPr>
          <w:color w:val="262526"/>
          <w:sz w:val="24"/>
        </w:rPr>
        <w:t>of a </w:t>
      </w:r>
      <w:r>
        <w:rPr>
          <w:i/>
          <w:color w:val="262526"/>
          <w:sz w:val="24"/>
        </w:rPr>
        <w:t>Registered Participant </w:t>
      </w:r>
      <w:r>
        <w:rPr>
          <w:color w:val="262526"/>
          <w:sz w:val="24"/>
        </w:rPr>
        <w:t>or </w:t>
      </w:r>
      <w:r>
        <w:rPr>
          <w:i/>
          <w:color w:val="262526"/>
          <w:sz w:val="24"/>
        </w:rPr>
        <w:t>AEMO</w:t>
      </w:r>
      <w:r>
        <w:rPr>
          <w:i/>
          <w:color w:val="262526"/>
          <w:spacing w:val="-5"/>
          <w:sz w:val="24"/>
        </w:rPr>
        <w:t> </w:t>
      </w:r>
      <w:r>
        <w:rPr>
          <w:color w:val="262526"/>
          <w:sz w:val="24"/>
        </w:rPr>
        <w:t>must: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be consistent with guidance notes of the </w:t>
      </w:r>
      <w:r>
        <w:rPr>
          <w:i/>
          <w:color w:val="262526"/>
          <w:sz w:val="24"/>
        </w:rPr>
        <w:t>Adviser </w:t>
      </w:r>
      <w:r>
        <w:rPr>
          <w:color w:val="262526"/>
          <w:sz w:val="24"/>
        </w:rPr>
        <w:t>relating to the form and content of a</w:t>
      </w:r>
      <w:r>
        <w:rPr>
          <w:color w:val="262526"/>
          <w:spacing w:val="-2"/>
          <w:sz w:val="24"/>
        </w:rPr>
        <w:t> </w:t>
      </w:r>
      <w:r>
        <w:rPr>
          <w:i/>
          <w:color w:val="262526"/>
          <w:sz w:val="24"/>
        </w:rPr>
        <w:t>DMS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2" w:hanging="567"/>
        <w:jc w:val="both"/>
        <w:rPr>
          <w:sz w:val="24"/>
        </w:rPr>
      </w:pPr>
      <w:bookmarkStart w:name="8.2.4   Stage 1 - dispute resolution thr" w:id="15"/>
      <w:bookmarkEnd w:id="15"/>
      <w:r>
        <w:rPr/>
      </w:r>
      <w:bookmarkStart w:name="8.2.4   Stage 1 - dispute resolution thr" w:id="16"/>
      <w:bookmarkEnd w:id="16"/>
      <w:r>
        <w:rPr>
          <w:color w:val="262526"/>
          <w:sz w:val="24"/>
        </w:rPr>
        <w:t>nominat</w:t>
      </w:r>
      <w:r>
        <w:rPr>
          <w:color w:val="262526"/>
          <w:sz w:val="24"/>
        </w:rPr>
        <w:t>e a </w:t>
      </w:r>
      <w:r>
        <w:rPr>
          <w:i/>
          <w:color w:val="262526"/>
          <w:sz w:val="24"/>
        </w:rPr>
        <w:t>DMS Contact </w:t>
      </w:r>
      <w:r>
        <w:rPr>
          <w:color w:val="262526"/>
          <w:sz w:val="24"/>
        </w:rPr>
        <w:t>to be the first point of contact for </w:t>
      </w:r>
      <w:r>
        <w:rPr>
          <w:color w:val="262526"/>
          <w:spacing w:val="2"/>
          <w:sz w:val="24"/>
        </w:rPr>
        <w:t>the </w:t>
      </w:r>
      <w:r>
        <w:rPr>
          <w:color w:val="262526"/>
          <w:sz w:val="24"/>
        </w:rPr>
        <w:t>notification of disputes;</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provide that the </w:t>
      </w:r>
      <w:r>
        <w:rPr>
          <w:i/>
          <w:color w:val="262526"/>
          <w:sz w:val="24"/>
        </w:rPr>
        <w:t>Registered Participant </w:t>
      </w:r>
      <w:r>
        <w:rPr>
          <w:color w:val="262526"/>
          <w:sz w:val="24"/>
        </w:rPr>
        <w:t>or </w:t>
      </w:r>
      <w:r>
        <w:rPr>
          <w:i/>
          <w:color w:val="262526"/>
          <w:sz w:val="24"/>
        </w:rPr>
        <w:t>AEMO </w:t>
      </w:r>
      <w:r>
        <w:rPr>
          <w:color w:val="262526"/>
          <w:sz w:val="24"/>
        </w:rPr>
        <w:t>(as the case may be) must respond to a request for information (being information that </w:t>
      </w:r>
      <w:r>
        <w:rPr>
          <w:color w:val="262526"/>
          <w:spacing w:val="-4"/>
          <w:sz w:val="24"/>
        </w:rPr>
        <w:t>is </w:t>
      </w:r>
      <w:r>
        <w:rPr>
          <w:color w:val="262526"/>
          <w:sz w:val="24"/>
        </w:rPr>
        <w:t>relevant to any of the matters set out in clause 8.2.1(a)) from another </w:t>
      </w:r>
      <w:r>
        <w:rPr>
          <w:i/>
          <w:color w:val="262526"/>
          <w:sz w:val="24"/>
        </w:rPr>
        <w:t>Registered Participant </w:t>
      </w:r>
      <w:r>
        <w:rPr>
          <w:color w:val="262526"/>
          <w:sz w:val="24"/>
        </w:rPr>
        <w:t>within 5 </w:t>
      </w:r>
      <w:r>
        <w:rPr>
          <w:i/>
          <w:color w:val="262526"/>
          <w:sz w:val="24"/>
        </w:rPr>
        <w:t>business days </w:t>
      </w:r>
      <w:r>
        <w:rPr>
          <w:color w:val="262526"/>
          <w:sz w:val="24"/>
        </w:rPr>
        <w:t>of receiving the</w:t>
      </w:r>
      <w:r>
        <w:rPr>
          <w:color w:val="262526"/>
          <w:spacing w:val="-42"/>
          <w:sz w:val="24"/>
        </w:rPr>
        <w:t> </w:t>
      </w:r>
      <w:r>
        <w:rPr>
          <w:color w:val="262526"/>
          <w:sz w:val="24"/>
        </w:rPr>
        <w:t>request;</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set out the procedures of the </w:t>
      </w:r>
      <w:r>
        <w:rPr>
          <w:i/>
          <w:color w:val="262526"/>
          <w:sz w:val="24"/>
        </w:rPr>
        <w:t>Registered Participant </w:t>
      </w:r>
      <w:r>
        <w:rPr>
          <w:color w:val="262526"/>
          <w:sz w:val="24"/>
        </w:rPr>
        <w:t>or </w:t>
      </w:r>
      <w:r>
        <w:rPr>
          <w:i/>
          <w:color w:val="262526"/>
          <w:sz w:val="24"/>
        </w:rPr>
        <w:t>AEMO </w:t>
      </w:r>
      <w:r>
        <w:rPr>
          <w:color w:val="262526"/>
          <w:sz w:val="24"/>
        </w:rPr>
        <w:t>(as the case may be) for responding to requests for information from other </w:t>
      </w:r>
      <w:r>
        <w:rPr>
          <w:i/>
          <w:color w:val="262526"/>
          <w:sz w:val="24"/>
        </w:rPr>
        <w:t>Registered Participants</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set out any requirements and procedures necessary to ensure that the </w:t>
      </w:r>
      <w:r>
        <w:rPr>
          <w:i/>
          <w:color w:val="262526"/>
          <w:sz w:val="24"/>
        </w:rPr>
        <w:t>Registered</w:t>
      </w:r>
      <w:r>
        <w:rPr>
          <w:i/>
          <w:color w:val="262526"/>
          <w:spacing w:val="-13"/>
          <w:sz w:val="24"/>
        </w:rPr>
        <w:t> </w:t>
      </w:r>
      <w:r>
        <w:rPr>
          <w:i/>
          <w:color w:val="262526"/>
          <w:sz w:val="24"/>
        </w:rPr>
        <w:t>Participant</w:t>
      </w:r>
      <w:r>
        <w:rPr>
          <w:i/>
          <w:color w:val="262526"/>
          <w:spacing w:val="-13"/>
          <w:sz w:val="24"/>
        </w:rPr>
        <w:t> </w:t>
      </w:r>
      <w:r>
        <w:rPr>
          <w:color w:val="262526"/>
          <w:sz w:val="24"/>
        </w:rPr>
        <w:t>or</w:t>
      </w:r>
      <w:r>
        <w:rPr>
          <w:color w:val="262526"/>
          <w:spacing w:val="-13"/>
          <w:sz w:val="24"/>
        </w:rPr>
        <w:t> </w:t>
      </w:r>
      <w:r>
        <w:rPr>
          <w:i/>
          <w:color w:val="262526"/>
          <w:sz w:val="24"/>
        </w:rPr>
        <w:t>AEMO</w:t>
      </w:r>
      <w:r>
        <w:rPr>
          <w:i/>
          <w:color w:val="262526"/>
          <w:spacing w:val="-13"/>
          <w:sz w:val="24"/>
        </w:rPr>
        <w:t> </w:t>
      </w:r>
      <w:r>
        <w:rPr>
          <w:color w:val="262526"/>
          <w:sz w:val="24"/>
        </w:rPr>
        <w:t>(as</w:t>
      </w:r>
      <w:r>
        <w:rPr>
          <w:color w:val="262526"/>
          <w:spacing w:val="-13"/>
          <w:sz w:val="24"/>
        </w:rPr>
        <w:t> </w:t>
      </w:r>
      <w:r>
        <w:rPr>
          <w:color w:val="262526"/>
          <w:sz w:val="24"/>
        </w:rPr>
        <w:t>the</w:t>
      </w:r>
      <w:r>
        <w:rPr>
          <w:color w:val="262526"/>
          <w:spacing w:val="-12"/>
          <w:sz w:val="24"/>
        </w:rPr>
        <w:t> </w:t>
      </w:r>
      <w:r>
        <w:rPr>
          <w:color w:val="262526"/>
          <w:sz w:val="24"/>
        </w:rPr>
        <w:t>case</w:t>
      </w:r>
      <w:r>
        <w:rPr>
          <w:color w:val="262526"/>
          <w:spacing w:val="-12"/>
          <w:sz w:val="24"/>
        </w:rPr>
        <w:t> </w:t>
      </w:r>
      <w:r>
        <w:rPr>
          <w:color w:val="262526"/>
          <w:sz w:val="24"/>
        </w:rPr>
        <w:t>may</w:t>
      </w:r>
      <w:r>
        <w:rPr>
          <w:color w:val="262526"/>
          <w:spacing w:val="-12"/>
          <w:sz w:val="24"/>
        </w:rPr>
        <w:t> </w:t>
      </w:r>
      <w:r>
        <w:rPr>
          <w:color w:val="262526"/>
          <w:sz w:val="24"/>
        </w:rPr>
        <w:t>be)</w:t>
      </w:r>
      <w:r>
        <w:rPr>
          <w:color w:val="262526"/>
          <w:spacing w:val="-13"/>
          <w:sz w:val="24"/>
        </w:rPr>
        <w:t> </w:t>
      </w:r>
      <w:r>
        <w:rPr>
          <w:color w:val="262526"/>
          <w:sz w:val="24"/>
        </w:rPr>
        <w:t>is</w:t>
      </w:r>
      <w:r>
        <w:rPr>
          <w:color w:val="262526"/>
          <w:spacing w:val="-13"/>
          <w:sz w:val="24"/>
        </w:rPr>
        <w:t> </w:t>
      </w:r>
      <w:r>
        <w:rPr>
          <w:color w:val="262526"/>
          <w:sz w:val="24"/>
        </w:rPr>
        <w:t>able</w:t>
      </w:r>
      <w:r>
        <w:rPr>
          <w:color w:val="262526"/>
          <w:spacing w:val="-12"/>
          <w:sz w:val="24"/>
        </w:rPr>
        <w:t> </w:t>
      </w:r>
      <w:r>
        <w:rPr>
          <w:color w:val="262526"/>
          <w:sz w:val="24"/>
        </w:rPr>
        <w:t>to</w:t>
      </w:r>
      <w:r>
        <w:rPr>
          <w:color w:val="262526"/>
          <w:spacing w:val="-12"/>
          <w:sz w:val="24"/>
        </w:rPr>
        <w:t> </w:t>
      </w:r>
      <w:r>
        <w:rPr>
          <w:color w:val="262526"/>
          <w:sz w:val="24"/>
        </w:rPr>
        <w:t>comply with the requirements and time limits set out in clause</w:t>
      </w:r>
      <w:r>
        <w:rPr>
          <w:color w:val="262526"/>
          <w:spacing w:val="-4"/>
          <w:sz w:val="24"/>
        </w:rPr>
        <w:t> </w:t>
      </w:r>
      <w:r>
        <w:rPr>
          <w:color w:val="262526"/>
          <w:sz w:val="24"/>
        </w:rPr>
        <w:t>8.2.4.</w:t>
      </w:r>
    </w:p>
    <w:p>
      <w:pPr>
        <w:pStyle w:val="ListParagraph"/>
        <w:numPr>
          <w:ilvl w:val="3"/>
          <w:numId w:val="1"/>
        </w:numPr>
        <w:tabs>
          <w:tab w:pos="1807" w:val="left" w:leader="none"/>
          <w:tab w:pos="1808" w:val="left" w:leader="none"/>
        </w:tabs>
        <w:spacing w:line="249" w:lineRule="auto" w:before="173" w:after="0"/>
        <w:ind w:left="1820" w:right="127" w:hanging="567"/>
        <w:jc w:val="left"/>
        <w:rPr>
          <w:sz w:val="24"/>
        </w:rPr>
      </w:pPr>
      <w:r>
        <w:rPr>
          <w:color w:val="262526"/>
          <w:sz w:val="24"/>
        </w:rPr>
        <w:t>A </w:t>
      </w:r>
      <w:r>
        <w:rPr>
          <w:i/>
          <w:color w:val="262526"/>
          <w:sz w:val="24"/>
        </w:rPr>
        <w:t>Registered Participant </w:t>
      </w:r>
      <w:r>
        <w:rPr>
          <w:color w:val="262526"/>
          <w:sz w:val="24"/>
        </w:rPr>
        <w:t>or </w:t>
      </w:r>
      <w:r>
        <w:rPr>
          <w:i/>
          <w:color w:val="262526"/>
          <w:sz w:val="24"/>
        </w:rPr>
        <w:t>AEMO </w:t>
      </w:r>
      <w:r>
        <w:rPr>
          <w:color w:val="262526"/>
          <w:sz w:val="24"/>
        </w:rPr>
        <w:t>must provide a copy of its </w:t>
      </w:r>
      <w:r>
        <w:rPr>
          <w:i/>
          <w:color w:val="262526"/>
          <w:sz w:val="24"/>
        </w:rPr>
        <w:t>DMS </w:t>
      </w:r>
      <w:r>
        <w:rPr>
          <w:color w:val="262526"/>
          <w:sz w:val="24"/>
        </w:rPr>
        <w:t>upon being requested to do so by another </w:t>
      </w:r>
      <w:r>
        <w:rPr>
          <w:i/>
          <w:color w:val="262526"/>
          <w:sz w:val="24"/>
        </w:rPr>
        <w:t>Registered Participant </w:t>
      </w:r>
      <w:r>
        <w:rPr>
          <w:color w:val="262526"/>
          <w:sz w:val="24"/>
        </w:rPr>
        <w:t>or the</w:t>
      </w:r>
      <w:r>
        <w:rPr>
          <w:color w:val="262526"/>
          <w:spacing w:val="-13"/>
          <w:sz w:val="24"/>
        </w:rPr>
        <w:t> </w:t>
      </w:r>
      <w:r>
        <w:rPr>
          <w:i/>
          <w:color w:val="262526"/>
          <w:sz w:val="24"/>
        </w:rPr>
        <w:t>Adviser</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2"/>
          <w:numId w:val="1"/>
        </w:numPr>
        <w:tabs>
          <w:tab w:pos="1253" w:val="left" w:leader="none"/>
          <w:tab w:pos="1254" w:val="left" w:leader="none"/>
        </w:tabs>
        <w:spacing w:line="240" w:lineRule="auto" w:before="227" w:after="0"/>
        <w:ind w:left="1253" w:right="0" w:hanging="1134"/>
        <w:jc w:val="left"/>
      </w:pPr>
      <w:r>
        <w:rPr>
          <w:color w:val="262526"/>
        </w:rPr>
        <w:t>Stage 1 - dispute resolution through Registered Participants'</w:t>
      </w:r>
      <w:r>
        <w:rPr>
          <w:color w:val="262526"/>
          <w:spacing w:val="-14"/>
        </w:rPr>
        <w:t> </w:t>
      </w:r>
      <w:r>
        <w:rPr>
          <w:color w:val="262526"/>
        </w:rPr>
        <w:t>DMS</w:t>
      </w:r>
    </w:p>
    <w:p>
      <w:pPr>
        <w:pStyle w:val="ListParagraph"/>
        <w:numPr>
          <w:ilvl w:val="3"/>
          <w:numId w:val="1"/>
        </w:numPr>
        <w:tabs>
          <w:tab w:pos="1808" w:val="left" w:leader="none"/>
        </w:tabs>
        <w:spacing w:line="249" w:lineRule="auto" w:before="175" w:after="0"/>
        <w:ind w:left="1820" w:right="118" w:hanging="567"/>
        <w:jc w:val="both"/>
        <w:rPr>
          <w:sz w:val="24"/>
        </w:rPr>
      </w:pPr>
      <w:r>
        <w:rPr>
          <w:color w:val="262526"/>
          <w:sz w:val="24"/>
        </w:rPr>
        <w:t>A </w:t>
      </w:r>
      <w:r>
        <w:rPr>
          <w:i/>
          <w:color w:val="262526"/>
          <w:sz w:val="24"/>
        </w:rPr>
        <w:t>Registered Participant </w:t>
      </w:r>
      <w:r>
        <w:rPr>
          <w:color w:val="262526"/>
          <w:sz w:val="24"/>
        </w:rPr>
        <w:t>may activate the dispute resolution mechanisms in this clause by serving a </w:t>
      </w:r>
      <w:r>
        <w:rPr>
          <w:i/>
          <w:color w:val="262526"/>
          <w:sz w:val="24"/>
        </w:rPr>
        <w:t>DMS referral notice </w:t>
      </w:r>
      <w:r>
        <w:rPr>
          <w:color w:val="262526"/>
          <w:sz w:val="24"/>
        </w:rPr>
        <w:t>on the </w:t>
      </w:r>
      <w:r>
        <w:rPr>
          <w:i/>
          <w:color w:val="262526"/>
          <w:sz w:val="24"/>
        </w:rPr>
        <w:t>DMS Contact </w:t>
      </w:r>
      <w:r>
        <w:rPr>
          <w:color w:val="262526"/>
          <w:sz w:val="24"/>
        </w:rPr>
        <w:t>of one or more other </w:t>
      </w:r>
      <w:r>
        <w:rPr>
          <w:i/>
          <w:color w:val="262526"/>
          <w:sz w:val="24"/>
        </w:rPr>
        <w:t>Registered Participants </w:t>
      </w:r>
      <w:r>
        <w:rPr>
          <w:color w:val="262526"/>
          <w:sz w:val="24"/>
        </w:rPr>
        <w:t>or </w:t>
      </w:r>
      <w:r>
        <w:rPr>
          <w:i/>
          <w:color w:val="262526"/>
          <w:sz w:val="24"/>
        </w:rPr>
        <w:t>AEMO </w:t>
      </w:r>
      <w:r>
        <w:rPr>
          <w:color w:val="262526"/>
          <w:sz w:val="24"/>
        </w:rPr>
        <w:t>(as the case may</w:t>
      </w:r>
      <w:r>
        <w:rPr>
          <w:color w:val="262526"/>
          <w:spacing w:val="-7"/>
          <w:sz w:val="24"/>
        </w:rPr>
        <w:t> </w:t>
      </w:r>
      <w:r>
        <w:rPr>
          <w:color w:val="262526"/>
          <w:sz w:val="24"/>
        </w:rPr>
        <w:t>be).</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Except</w:t>
      </w:r>
      <w:r>
        <w:rPr>
          <w:color w:val="262526"/>
          <w:spacing w:val="-14"/>
          <w:sz w:val="24"/>
        </w:rPr>
        <w:t> </w:t>
      </w:r>
      <w:r>
        <w:rPr>
          <w:color w:val="262526"/>
          <w:sz w:val="24"/>
        </w:rPr>
        <w:t>where</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provides</w:t>
      </w:r>
      <w:r>
        <w:rPr>
          <w:color w:val="262526"/>
          <w:spacing w:val="-13"/>
          <w:sz w:val="24"/>
        </w:rPr>
        <w:t> </w:t>
      </w:r>
      <w:r>
        <w:rPr>
          <w:color w:val="262526"/>
          <w:sz w:val="24"/>
        </w:rPr>
        <w:t>for</w:t>
      </w:r>
      <w:r>
        <w:rPr>
          <w:color w:val="262526"/>
          <w:spacing w:val="-14"/>
          <w:sz w:val="24"/>
        </w:rPr>
        <w:t> </w:t>
      </w:r>
      <w:r>
        <w:rPr>
          <w:color w:val="262526"/>
          <w:sz w:val="24"/>
        </w:rPr>
        <w:t>another</w:t>
      </w:r>
      <w:r>
        <w:rPr>
          <w:color w:val="262526"/>
          <w:spacing w:val="-13"/>
          <w:sz w:val="24"/>
        </w:rPr>
        <w:t> </w:t>
      </w:r>
      <w:r>
        <w:rPr>
          <w:color w:val="262526"/>
          <w:sz w:val="24"/>
        </w:rPr>
        <w:t>time</w:t>
      </w:r>
      <w:r>
        <w:rPr>
          <w:color w:val="262526"/>
          <w:spacing w:val="-13"/>
          <w:sz w:val="24"/>
        </w:rPr>
        <w:t> </w:t>
      </w:r>
      <w:r>
        <w:rPr>
          <w:color w:val="262526"/>
          <w:sz w:val="24"/>
        </w:rPr>
        <w:t>period</w:t>
      </w:r>
      <w:r>
        <w:rPr>
          <w:color w:val="262526"/>
          <w:spacing w:val="-14"/>
          <w:sz w:val="24"/>
        </w:rPr>
        <w:t> </w:t>
      </w:r>
      <w:r>
        <w:rPr>
          <w:color w:val="262526"/>
          <w:sz w:val="24"/>
        </w:rPr>
        <w:t>to</w:t>
      </w:r>
      <w:r>
        <w:rPr>
          <w:color w:val="262526"/>
          <w:spacing w:val="-13"/>
          <w:sz w:val="24"/>
        </w:rPr>
        <w:t> </w:t>
      </w:r>
      <w:r>
        <w:rPr>
          <w:color w:val="262526"/>
          <w:spacing w:val="-4"/>
          <w:sz w:val="24"/>
        </w:rPr>
        <w:t>apply,</w:t>
      </w:r>
      <w:r>
        <w:rPr>
          <w:color w:val="262526"/>
          <w:spacing w:val="-14"/>
          <w:sz w:val="24"/>
        </w:rPr>
        <w:t> </w:t>
      </w:r>
      <w:r>
        <w:rPr>
          <w:color w:val="262526"/>
          <w:sz w:val="24"/>
        </w:rPr>
        <w:t>and</w:t>
      </w:r>
      <w:r>
        <w:rPr>
          <w:color w:val="262526"/>
          <w:spacing w:val="-13"/>
          <w:sz w:val="24"/>
        </w:rPr>
        <w:t> </w:t>
      </w:r>
      <w:r>
        <w:rPr>
          <w:color w:val="262526"/>
          <w:sz w:val="24"/>
        </w:rPr>
        <w:t>subject to clause 8.2.4(k), a </w:t>
      </w:r>
      <w:r>
        <w:rPr>
          <w:i/>
          <w:color w:val="262526"/>
          <w:sz w:val="24"/>
        </w:rPr>
        <w:t>DMS referral notice </w:t>
      </w:r>
      <w:r>
        <w:rPr>
          <w:color w:val="262526"/>
          <w:sz w:val="24"/>
        </w:rPr>
        <w:t>must be served no later than 60 </w:t>
      </w:r>
      <w:r>
        <w:rPr>
          <w:i/>
          <w:color w:val="262526"/>
          <w:sz w:val="24"/>
        </w:rPr>
        <w:t>business days </w:t>
      </w:r>
      <w:r>
        <w:rPr>
          <w:color w:val="262526"/>
          <w:sz w:val="24"/>
        </w:rPr>
        <w:t>after the date on which the making of a disputed decision or the occurrence of disputed conduct could reasonably have become known </w:t>
      </w:r>
      <w:r>
        <w:rPr>
          <w:color w:val="262526"/>
          <w:spacing w:val="-6"/>
          <w:sz w:val="24"/>
        </w:rPr>
        <w:t>to </w:t>
      </w:r>
      <w:r>
        <w:rPr>
          <w:color w:val="262526"/>
          <w:sz w:val="24"/>
        </w:rPr>
        <w:t>a </w:t>
      </w:r>
      <w:r>
        <w:rPr>
          <w:i/>
          <w:color w:val="262526"/>
          <w:sz w:val="24"/>
        </w:rPr>
        <w:t>Registered Participant </w:t>
      </w:r>
      <w:r>
        <w:rPr>
          <w:color w:val="262526"/>
          <w:sz w:val="24"/>
        </w:rPr>
        <w:t>affected by</w:t>
      </w:r>
      <w:r>
        <w:rPr>
          <w:color w:val="262526"/>
          <w:spacing w:val="-3"/>
          <w:sz w:val="24"/>
        </w:rPr>
        <w:t> </w:t>
      </w:r>
      <w:r>
        <w:rPr>
          <w:color w:val="262526"/>
          <w:sz w:val="24"/>
        </w:rPr>
        <w:t>it.</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DMS referral</w:t>
      </w:r>
      <w:r>
        <w:rPr>
          <w:i/>
          <w:color w:val="262526"/>
          <w:spacing w:val="-16"/>
          <w:sz w:val="24"/>
        </w:rPr>
        <w:t> </w:t>
      </w:r>
      <w:r>
        <w:rPr>
          <w:i/>
          <w:color w:val="262526"/>
          <w:sz w:val="24"/>
        </w:rPr>
        <w:t>notice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must be in a form approved and </w:t>
      </w:r>
      <w:r>
        <w:rPr>
          <w:i/>
          <w:color w:val="262526"/>
          <w:sz w:val="24"/>
        </w:rPr>
        <w:t>published </w:t>
      </w:r>
      <w:r>
        <w:rPr>
          <w:color w:val="262526"/>
          <w:sz w:val="24"/>
        </w:rPr>
        <w:t>by the</w:t>
      </w:r>
      <w:r>
        <w:rPr>
          <w:color w:val="262526"/>
          <w:spacing w:val="-4"/>
          <w:sz w:val="24"/>
        </w:rPr>
        <w:t> </w:t>
      </w:r>
      <w:r>
        <w:rPr>
          <w:i/>
          <w:color w:val="262526"/>
          <w:sz w:val="24"/>
        </w:rPr>
        <w:t>Adviser</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must</w:t>
      </w:r>
      <w:r>
        <w:rPr>
          <w:color w:val="262526"/>
          <w:spacing w:val="-15"/>
          <w:sz w:val="24"/>
        </w:rPr>
        <w:t> </w:t>
      </w:r>
      <w:r>
        <w:rPr>
          <w:color w:val="262526"/>
          <w:sz w:val="24"/>
        </w:rPr>
        <w:t>contain</w:t>
      </w:r>
      <w:r>
        <w:rPr>
          <w:color w:val="262526"/>
          <w:spacing w:val="-14"/>
          <w:sz w:val="24"/>
        </w:rPr>
        <w:t> </w:t>
      </w:r>
      <w:r>
        <w:rPr>
          <w:color w:val="262526"/>
          <w:sz w:val="24"/>
        </w:rPr>
        <w:t>a</w:t>
      </w:r>
      <w:r>
        <w:rPr>
          <w:color w:val="262526"/>
          <w:spacing w:val="-15"/>
          <w:sz w:val="24"/>
        </w:rPr>
        <w:t> </w:t>
      </w:r>
      <w:r>
        <w:rPr>
          <w:color w:val="262526"/>
          <w:sz w:val="24"/>
        </w:rPr>
        <w:t>statement</w:t>
      </w:r>
      <w:r>
        <w:rPr>
          <w:color w:val="262526"/>
          <w:spacing w:val="-14"/>
          <w:sz w:val="24"/>
        </w:rPr>
        <w:t> </w:t>
      </w:r>
      <w:r>
        <w:rPr>
          <w:color w:val="262526"/>
          <w:sz w:val="24"/>
        </w:rPr>
        <w:t>setting</w:t>
      </w:r>
      <w:r>
        <w:rPr>
          <w:color w:val="262526"/>
          <w:spacing w:val="-14"/>
          <w:sz w:val="24"/>
        </w:rPr>
        <w:t> </w:t>
      </w:r>
      <w:r>
        <w:rPr>
          <w:color w:val="262526"/>
          <w:sz w:val="24"/>
        </w:rPr>
        <w:t>out</w:t>
      </w:r>
      <w:r>
        <w:rPr>
          <w:color w:val="262526"/>
          <w:spacing w:val="-15"/>
          <w:sz w:val="24"/>
        </w:rPr>
        <w:t> </w:t>
      </w:r>
      <w:r>
        <w:rPr>
          <w:color w:val="262526"/>
          <w:sz w:val="24"/>
        </w:rPr>
        <w:t>the</w:t>
      </w:r>
      <w:r>
        <w:rPr>
          <w:color w:val="262526"/>
          <w:spacing w:val="-14"/>
          <w:sz w:val="24"/>
        </w:rPr>
        <w:t> </w:t>
      </w:r>
      <w:r>
        <w:rPr>
          <w:color w:val="262526"/>
          <w:sz w:val="24"/>
        </w:rPr>
        <w:t>circumstances</w:t>
      </w:r>
      <w:r>
        <w:rPr>
          <w:color w:val="262526"/>
          <w:spacing w:val="-15"/>
          <w:sz w:val="24"/>
        </w:rPr>
        <w:t> </w:t>
      </w:r>
      <w:r>
        <w:rPr>
          <w:color w:val="262526"/>
          <w:sz w:val="24"/>
        </w:rPr>
        <w:t>giving</w:t>
      </w:r>
      <w:r>
        <w:rPr>
          <w:color w:val="262526"/>
          <w:spacing w:val="-14"/>
          <w:sz w:val="24"/>
        </w:rPr>
        <w:t> </w:t>
      </w:r>
      <w:r>
        <w:rPr>
          <w:color w:val="262526"/>
          <w:sz w:val="24"/>
        </w:rPr>
        <w:t>rise</w:t>
      </w:r>
      <w:r>
        <w:rPr>
          <w:color w:val="262526"/>
          <w:spacing w:val="-14"/>
          <w:sz w:val="24"/>
        </w:rPr>
        <w:t> </w:t>
      </w:r>
      <w:r>
        <w:rPr>
          <w:color w:val="262526"/>
          <w:sz w:val="24"/>
        </w:rPr>
        <w:t>to</w:t>
      </w:r>
      <w:r>
        <w:rPr>
          <w:color w:val="262526"/>
          <w:spacing w:val="-15"/>
          <w:sz w:val="24"/>
        </w:rPr>
        <w:t> </w:t>
      </w:r>
      <w:r>
        <w:rPr>
          <w:color w:val="262526"/>
          <w:sz w:val="24"/>
        </w:rPr>
        <w:t>the dispute;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may request the person on whom it is to be served to provide information that is relevant to any of the matters set out in </w:t>
      </w:r>
      <w:r>
        <w:rPr>
          <w:color w:val="262526"/>
          <w:spacing w:val="2"/>
          <w:sz w:val="24"/>
        </w:rPr>
        <w:t>clause </w:t>
      </w:r>
      <w:r>
        <w:rPr>
          <w:color w:val="262526"/>
          <w:sz w:val="24"/>
        </w:rPr>
        <w:t>8.2.1(a).</w:t>
      </w:r>
    </w:p>
    <w:p>
      <w:pPr>
        <w:pStyle w:val="ListParagraph"/>
        <w:numPr>
          <w:ilvl w:val="3"/>
          <w:numId w:val="1"/>
        </w:numPr>
        <w:tabs>
          <w:tab w:pos="1817" w:val="left" w:leader="none"/>
        </w:tabs>
        <w:spacing w:line="249" w:lineRule="auto" w:before="173" w:after="0"/>
        <w:ind w:left="1820" w:right="120" w:hanging="567"/>
        <w:jc w:val="both"/>
        <w:rPr>
          <w:sz w:val="24"/>
        </w:rPr>
      </w:pPr>
      <w:r>
        <w:rPr>
          <w:color w:val="262526"/>
          <w:sz w:val="24"/>
        </w:rPr>
        <w:t>Within 5 </w:t>
      </w:r>
      <w:r>
        <w:rPr>
          <w:i/>
          <w:color w:val="262526"/>
          <w:sz w:val="24"/>
        </w:rPr>
        <w:t>business days </w:t>
      </w:r>
      <w:r>
        <w:rPr>
          <w:color w:val="262526"/>
          <w:sz w:val="24"/>
        </w:rPr>
        <w:t>of service of a </w:t>
      </w:r>
      <w:r>
        <w:rPr>
          <w:i/>
          <w:color w:val="262526"/>
          <w:sz w:val="24"/>
        </w:rPr>
        <w:t>DMS referral notice</w:t>
      </w:r>
      <w:r>
        <w:rPr>
          <w:color w:val="262526"/>
          <w:sz w:val="24"/>
        </w:rPr>
        <w:t>, representatives of:</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Registered Participant </w:t>
      </w:r>
      <w:r>
        <w:rPr>
          <w:color w:val="262526"/>
          <w:sz w:val="24"/>
        </w:rPr>
        <w:t>that served the notice;</w:t>
      </w:r>
      <w:r>
        <w:rPr>
          <w:color w:val="262526"/>
          <w:spacing w:val="-6"/>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every person on whom the notice was</w:t>
      </w:r>
      <w:r>
        <w:rPr>
          <w:color w:val="262526"/>
          <w:spacing w:val="-4"/>
          <w:sz w:val="24"/>
        </w:rPr>
        <w:t> </w:t>
      </w:r>
      <w:r>
        <w:rPr>
          <w:color w:val="262526"/>
          <w:sz w:val="24"/>
        </w:rPr>
        <w:t>served,</w:t>
      </w:r>
    </w:p>
    <w:p>
      <w:pPr>
        <w:pStyle w:val="BodyText"/>
        <w:ind w:left="1820" w:firstLine="0"/>
        <w:jc w:val="left"/>
      </w:pPr>
      <w:r>
        <w:rPr>
          <w:color w:val="262526"/>
        </w:rPr>
        <w:t>must meet to determine, by agreement, the further conduct of the dispute.</w:t>
      </w:r>
    </w:p>
    <w:p>
      <w:pPr>
        <w:pStyle w:val="ListParagraph"/>
        <w:numPr>
          <w:ilvl w:val="3"/>
          <w:numId w:val="1"/>
        </w:numPr>
        <w:tabs>
          <w:tab w:pos="1807" w:val="left" w:leader="none"/>
          <w:tab w:pos="1808" w:val="left" w:leader="none"/>
        </w:tabs>
        <w:spacing w:line="240" w:lineRule="auto" w:before="183" w:after="0"/>
        <w:ind w:left="1807" w:right="0" w:hanging="555"/>
        <w:jc w:val="left"/>
        <w:rPr>
          <w:sz w:val="24"/>
        </w:rPr>
      </w:pPr>
      <w:r>
        <w:rPr>
          <w:color w:val="262526"/>
          <w:sz w:val="24"/>
        </w:rPr>
        <w:t>A meeting of </w:t>
      </w:r>
      <w:r>
        <w:rPr>
          <w:i/>
          <w:color w:val="262526"/>
          <w:sz w:val="24"/>
        </w:rPr>
        <w:t>Registered Participants'</w:t>
      </w:r>
      <w:r>
        <w:rPr>
          <w:i/>
          <w:color w:val="262526"/>
          <w:spacing w:val="-25"/>
          <w:sz w:val="24"/>
        </w:rPr>
        <w:t> </w:t>
      </w:r>
      <w:r>
        <w:rPr>
          <w:color w:val="262526"/>
          <w:sz w:val="24"/>
        </w:rPr>
        <w:t>representatives:</w:t>
      </w:r>
    </w:p>
    <w:p>
      <w:pPr>
        <w:spacing w:after="0" w:line="240" w:lineRule="auto"/>
        <w:jc w:val="left"/>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1" w:hanging="567"/>
        <w:jc w:val="both"/>
        <w:rPr>
          <w:sz w:val="24"/>
        </w:rPr>
      </w:pPr>
      <w:r>
        <w:rPr>
          <w:color w:val="262526"/>
          <w:sz w:val="24"/>
        </w:rPr>
        <w:t>may be conducted in person, by telephone, video-conference or like method of real time communication;</w:t>
      </w:r>
    </w:p>
    <w:p>
      <w:pPr>
        <w:pStyle w:val="ListParagraph"/>
        <w:numPr>
          <w:ilvl w:val="4"/>
          <w:numId w:val="1"/>
        </w:numPr>
        <w:tabs>
          <w:tab w:pos="2388" w:val="left" w:leader="none"/>
        </w:tabs>
        <w:spacing w:line="249" w:lineRule="auto" w:before="172" w:after="0"/>
        <w:ind w:left="2387" w:right="111" w:hanging="567"/>
        <w:jc w:val="both"/>
        <w:rPr>
          <w:sz w:val="24"/>
        </w:rPr>
      </w:pPr>
      <w:r>
        <w:rPr>
          <w:color w:val="262526"/>
          <w:sz w:val="24"/>
        </w:rPr>
        <w:t>may agree that the dispute should be conducted by any consensual means,</w:t>
      </w:r>
      <w:r>
        <w:rPr>
          <w:color w:val="262526"/>
          <w:spacing w:val="-19"/>
          <w:sz w:val="24"/>
        </w:rPr>
        <w:t> </w:t>
      </w:r>
      <w:r>
        <w:rPr>
          <w:color w:val="262526"/>
          <w:sz w:val="24"/>
        </w:rPr>
        <w:t>including</w:t>
      </w:r>
      <w:r>
        <w:rPr>
          <w:color w:val="262526"/>
          <w:spacing w:val="-19"/>
          <w:sz w:val="24"/>
        </w:rPr>
        <w:t> </w:t>
      </w:r>
      <w:r>
        <w:rPr>
          <w:color w:val="262526"/>
          <w:sz w:val="24"/>
        </w:rPr>
        <w:t>by</w:t>
      </w:r>
      <w:r>
        <w:rPr>
          <w:color w:val="262526"/>
          <w:spacing w:val="-19"/>
          <w:sz w:val="24"/>
        </w:rPr>
        <w:t> </w:t>
      </w:r>
      <w:r>
        <w:rPr>
          <w:color w:val="262526"/>
          <w:sz w:val="24"/>
        </w:rPr>
        <w:t>direct</w:t>
      </w:r>
      <w:r>
        <w:rPr>
          <w:color w:val="262526"/>
          <w:spacing w:val="-19"/>
          <w:sz w:val="24"/>
        </w:rPr>
        <w:t> </w:t>
      </w:r>
      <w:r>
        <w:rPr>
          <w:color w:val="262526"/>
          <w:sz w:val="24"/>
        </w:rPr>
        <w:t>discussions</w:t>
      </w:r>
      <w:r>
        <w:rPr>
          <w:color w:val="262526"/>
          <w:spacing w:val="-19"/>
          <w:sz w:val="24"/>
        </w:rPr>
        <w:t> </w:t>
      </w:r>
      <w:r>
        <w:rPr>
          <w:color w:val="262526"/>
          <w:sz w:val="24"/>
        </w:rPr>
        <w:t>between</w:t>
      </w:r>
      <w:r>
        <w:rPr>
          <w:color w:val="262526"/>
          <w:spacing w:val="-21"/>
          <w:sz w:val="24"/>
        </w:rPr>
        <w:t> </w:t>
      </w:r>
      <w:r>
        <w:rPr>
          <w:i/>
          <w:color w:val="262526"/>
          <w:sz w:val="24"/>
        </w:rPr>
        <w:t>Registered</w:t>
      </w:r>
      <w:r>
        <w:rPr>
          <w:i/>
          <w:color w:val="262526"/>
          <w:spacing w:val="-18"/>
          <w:sz w:val="24"/>
        </w:rPr>
        <w:t> </w:t>
      </w:r>
      <w:r>
        <w:rPr>
          <w:i/>
          <w:color w:val="262526"/>
          <w:sz w:val="24"/>
        </w:rPr>
        <w:t>Participants </w:t>
      </w:r>
      <w:r>
        <w:rPr>
          <w:color w:val="262526"/>
          <w:sz w:val="24"/>
        </w:rPr>
        <w:t>or by mediation; and</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must consider whether any other </w:t>
      </w:r>
      <w:r>
        <w:rPr>
          <w:i/>
          <w:color w:val="262526"/>
          <w:sz w:val="24"/>
        </w:rPr>
        <w:t>Registered Participant </w:t>
      </w:r>
      <w:r>
        <w:rPr>
          <w:color w:val="262526"/>
          <w:sz w:val="24"/>
        </w:rPr>
        <w:t>should be served with a </w:t>
      </w:r>
      <w:r>
        <w:rPr>
          <w:i/>
          <w:color w:val="262526"/>
          <w:sz w:val="24"/>
        </w:rPr>
        <w:t>DMS referral</w:t>
      </w:r>
      <w:r>
        <w:rPr>
          <w:i/>
          <w:color w:val="262526"/>
          <w:spacing w:val="-5"/>
          <w:sz w:val="24"/>
        </w:rPr>
        <w:t> </w:t>
      </w:r>
      <w:r>
        <w:rPr>
          <w:i/>
          <w:color w:val="262526"/>
          <w:sz w:val="24"/>
        </w:rPr>
        <w:t>notice</w:t>
      </w:r>
      <w:r>
        <w:rPr>
          <w:color w:val="262526"/>
          <w:sz w:val="24"/>
        </w:rPr>
        <w:t>.</w:t>
      </w:r>
    </w:p>
    <w:p>
      <w:pPr>
        <w:pStyle w:val="ListParagraph"/>
        <w:numPr>
          <w:ilvl w:val="3"/>
          <w:numId w:val="1"/>
        </w:numPr>
        <w:tabs>
          <w:tab w:pos="1820" w:val="left" w:leader="none"/>
          <w:tab w:pos="1821" w:val="left" w:leader="none"/>
        </w:tabs>
        <w:spacing w:line="240" w:lineRule="auto" w:before="172" w:after="0"/>
        <w:ind w:left="1820" w:right="0" w:hanging="568"/>
        <w:jc w:val="left"/>
        <w:rPr>
          <w:i/>
          <w:sz w:val="24"/>
        </w:rPr>
      </w:pPr>
      <w:r>
        <w:rPr>
          <w:color w:val="262526"/>
          <w:sz w:val="24"/>
        </w:rPr>
        <w:t>Subject</w:t>
      </w:r>
      <w:r>
        <w:rPr>
          <w:color w:val="262526"/>
          <w:spacing w:val="23"/>
          <w:sz w:val="24"/>
        </w:rPr>
        <w:t> </w:t>
      </w:r>
      <w:r>
        <w:rPr>
          <w:color w:val="262526"/>
          <w:sz w:val="24"/>
        </w:rPr>
        <w:t>to</w:t>
      </w:r>
      <w:r>
        <w:rPr>
          <w:color w:val="262526"/>
          <w:spacing w:val="23"/>
          <w:sz w:val="24"/>
        </w:rPr>
        <w:t> </w:t>
      </w:r>
      <w:r>
        <w:rPr>
          <w:color w:val="262526"/>
          <w:sz w:val="24"/>
        </w:rPr>
        <w:t>clause</w:t>
      </w:r>
      <w:r>
        <w:rPr>
          <w:color w:val="262526"/>
          <w:spacing w:val="23"/>
          <w:sz w:val="24"/>
        </w:rPr>
        <w:t> </w:t>
      </w:r>
      <w:r>
        <w:rPr>
          <w:color w:val="262526"/>
          <w:sz w:val="24"/>
        </w:rPr>
        <w:t>8.2.4(g),</w:t>
      </w:r>
      <w:r>
        <w:rPr>
          <w:color w:val="262526"/>
          <w:spacing w:val="23"/>
          <w:sz w:val="24"/>
        </w:rPr>
        <w:t> </w:t>
      </w:r>
      <w:r>
        <w:rPr>
          <w:color w:val="262526"/>
          <w:sz w:val="24"/>
        </w:rPr>
        <w:t>a</w:t>
      </w:r>
      <w:r>
        <w:rPr>
          <w:color w:val="262526"/>
          <w:spacing w:val="23"/>
          <w:sz w:val="24"/>
        </w:rPr>
        <w:t> </w:t>
      </w:r>
      <w:r>
        <w:rPr>
          <w:color w:val="262526"/>
          <w:sz w:val="24"/>
        </w:rPr>
        <w:t>meeting</w:t>
      </w:r>
      <w:r>
        <w:rPr>
          <w:color w:val="262526"/>
          <w:spacing w:val="23"/>
          <w:sz w:val="24"/>
        </w:rPr>
        <w:t> </w:t>
      </w:r>
      <w:r>
        <w:rPr>
          <w:color w:val="262526"/>
          <w:sz w:val="24"/>
        </w:rPr>
        <w:t>of</w:t>
      </w:r>
      <w:r>
        <w:rPr>
          <w:color w:val="262526"/>
          <w:spacing w:val="24"/>
          <w:sz w:val="24"/>
        </w:rPr>
        <w:t> </w:t>
      </w:r>
      <w:r>
        <w:rPr>
          <w:i/>
          <w:color w:val="262526"/>
          <w:sz w:val="24"/>
        </w:rPr>
        <w:t>Registered</w:t>
      </w:r>
      <w:r>
        <w:rPr>
          <w:i/>
          <w:color w:val="262526"/>
          <w:spacing w:val="23"/>
          <w:sz w:val="24"/>
        </w:rPr>
        <w:t> </w:t>
      </w:r>
      <w:r>
        <w:rPr>
          <w:i/>
          <w:color w:val="262526"/>
          <w:sz w:val="24"/>
        </w:rPr>
        <w:t>Participants'</w:t>
      </w:r>
    </w:p>
    <w:p>
      <w:pPr>
        <w:pStyle w:val="BodyText"/>
        <w:spacing w:before="12"/>
        <w:ind w:left="1820" w:firstLine="0"/>
      </w:pPr>
      <w:r>
        <w:rPr>
          <w:color w:val="262526"/>
        </w:rPr>
        <w:t>representatives may agree to keep confidential:</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fact that a dispute exists between them; and</w:t>
      </w:r>
    </w:p>
    <w:p>
      <w:pPr>
        <w:pStyle w:val="ListParagraph"/>
        <w:numPr>
          <w:ilvl w:val="4"/>
          <w:numId w:val="1"/>
        </w:numPr>
        <w:tabs>
          <w:tab w:pos="2388" w:val="left" w:leader="none"/>
        </w:tabs>
        <w:spacing w:line="249" w:lineRule="auto" w:before="182" w:after="0"/>
        <w:ind w:left="2387" w:right="117" w:hanging="567"/>
        <w:jc w:val="both"/>
        <w:rPr>
          <w:sz w:val="24"/>
        </w:rPr>
      </w:pPr>
      <w:r>
        <w:rPr>
          <w:color w:val="262526"/>
          <w:sz w:val="24"/>
        </w:rPr>
        <w:t>any</w:t>
      </w:r>
      <w:r>
        <w:rPr>
          <w:color w:val="262526"/>
          <w:spacing w:val="-13"/>
          <w:sz w:val="24"/>
        </w:rPr>
        <w:t> </w:t>
      </w:r>
      <w:r>
        <w:rPr>
          <w:color w:val="262526"/>
          <w:spacing w:val="-3"/>
          <w:sz w:val="24"/>
        </w:rPr>
        <w:t>information</w:t>
      </w:r>
      <w:r>
        <w:rPr>
          <w:color w:val="262526"/>
          <w:spacing w:val="-13"/>
          <w:sz w:val="24"/>
        </w:rPr>
        <w:t> </w:t>
      </w:r>
      <w:r>
        <w:rPr>
          <w:color w:val="262526"/>
          <w:spacing w:val="-3"/>
          <w:sz w:val="24"/>
        </w:rPr>
        <w:t>exchanged</w:t>
      </w:r>
      <w:r>
        <w:rPr>
          <w:color w:val="262526"/>
          <w:spacing w:val="-12"/>
          <w:sz w:val="24"/>
        </w:rPr>
        <w:t> </w:t>
      </w:r>
      <w:r>
        <w:rPr>
          <w:color w:val="262526"/>
          <w:spacing w:val="-3"/>
          <w:sz w:val="24"/>
        </w:rPr>
        <w:t>between</w:t>
      </w:r>
      <w:r>
        <w:rPr>
          <w:color w:val="262526"/>
          <w:spacing w:val="-13"/>
          <w:sz w:val="24"/>
        </w:rPr>
        <w:t> </w:t>
      </w:r>
      <w:r>
        <w:rPr>
          <w:color w:val="262526"/>
          <w:spacing w:val="-3"/>
          <w:sz w:val="24"/>
        </w:rPr>
        <w:t>them</w:t>
      </w:r>
      <w:r>
        <w:rPr>
          <w:color w:val="262526"/>
          <w:spacing w:val="-12"/>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2"/>
          <w:sz w:val="24"/>
        </w:rPr>
        <w:t> </w:t>
      </w:r>
      <w:r>
        <w:rPr>
          <w:color w:val="262526"/>
          <w:sz w:val="24"/>
        </w:rPr>
        <w:t>of</w:t>
      </w:r>
      <w:r>
        <w:rPr>
          <w:color w:val="262526"/>
          <w:spacing w:val="-13"/>
          <w:sz w:val="24"/>
        </w:rPr>
        <w:t> </w:t>
      </w:r>
      <w:r>
        <w:rPr>
          <w:color w:val="262526"/>
          <w:spacing w:val="-3"/>
          <w:sz w:val="24"/>
        </w:rPr>
        <w:t>attempting </w:t>
      </w:r>
      <w:r>
        <w:rPr>
          <w:color w:val="262526"/>
          <w:sz w:val="24"/>
        </w:rPr>
        <w:t>to resolve the dispute.</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immediately notify the </w:t>
      </w:r>
      <w:r>
        <w:rPr>
          <w:i/>
          <w:color w:val="262526"/>
          <w:sz w:val="24"/>
        </w:rPr>
        <w:t>Adviser</w:t>
      </w:r>
      <w:r>
        <w:rPr>
          <w:i/>
          <w:color w:val="262526"/>
          <w:spacing w:val="-4"/>
          <w:sz w:val="24"/>
        </w:rPr>
        <w:t> </w:t>
      </w:r>
      <w:r>
        <w:rPr>
          <w:color w:val="262526"/>
          <w:sz w:val="24"/>
        </w:rPr>
        <w:t>if:</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it serves a </w:t>
      </w:r>
      <w:r>
        <w:rPr>
          <w:i/>
          <w:color w:val="262526"/>
          <w:sz w:val="24"/>
        </w:rPr>
        <w:t>DMS referral notice </w:t>
      </w:r>
      <w:r>
        <w:rPr>
          <w:color w:val="262526"/>
          <w:sz w:val="24"/>
        </w:rPr>
        <w:t>on the </w:t>
      </w:r>
      <w:r>
        <w:rPr>
          <w:i/>
          <w:color w:val="262526"/>
          <w:sz w:val="24"/>
        </w:rPr>
        <w:t>DMS Contact </w:t>
      </w:r>
      <w:r>
        <w:rPr>
          <w:color w:val="262526"/>
          <w:sz w:val="24"/>
        </w:rPr>
        <w:t>of</w:t>
      </w:r>
      <w:r>
        <w:rPr>
          <w:color w:val="262526"/>
          <w:spacing w:val="41"/>
          <w:sz w:val="24"/>
        </w:rPr>
        <w:t> </w:t>
      </w:r>
      <w:r>
        <w:rPr>
          <w:color w:val="262526"/>
          <w:sz w:val="24"/>
        </w:rPr>
        <w:t>another</w:t>
      </w:r>
    </w:p>
    <w:p>
      <w:pPr>
        <w:spacing w:before="12"/>
        <w:ind w:left="2387" w:right="0" w:firstLine="0"/>
        <w:jc w:val="left"/>
        <w:rPr>
          <w:sz w:val="24"/>
        </w:rPr>
      </w:pPr>
      <w:r>
        <w:rPr>
          <w:i/>
          <w:color w:val="262526"/>
          <w:sz w:val="24"/>
        </w:rPr>
        <w:t>Registered Participant</w:t>
      </w:r>
      <w:r>
        <w:rPr>
          <w:color w:val="262526"/>
          <w:sz w:val="24"/>
        </w:rPr>
        <w:t>, or</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it is served with a </w:t>
      </w:r>
      <w:r>
        <w:rPr>
          <w:i/>
          <w:color w:val="262526"/>
          <w:sz w:val="24"/>
        </w:rPr>
        <w:t>DMS referral notice </w:t>
      </w:r>
      <w:r>
        <w:rPr>
          <w:color w:val="262526"/>
          <w:sz w:val="24"/>
        </w:rPr>
        <w:t>by another </w:t>
      </w:r>
      <w:r>
        <w:rPr>
          <w:i/>
          <w:color w:val="262526"/>
          <w:sz w:val="24"/>
        </w:rPr>
        <w:t>Registered </w:t>
      </w:r>
      <w:r>
        <w:rPr>
          <w:i/>
          <w:color w:val="262526"/>
          <w:sz w:val="24"/>
        </w:rPr>
        <w:t>Participant</w:t>
      </w:r>
      <w:r>
        <w:rPr>
          <w:color w:val="262526"/>
          <w:sz w:val="24"/>
        </w:rPr>
        <w:t>.</w:t>
      </w:r>
    </w:p>
    <w:p>
      <w:pPr>
        <w:spacing w:line="249" w:lineRule="auto" w:before="172"/>
        <w:ind w:left="1820" w:right="116" w:firstLine="0"/>
        <w:jc w:val="both"/>
        <w:rPr>
          <w:sz w:val="24"/>
        </w:rPr>
      </w:pPr>
      <w:r>
        <w:rPr>
          <w:color w:val="262526"/>
          <w:sz w:val="24"/>
        </w:rPr>
        <w:t>The</w:t>
      </w:r>
      <w:r>
        <w:rPr>
          <w:color w:val="262526"/>
          <w:spacing w:val="-8"/>
          <w:sz w:val="24"/>
        </w:rPr>
        <w:t> </w:t>
      </w:r>
      <w:r>
        <w:rPr>
          <w:color w:val="262526"/>
          <w:sz w:val="24"/>
        </w:rPr>
        <w:t>notification</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Adviser</w:t>
      </w:r>
      <w:r>
        <w:rPr>
          <w:i/>
          <w:color w:val="262526"/>
          <w:spacing w:val="-8"/>
          <w:sz w:val="24"/>
        </w:rPr>
        <w:t> </w:t>
      </w:r>
      <w:r>
        <w:rPr>
          <w:color w:val="262526"/>
          <w:sz w:val="24"/>
        </w:rPr>
        <w:t>must</w:t>
      </w:r>
      <w:r>
        <w:rPr>
          <w:color w:val="262526"/>
          <w:spacing w:val="-7"/>
          <w:sz w:val="24"/>
        </w:rPr>
        <w:t> </w:t>
      </w:r>
      <w:r>
        <w:rPr>
          <w:color w:val="262526"/>
          <w:sz w:val="24"/>
        </w:rPr>
        <w:t>include</w:t>
      </w:r>
      <w:r>
        <w:rPr>
          <w:color w:val="262526"/>
          <w:spacing w:val="-7"/>
          <w:sz w:val="24"/>
        </w:rPr>
        <w:t> </w:t>
      </w:r>
      <w:r>
        <w:rPr>
          <w:color w:val="262526"/>
          <w:sz w:val="24"/>
        </w:rPr>
        <w:t>a</w:t>
      </w:r>
      <w:r>
        <w:rPr>
          <w:color w:val="262526"/>
          <w:spacing w:val="-7"/>
          <w:sz w:val="24"/>
        </w:rPr>
        <w:t> </w:t>
      </w:r>
      <w:r>
        <w:rPr>
          <w:color w:val="262526"/>
          <w:sz w:val="24"/>
        </w:rPr>
        <w:t>list</w:t>
      </w:r>
      <w:r>
        <w:rPr>
          <w:color w:val="262526"/>
          <w:spacing w:val="-7"/>
          <w:sz w:val="24"/>
        </w:rPr>
        <w:t> </w:t>
      </w:r>
      <w:r>
        <w:rPr>
          <w:color w:val="262526"/>
          <w:sz w:val="24"/>
        </w:rPr>
        <w:t>setting</w:t>
      </w:r>
      <w:r>
        <w:rPr>
          <w:color w:val="262526"/>
          <w:spacing w:val="-8"/>
          <w:sz w:val="24"/>
        </w:rPr>
        <w:t> </w:t>
      </w:r>
      <w:r>
        <w:rPr>
          <w:color w:val="262526"/>
          <w:sz w:val="24"/>
        </w:rPr>
        <w:t>out</w:t>
      </w:r>
      <w:r>
        <w:rPr>
          <w:color w:val="262526"/>
          <w:spacing w:val="-7"/>
          <w:sz w:val="24"/>
        </w:rPr>
        <w:t> </w:t>
      </w:r>
      <w:r>
        <w:rPr>
          <w:color w:val="262526"/>
          <w:sz w:val="24"/>
        </w:rPr>
        <w:t>each</w:t>
      </w:r>
      <w:r>
        <w:rPr>
          <w:color w:val="262526"/>
          <w:spacing w:val="-8"/>
          <w:sz w:val="24"/>
        </w:rPr>
        <w:t> </w:t>
      </w:r>
      <w:r>
        <w:rPr>
          <w:i/>
          <w:color w:val="262526"/>
          <w:sz w:val="24"/>
        </w:rPr>
        <w:t>Registered </w:t>
      </w:r>
      <w:r>
        <w:rPr>
          <w:i/>
          <w:color w:val="262526"/>
          <w:sz w:val="24"/>
        </w:rPr>
        <w:t>Participant</w:t>
      </w:r>
      <w:r>
        <w:rPr>
          <w:i/>
          <w:color w:val="262526"/>
          <w:spacing w:val="-20"/>
          <w:sz w:val="24"/>
        </w:rPr>
        <w:t> </w:t>
      </w:r>
      <w:r>
        <w:rPr>
          <w:color w:val="262526"/>
          <w:sz w:val="24"/>
        </w:rPr>
        <w:t>that</w:t>
      </w:r>
      <w:r>
        <w:rPr>
          <w:color w:val="262526"/>
          <w:spacing w:val="-20"/>
          <w:sz w:val="24"/>
        </w:rPr>
        <w:t> </w:t>
      </w:r>
      <w:r>
        <w:rPr>
          <w:i/>
          <w:color w:val="262526"/>
          <w:sz w:val="24"/>
        </w:rPr>
        <w:t>AEMO</w:t>
      </w:r>
      <w:r>
        <w:rPr>
          <w:i/>
          <w:color w:val="262526"/>
          <w:spacing w:val="-20"/>
          <w:sz w:val="24"/>
        </w:rPr>
        <w:t> </w:t>
      </w:r>
      <w:r>
        <w:rPr>
          <w:color w:val="262526"/>
          <w:sz w:val="24"/>
        </w:rPr>
        <w:t>considers</w:t>
      </w:r>
      <w:r>
        <w:rPr>
          <w:color w:val="262526"/>
          <w:spacing w:val="-20"/>
          <w:sz w:val="24"/>
        </w:rPr>
        <w:t> </w:t>
      </w:r>
      <w:r>
        <w:rPr>
          <w:color w:val="262526"/>
          <w:sz w:val="24"/>
        </w:rPr>
        <w:t>may</w:t>
      </w:r>
      <w:r>
        <w:rPr>
          <w:color w:val="262526"/>
          <w:spacing w:val="-20"/>
          <w:sz w:val="24"/>
        </w:rPr>
        <w:t> </w:t>
      </w:r>
      <w:r>
        <w:rPr>
          <w:color w:val="262526"/>
          <w:sz w:val="24"/>
        </w:rPr>
        <w:t>have</w:t>
      </w:r>
      <w:r>
        <w:rPr>
          <w:color w:val="262526"/>
          <w:spacing w:val="-20"/>
          <w:sz w:val="24"/>
        </w:rPr>
        <w:t> </w:t>
      </w:r>
      <w:r>
        <w:rPr>
          <w:color w:val="262526"/>
          <w:sz w:val="24"/>
        </w:rPr>
        <w:t>an</w:t>
      </w:r>
      <w:r>
        <w:rPr>
          <w:color w:val="262526"/>
          <w:spacing w:val="-20"/>
          <w:sz w:val="24"/>
        </w:rPr>
        <w:t> </w:t>
      </w:r>
      <w:r>
        <w:rPr>
          <w:color w:val="262526"/>
          <w:sz w:val="24"/>
        </w:rPr>
        <w:t>interest</w:t>
      </w:r>
      <w:r>
        <w:rPr>
          <w:color w:val="262526"/>
          <w:spacing w:val="-20"/>
          <w:sz w:val="24"/>
        </w:rPr>
        <w:t> </w:t>
      </w:r>
      <w:r>
        <w:rPr>
          <w:color w:val="262526"/>
          <w:sz w:val="24"/>
        </w:rPr>
        <w:t>in</w:t>
      </w:r>
      <w:r>
        <w:rPr>
          <w:color w:val="262526"/>
          <w:spacing w:val="-20"/>
          <w:sz w:val="24"/>
        </w:rPr>
        <w:t> </w:t>
      </w:r>
      <w:r>
        <w:rPr>
          <w:color w:val="262526"/>
          <w:sz w:val="24"/>
        </w:rPr>
        <w:t>the</w:t>
      </w:r>
      <w:r>
        <w:rPr>
          <w:color w:val="262526"/>
          <w:spacing w:val="-20"/>
          <w:sz w:val="24"/>
        </w:rPr>
        <w:t> </w:t>
      </w:r>
      <w:r>
        <w:rPr>
          <w:color w:val="262526"/>
          <w:sz w:val="24"/>
        </w:rPr>
        <w:t>dispute,</w:t>
      </w:r>
      <w:r>
        <w:rPr>
          <w:color w:val="262526"/>
          <w:spacing w:val="-20"/>
          <w:sz w:val="24"/>
        </w:rPr>
        <w:t> </w:t>
      </w:r>
      <w:r>
        <w:rPr>
          <w:color w:val="262526"/>
          <w:sz w:val="24"/>
        </w:rPr>
        <w:t>together with an indication as to whether </w:t>
      </w:r>
      <w:r>
        <w:rPr>
          <w:i/>
          <w:color w:val="262526"/>
          <w:sz w:val="24"/>
        </w:rPr>
        <w:t>AEMO </w:t>
      </w:r>
      <w:r>
        <w:rPr>
          <w:color w:val="262526"/>
          <w:sz w:val="24"/>
        </w:rPr>
        <w:t>has served a </w:t>
      </w:r>
      <w:r>
        <w:rPr>
          <w:i/>
          <w:color w:val="262526"/>
          <w:sz w:val="24"/>
        </w:rPr>
        <w:t>DMS referral notice </w:t>
      </w:r>
      <w:r>
        <w:rPr>
          <w:color w:val="262526"/>
          <w:sz w:val="24"/>
        </w:rPr>
        <w:t>in relation to the dispute on that </w:t>
      </w:r>
      <w:r>
        <w:rPr>
          <w:i/>
          <w:color w:val="262526"/>
          <w:sz w:val="24"/>
        </w:rPr>
        <w:t>Registered Participant</w:t>
      </w:r>
      <w:r>
        <w:rPr>
          <w:color w:val="262526"/>
          <w:sz w:val="24"/>
        </w:rPr>
        <w:t>, or has otherwise made the </w:t>
      </w:r>
      <w:r>
        <w:rPr>
          <w:i/>
          <w:color w:val="262526"/>
          <w:sz w:val="24"/>
        </w:rPr>
        <w:t>Registered Participant </w:t>
      </w:r>
      <w:r>
        <w:rPr>
          <w:color w:val="262526"/>
          <w:sz w:val="24"/>
        </w:rPr>
        <w:t>aware of the</w:t>
      </w:r>
      <w:r>
        <w:rPr>
          <w:color w:val="262526"/>
          <w:spacing w:val="-4"/>
          <w:sz w:val="24"/>
        </w:rPr>
        <w:t> </w:t>
      </w:r>
      <w:r>
        <w:rPr>
          <w:color w:val="262526"/>
          <w:sz w:val="24"/>
        </w:rPr>
        <w:t>dispute.</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If </w:t>
      </w:r>
      <w:r>
        <w:rPr>
          <w:i/>
          <w:color w:val="262526"/>
          <w:spacing w:val="-4"/>
          <w:sz w:val="24"/>
        </w:rPr>
        <w:t>Registered </w:t>
      </w:r>
      <w:r>
        <w:rPr>
          <w:i/>
          <w:color w:val="262526"/>
          <w:spacing w:val="-3"/>
          <w:sz w:val="24"/>
        </w:rPr>
        <w:t>Participants' </w:t>
      </w:r>
      <w:r>
        <w:rPr>
          <w:color w:val="262526"/>
          <w:spacing w:val="-3"/>
          <w:sz w:val="24"/>
        </w:rPr>
        <w:t>representatives, meeting </w:t>
      </w:r>
      <w:r>
        <w:rPr>
          <w:color w:val="262526"/>
          <w:sz w:val="24"/>
        </w:rPr>
        <w:t>in </w:t>
      </w:r>
      <w:r>
        <w:rPr>
          <w:color w:val="262526"/>
          <w:spacing w:val="-3"/>
          <w:sz w:val="24"/>
        </w:rPr>
        <w:t>accordance with clauses </w:t>
      </w:r>
      <w:r>
        <w:rPr>
          <w:color w:val="262526"/>
          <w:sz w:val="24"/>
        </w:rPr>
        <w:t>8.2.4(d)</w:t>
      </w:r>
      <w:r>
        <w:rPr>
          <w:color w:val="262526"/>
          <w:spacing w:val="-19"/>
          <w:sz w:val="24"/>
        </w:rPr>
        <w:t> </w:t>
      </w:r>
      <w:r>
        <w:rPr>
          <w:color w:val="262526"/>
          <w:sz w:val="24"/>
        </w:rPr>
        <w:t>and</w:t>
      </w:r>
      <w:r>
        <w:rPr>
          <w:color w:val="262526"/>
          <w:spacing w:val="-18"/>
          <w:sz w:val="24"/>
        </w:rPr>
        <w:t> </w:t>
      </w:r>
      <w:r>
        <w:rPr>
          <w:color w:val="262526"/>
          <w:sz w:val="24"/>
        </w:rPr>
        <w:t>(e),</w:t>
      </w:r>
      <w:r>
        <w:rPr>
          <w:color w:val="262526"/>
          <w:spacing w:val="-18"/>
          <w:sz w:val="24"/>
        </w:rPr>
        <w:t> </w:t>
      </w:r>
      <w:r>
        <w:rPr>
          <w:color w:val="262526"/>
          <w:sz w:val="24"/>
        </w:rPr>
        <w:t>all</w:t>
      </w:r>
      <w:r>
        <w:rPr>
          <w:color w:val="262526"/>
          <w:spacing w:val="-18"/>
          <w:sz w:val="24"/>
        </w:rPr>
        <w:t> </w:t>
      </w:r>
      <w:r>
        <w:rPr>
          <w:color w:val="262526"/>
          <w:sz w:val="24"/>
        </w:rPr>
        <w:t>agree</w:t>
      </w:r>
      <w:r>
        <w:rPr>
          <w:color w:val="262526"/>
          <w:spacing w:val="-19"/>
          <w:sz w:val="24"/>
        </w:rPr>
        <w:t> </w:t>
      </w:r>
      <w:r>
        <w:rPr>
          <w:color w:val="262526"/>
          <w:sz w:val="24"/>
        </w:rPr>
        <w:t>that</w:t>
      </w:r>
      <w:r>
        <w:rPr>
          <w:color w:val="262526"/>
          <w:spacing w:val="-18"/>
          <w:sz w:val="24"/>
        </w:rPr>
        <w:t> </w:t>
      </w:r>
      <w:r>
        <w:rPr>
          <w:color w:val="262526"/>
          <w:sz w:val="24"/>
        </w:rPr>
        <w:t>a</w:t>
      </w:r>
      <w:r>
        <w:rPr>
          <w:color w:val="262526"/>
          <w:spacing w:val="-19"/>
          <w:sz w:val="24"/>
        </w:rPr>
        <w:t> </w:t>
      </w:r>
      <w:r>
        <w:rPr>
          <w:i/>
          <w:color w:val="262526"/>
          <w:spacing w:val="-3"/>
          <w:sz w:val="24"/>
        </w:rPr>
        <w:t>Registered</w:t>
      </w:r>
      <w:r>
        <w:rPr>
          <w:i/>
          <w:color w:val="262526"/>
          <w:spacing w:val="-18"/>
          <w:sz w:val="24"/>
        </w:rPr>
        <w:t> </w:t>
      </w:r>
      <w:r>
        <w:rPr>
          <w:i/>
          <w:color w:val="262526"/>
          <w:sz w:val="24"/>
        </w:rPr>
        <w:t>Participant</w:t>
      </w:r>
      <w:r>
        <w:rPr>
          <w:i/>
          <w:color w:val="262526"/>
          <w:spacing w:val="-19"/>
          <w:sz w:val="24"/>
        </w:rPr>
        <w:t> </w:t>
      </w:r>
      <w:r>
        <w:rPr>
          <w:color w:val="262526"/>
          <w:sz w:val="24"/>
        </w:rPr>
        <w:t>that</w:t>
      </w:r>
      <w:r>
        <w:rPr>
          <w:color w:val="262526"/>
          <w:spacing w:val="-19"/>
          <w:sz w:val="24"/>
        </w:rPr>
        <w:t> </w:t>
      </w:r>
      <w:r>
        <w:rPr>
          <w:color w:val="262526"/>
          <w:sz w:val="24"/>
        </w:rPr>
        <w:t>was</w:t>
      </w:r>
      <w:r>
        <w:rPr>
          <w:color w:val="262526"/>
          <w:spacing w:val="-18"/>
          <w:sz w:val="24"/>
        </w:rPr>
        <w:t> </w:t>
      </w:r>
      <w:r>
        <w:rPr>
          <w:color w:val="262526"/>
          <w:sz w:val="24"/>
        </w:rPr>
        <w:t>not</w:t>
      </w:r>
      <w:r>
        <w:rPr>
          <w:color w:val="262526"/>
          <w:spacing w:val="-18"/>
          <w:sz w:val="24"/>
        </w:rPr>
        <w:t> </w:t>
      </w:r>
      <w:r>
        <w:rPr>
          <w:color w:val="262526"/>
          <w:sz w:val="24"/>
        </w:rPr>
        <w:t>previously a party to the dispute should be served with a </w:t>
      </w:r>
      <w:r>
        <w:rPr>
          <w:i/>
          <w:color w:val="262526"/>
          <w:sz w:val="24"/>
        </w:rPr>
        <w:t>DMS referral notice</w:t>
      </w:r>
      <w:r>
        <w:rPr>
          <w:color w:val="262526"/>
          <w:sz w:val="24"/>
        </w:rPr>
        <w:t>, any one or more of them may serve a </w:t>
      </w:r>
      <w:r>
        <w:rPr>
          <w:i/>
          <w:color w:val="262526"/>
          <w:sz w:val="24"/>
        </w:rPr>
        <w:t>DMS referral notice </w:t>
      </w:r>
      <w:r>
        <w:rPr>
          <w:color w:val="262526"/>
          <w:sz w:val="24"/>
        </w:rPr>
        <w:t>on that other </w:t>
      </w:r>
      <w:r>
        <w:rPr>
          <w:i/>
          <w:color w:val="262526"/>
          <w:sz w:val="24"/>
        </w:rPr>
        <w:t>Registered </w:t>
      </w:r>
      <w:r>
        <w:rPr>
          <w:i/>
          <w:color w:val="262526"/>
          <w:sz w:val="24"/>
        </w:rPr>
        <w:t>Participant</w:t>
      </w:r>
      <w:r>
        <w:rPr>
          <w:color w:val="262526"/>
          <w:sz w:val="24"/>
        </w:rPr>
        <w:t>.</w:t>
      </w:r>
      <w:r>
        <w:rPr>
          <w:color w:val="262526"/>
          <w:spacing w:val="-19"/>
          <w:sz w:val="24"/>
        </w:rPr>
        <w:t> </w:t>
      </w:r>
      <w:r>
        <w:rPr>
          <w:color w:val="262526"/>
          <w:sz w:val="24"/>
        </w:rPr>
        <w:t>Where</w:t>
      </w:r>
      <w:r>
        <w:rPr>
          <w:color w:val="262526"/>
          <w:spacing w:val="-15"/>
          <w:sz w:val="24"/>
        </w:rPr>
        <w:t> </w:t>
      </w:r>
      <w:r>
        <w:rPr>
          <w:color w:val="262526"/>
          <w:sz w:val="24"/>
        </w:rPr>
        <w:t>a</w:t>
      </w:r>
      <w:r>
        <w:rPr>
          <w:color w:val="262526"/>
          <w:spacing w:val="-16"/>
          <w:sz w:val="24"/>
        </w:rPr>
        <w:t> </w:t>
      </w:r>
      <w:r>
        <w:rPr>
          <w:i/>
          <w:color w:val="262526"/>
          <w:sz w:val="24"/>
        </w:rPr>
        <w:t>Registered</w:t>
      </w:r>
      <w:r>
        <w:rPr>
          <w:i/>
          <w:color w:val="262526"/>
          <w:spacing w:val="-15"/>
          <w:sz w:val="24"/>
        </w:rPr>
        <w:t> </w:t>
      </w:r>
      <w:r>
        <w:rPr>
          <w:i/>
          <w:color w:val="262526"/>
          <w:sz w:val="24"/>
        </w:rPr>
        <w:t>Participant</w:t>
      </w:r>
      <w:r>
        <w:rPr>
          <w:i/>
          <w:color w:val="262526"/>
          <w:spacing w:val="-15"/>
          <w:sz w:val="24"/>
        </w:rPr>
        <w:t> </w:t>
      </w:r>
      <w:r>
        <w:rPr>
          <w:color w:val="262526"/>
          <w:sz w:val="24"/>
        </w:rPr>
        <w:t>is</w:t>
      </w:r>
      <w:r>
        <w:rPr>
          <w:color w:val="262526"/>
          <w:spacing w:val="-15"/>
          <w:sz w:val="24"/>
        </w:rPr>
        <w:t> </w:t>
      </w:r>
      <w:r>
        <w:rPr>
          <w:color w:val="262526"/>
          <w:sz w:val="24"/>
        </w:rPr>
        <w:t>served</w:t>
      </w:r>
      <w:r>
        <w:rPr>
          <w:color w:val="262526"/>
          <w:spacing w:val="-15"/>
          <w:sz w:val="24"/>
        </w:rPr>
        <w:t> </w:t>
      </w:r>
      <w:r>
        <w:rPr>
          <w:color w:val="262526"/>
          <w:sz w:val="24"/>
        </w:rPr>
        <w:t>with</w:t>
      </w:r>
      <w:r>
        <w:rPr>
          <w:color w:val="262526"/>
          <w:spacing w:val="-16"/>
          <w:sz w:val="24"/>
        </w:rPr>
        <w:t> </w:t>
      </w:r>
      <w:r>
        <w:rPr>
          <w:color w:val="262526"/>
          <w:sz w:val="24"/>
        </w:rPr>
        <w:t>such</w:t>
      </w:r>
      <w:r>
        <w:rPr>
          <w:color w:val="262526"/>
          <w:spacing w:val="-15"/>
          <w:sz w:val="24"/>
        </w:rPr>
        <w:t> </w:t>
      </w:r>
      <w:r>
        <w:rPr>
          <w:color w:val="262526"/>
          <w:sz w:val="24"/>
        </w:rPr>
        <w:t>a</w:t>
      </w:r>
      <w:r>
        <w:rPr>
          <w:color w:val="262526"/>
          <w:spacing w:val="-15"/>
          <w:sz w:val="24"/>
        </w:rPr>
        <w:t> </w:t>
      </w:r>
      <w:r>
        <w:rPr>
          <w:color w:val="262526"/>
          <w:sz w:val="24"/>
        </w:rPr>
        <w:t>notice,</w:t>
      </w:r>
      <w:r>
        <w:rPr>
          <w:color w:val="262526"/>
          <w:spacing w:val="-15"/>
          <w:sz w:val="24"/>
        </w:rPr>
        <w:t> </w:t>
      </w:r>
      <w:r>
        <w:rPr>
          <w:color w:val="262526"/>
          <w:sz w:val="24"/>
        </w:rPr>
        <w:t>that </w:t>
      </w:r>
      <w:r>
        <w:rPr>
          <w:i/>
          <w:color w:val="262526"/>
          <w:sz w:val="24"/>
        </w:rPr>
        <w:t>Registered Participant </w:t>
      </w:r>
      <w:r>
        <w:rPr>
          <w:color w:val="262526"/>
          <w:sz w:val="24"/>
        </w:rPr>
        <w:t>must meet with the other parties to the dispute to determine the further conduct of the dispute in accordance with clauses 8.2.4(d), (e) and (f).</w:t>
      </w:r>
    </w:p>
    <w:p>
      <w:pPr>
        <w:pStyle w:val="ListParagraph"/>
        <w:numPr>
          <w:ilvl w:val="3"/>
          <w:numId w:val="1"/>
        </w:numPr>
        <w:tabs>
          <w:tab w:pos="1820" w:val="left" w:leader="none"/>
          <w:tab w:pos="1821" w:val="left" w:leader="none"/>
        </w:tabs>
        <w:spacing w:line="240" w:lineRule="auto" w:before="178"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a</w:t>
      </w:r>
      <w:r>
        <w:rPr>
          <w:color w:val="262526"/>
          <w:spacing w:val="-16"/>
          <w:sz w:val="24"/>
        </w:rPr>
        <w:t> </w:t>
      </w:r>
      <w:r>
        <w:rPr>
          <w:i/>
          <w:color w:val="262526"/>
          <w:sz w:val="24"/>
        </w:rPr>
        <w:t>Registered</w:t>
      </w:r>
      <w:r>
        <w:rPr>
          <w:i/>
          <w:color w:val="262526"/>
          <w:spacing w:val="-15"/>
          <w:sz w:val="24"/>
        </w:rPr>
        <w:t> </w:t>
      </w:r>
      <w:r>
        <w:rPr>
          <w:i/>
          <w:color w:val="262526"/>
          <w:sz w:val="24"/>
        </w:rPr>
        <w:t>Participant</w:t>
      </w:r>
      <w:r>
        <w:rPr>
          <w:i/>
          <w:color w:val="262526"/>
          <w:spacing w:val="-16"/>
          <w:sz w:val="24"/>
        </w:rPr>
        <w:t> </w:t>
      </w:r>
      <w:r>
        <w:rPr>
          <w:color w:val="262526"/>
          <w:sz w:val="24"/>
        </w:rPr>
        <w:t>on</w:t>
      </w:r>
      <w:r>
        <w:rPr>
          <w:color w:val="262526"/>
          <w:spacing w:val="-16"/>
          <w:sz w:val="24"/>
        </w:rPr>
        <w:t> </w:t>
      </w:r>
      <w:r>
        <w:rPr>
          <w:color w:val="262526"/>
          <w:sz w:val="24"/>
        </w:rPr>
        <w:t>whom</w:t>
      </w:r>
      <w:r>
        <w:rPr>
          <w:color w:val="262526"/>
          <w:spacing w:val="-15"/>
          <w:sz w:val="24"/>
        </w:rPr>
        <w:t> </w:t>
      </w:r>
      <w:r>
        <w:rPr>
          <w:color w:val="262526"/>
          <w:sz w:val="24"/>
        </w:rPr>
        <w:t>a</w:t>
      </w:r>
      <w:r>
        <w:rPr>
          <w:color w:val="262526"/>
          <w:spacing w:val="-15"/>
          <w:sz w:val="24"/>
        </w:rPr>
        <w:t> </w:t>
      </w:r>
      <w:r>
        <w:rPr>
          <w:i/>
          <w:color w:val="262526"/>
          <w:sz w:val="24"/>
        </w:rPr>
        <w:t>DMS</w:t>
      </w:r>
      <w:r>
        <w:rPr>
          <w:i/>
          <w:color w:val="262526"/>
          <w:spacing w:val="-15"/>
          <w:sz w:val="24"/>
        </w:rPr>
        <w:t> </w:t>
      </w:r>
      <w:r>
        <w:rPr>
          <w:i/>
          <w:color w:val="262526"/>
          <w:sz w:val="24"/>
        </w:rPr>
        <w:t>referral</w:t>
      </w:r>
      <w:r>
        <w:rPr>
          <w:i/>
          <w:color w:val="262526"/>
          <w:spacing w:val="-15"/>
          <w:sz w:val="24"/>
        </w:rPr>
        <w:t> </w:t>
      </w:r>
      <w:r>
        <w:rPr>
          <w:i/>
          <w:color w:val="262526"/>
          <w:sz w:val="24"/>
        </w:rPr>
        <w:t>notice</w:t>
      </w:r>
      <w:r>
        <w:rPr>
          <w:i/>
          <w:color w:val="262526"/>
          <w:spacing w:val="-16"/>
          <w:sz w:val="24"/>
        </w:rPr>
        <w:t> </w:t>
      </w:r>
      <w:r>
        <w:rPr>
          <w:color w:val="262526"/>
          <w:sz w:val="24"/>
        </w:rPr>
        <w:t>is</w:t>
      </w:r>
      <w:r>
        <w:rPr>
          <w:color w:val="262526"/>
          <w:spacing w:val="-15"/>
          <w:sz w:val="24"/>
        </w:rPr>
        <w:t> </w:t>
      </w:r>
      <w:r>
        <w:rPr>
          <w:color w:val="262526"/>
          <w:sz w:val="24"/>
        </w:rPr>
        <w:t>served</w:t>
      </w:r>
      <w:r>
        <w:rPr>
          <w:color w:val="262526"/>
          <w:spacing w:val="-15"/>
          <w:sz w:val="24"/>
        </w:rPr>
        <w:t> </w:t>
      </w:r>
      <w:r>
        <w:rPr>
          <w:color w:val="262526"/>
          <w:sz w:val="24"/>
        </w:rPr>
        <w:t>does not agree to become a party to the dispute; or</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the</w:t>
      </w:r>
      <w:r>
        <w:rPr>
          <w:color w:val="262526"/>
          <w:spacing w:val="-19"/>
          <w:sz w:val="24"/>
        </w:rPr>
        <w:t> </w:t>
      </w:r>
      <w:r>
        <w:rPr>
          <w:color w:val="262526"/>
          <w:sz w:val="24"/>
        </w:rPr>
        <w:t>dispute</w:t>
      </w:r>
      <w:r>
        <w:rPr>
          <w:color w:val="262526"/>
          <w:spacing w:val="-18"/>
          <w:sz w:val="24"/>
        </w:rPr>
        <w:t> </w:t>
      </w:r>
      <w:r>
        <w:rPr>
          <w:color w:val="262526"/>
          <w:sz w:val="24"/>
        </w:rPr>
        <w:t>is</w:t>
      </w:r>
      <w:r>
        <w:rPr>
          <w:color w:val="262526"/>
          <w:spacing w:val="-18"/>
          <w:sz w:val="24"/>
        </w:rPr>
        <w:t> </w:t>
      </w:r>
      <w:r>
        <w:rPr>
          <w:color w:val="262526"/>
          <w:sz w:val="24"/>
        </w:rPr>
        <w:t>not</w:t>
      </w:r>
      <w:r>
        <w:rPr>
          <w:color w:val="262526"/>
          <w:spacing w:val="-18"/>
          <w:sz w:val="24"/>
        </w:rPr>
        <w:t> </w:t>
      </w:r>
      <w:r>
        <w:rPr>
          <w:color w:val="262526"/>
          <w:sz w:val="24"/>
        </w:rPr>
        <w:t>resolved</w:t>
      </w:r>
      <w:r>
        <w:rPr>
          <w:color w:val="262526"/>
          <w:spacing w:val="-18"/>
          <w:sz w:val="24"/>
        </w:rPr>
        <w:t> </w:t>
      </w:r>
      <w:r>
        <w:rPr>
          <w:color w:val="262526"/>
          <w:sz w:val="24"/>
        </w:rPr>
        <w:t>within</w:t>
      </w:r>
      <w:r>
        <w:rPr>
          <w:color w:val="262526"/>
          <w:spacing w:val="-18"/>
          <w:sz w:val="24"/>
        </w:rPr>
        <w:t> </w:t>
      </w:r>
      <w:r>
        <w:rPr>
          <w:color w:val="262526"/>
          <w:sz w:val="24"/>
        </w:rPr>
        <w:t>20</w:t>
      </w:r>
      <w:r>
        <w:rPr>
          <w:color w:val="262526"/>
          <w:spacing w:val="-18"/>
          <w:sz w:val="24"/>
        </w:rPr>
        <w:t> </w:t>
      </w:r>
      <w:r>
        <w:rPr>
          <w:i/>
          <w:color w:val="262526"/>
          <w:sz w:val="24"/>
        </w:rPr>
        <w:t>business</w:t>
      </w:r>
      <w:r>
        <w:rPr>
          <w:i/>
          <w:color w:val="262526"/>
          <w:spacing w:val="-18"/>
          <w:sz w:val="24"/>
        </w:rPr>
        <w:t> </w:t>
      </w:r>
      <w:r>
        <w:rPr>
          <w:i/>
          <w:color w:val="262526"/>
          <w:sz w:val="24"/>
        </w:rPr>
        <w:t>days</w:t>
      </w:r>
      <w:r>
        <w:rPr>
          <w:i/>
          <w:color w:val="262526"/>
          <w:spacing w:val="-18"/>
          <w:sz w:val="24"/>
        </w:rPr>
        <w:t> </w:t>
      </w:r>
      <w:r>
        <w:rPr>
          <w:color w:val="262526"/>
          <w:sz w:val="24"/>
        </w:rPr>
        <w:t>(or</w:t>
      </w:r>
      <w:r>
        <w:rPr>
          <w:color w:val="262526"/>
          <w:spacing w:val="-18"/>
          <w:sz w:val="24"/>
        </w:rPr>
        <w:t> </w:t>
      </w:r>
      <w:r>
        <w:rPr>
          <w:color w:val="262526"/>
          <w:sz w:val="24"/>
        </w:rPr>
        <w:t>such</w:t>
      </w:r>
      <w:r>
        <w:rPr>
          <w:color w:val="262526"/>
          <w:spacing w:val="-18"/>
          <w:sz w:val="24"/>
        </w:rPr>
        <w:t> </w:t>
      </w:r>
      <w:r>
        <w:rPr>
          <w:color w:val="262526"/>
          <w:sz w:val="24"/>
        </w:rPr>
        <w:t>lesser</w:t>
      </w:r>
      <w:r>
        <w:rPr>
          <w:color w:val="262526"/>
          <w:spacing w:val="-18"/>
          <w:sz w:val="24"/>
        </w:rPr>
        <w:t> </w:t>
      </w:r>
      <w:r>
        <w:rPr>
          <w:color w:val="262526"/>
          <w:spacing w:val="-2"/>
          <w:sz w:val="24"/>
        </w:rPr>
        <w:t>period </w:t>
      </w:r>
      <w:r>
        <w:rPr>
          <w:color w:val="262526"/>
          <w:sz w:val="24"/>
        </w:rPr>
        <w:t>as is agreed by all the parties) after the day on which a </w:t>
      </w:r>
      <w:r>
        <w:rPr>
          <w:i/>
          <w:color w:val="262526"/>
          <w:sz w:val="24"/>
        </w:rPr>
        <w:t>DMS referral </w:t>
      </w:r>
      <w:r>
        <w:rPr>
          <w:i/>
          <w:color w:val="262526"/>
          <w:sz w:val="24"/>
        </w:rPr>
        <w:t>notice </w:t>
      </w:r>
      <w:r>
        <w:rPr>
          <w:color w:val="262526"/>
          <w:sz w:val="24"/>
        </w:rPr>
        <w:t>was last served on a </w:t>
      </w:r>
      <w:r>
        <w:rPr>
          <w:i/>
          <w:color w:val="262526"/>
          <w:sz w:val="24"/>
        </w:rPr>
        <w:t>Registered</w:t>
      </w:r>
      <w:r>
        <w:rPr>
          <w:i/>
          <w:color w:val="262526"/>
          <w:spacing w:val="-6"/>
          <w:sz w:val="24"/>
        </w:rPr>
        <w:t> </w:t>
      </w:r>
      <w:r>
        <w:rPr>
          <w:i/>
          <w:color w:val="262526"/>
          <w:sz w:val="24"/>
        </w:rPr>
        <w:t>Participant</w:t>
      </w:r>
      <w:r>
        <w:rPr>
          <w:color w:val="262526"/>
          <w:sz w:val="24"/>
        </w:rPr>
        <w:t>,</w:t>
      </w:r>
    </w:p>
    <w:p>
      <w:pPr>
        <w:spacing w:line="249" w:lineRule="auto" w:before="173"/>
        <w:ind w:left="1820" w:right="115" w:firstLine="0"/>
        <w:jc w:val="both"/>
        <w:rPr>
          <w:sz w:val="24"/>
        </w:rPr>
      </w:pPr>
      <w:r>
        <w:rPr>
          <w:color w:val="262526"/>
          <w:sz w:val="24"/>
        </w:rPr>
        <w:t>any </w:t>
      </w:r>
      <w:r>
        <w:rPr>
          <w:i/>
          <w:color w:val="262526"/>
          <w:sz w:val="24"/>
        </w:rPr>
        <w:t>Registered Participant </w:t>
      </w:r>
      <w:r>
        <w:rPr>
          <w:color w:val="262526"/>
          <w:sz w:val="24"/>
        </w:rPr>
        <w:t>that has served a </w:t>
      </w:r>
      <w:r>
        <w:rPr>
          <w:i/>
          <w:color w:val="262526"/>
          <w:sz w:val="24"/>
        </w:rPr>
        <w:t>DMS referral notice </w:t>
      </w:r>
      <w:r>
        <w:rPr>
          <w:color w:val="262526"/>
          <w:sz w:val="24"/>
        </w:rPr>
        <w:t>in relation to</w:t>
      </w:r>
      <w:r>
        <w:rPr>
          <w:color w:val="262526"/>
          <w:spacing w:val="-13"/>
          <w:sz w:val="24"/>
        </w:rPr>
        <w:t> </w:t>
      </w:r>
      <w:r>
        <w:rPr>
          <w:color w:val="262526"/>
          <w:sz w:val="24"/>
        </w:rPr>
        <w:t>the</w:t>
      </w:r>
      <w:r>
        <w:rPr>
          <w:color w:val="262526"/>
          <w:spacing w:val="-12"/>
          <w:sz w:val="24"/>
        </w:rPr>
        <w:t> </w:t>
      </w:r>
      <w:r>
        <w:rPr>
          <w:color w:val="262526"/>
          <w:sz w:val="24"/>
        </w:rPr>
        <w:t>dispute</w:t>
      </w:r>
      <w:r>
        <w:rPr>
          <w:color w:val="262526"/>
          <w:spacing w:val="-13"/>
          <w:sz w:val="24"/>
        </w:rPr>
        <w:t> </w:t>
      </w:r>
      <w:r>
        <w:rPr>
          <w:color w:val="262526"/>
          <w:sz w:val="24"/>
        </w:rPr>
        <w:t>or</w:t>
      </w:r>
      <w:r>
        <w:rPr>
          <w:color w:val="262526"/>
          <w:spacing w:val="-12"/>
          <w:sz w:val="24"/>
        </w:rPr>
        <w:t> </w:t>
      </w:r>
      <w:r>
        <w:rPr>
          <w:color w:val="262526"/>
          <w:sz w:val="24"/>
        </w:rPr>
        <w:t>that</w:t>
      </w:r>
      <w:r>
        <w:rPr>
          <w:color w:val="262526"/>
          <w:spacing w:val="-13"/>
          <w:sz w:val="24"/>
        </w:rPr>
        <w:t> </w:t>
      </w:r>
      <w:r>
        <w:rPr>
          <w:color w:val="262526"/>
          <w:sz w:val="24"/>
        </w:rPr>
        <w:t>has</w:t>
      </w:r>
      <w:r>
        <w:rPr>
          <w:color w:val="262526"/>
          <w:spacing w:val="-12"/>
          <w:sz w:val="24"/>
        </w:rPr>
        <w:t> </w:t>
      </w:r>
      <w:r>
        <w:rPr>
          <w:color w:val="262526"/>
          <w:sz w:val="24"/>
        </w:rPr>
        <w:t>agreed</w:t>
      </w:r>
      <w:r>
        <w:rPr>
          <w:color w:val="262526"/>
          <w:spacing w:val="-13"/>
          <w:sz w:val="24"/>
        </w:rPr>
        <w:t> </w:t>
      </w:r>
      <w:r>
        <w:rPr>
          <w:color w:val="262526"/>
          <w:sz w:val="24"/>
        </w:rPr>
        <w:t>to</w:t>
      </w:r>
      <w:r>
        <w:rPr>
          <w:color w:val="262526"/>
          <w:spacing w:val="-12"/>
          <w:sz w:val="24"/>
        </w:rPr>
        <w:t> </w:t>
      </w:r>
      <w:r>
        <w:rPr>
          <w:color w:val="262526"/>
          <w:sz w:val="24"/>
        </w:rPr>
        <w:t>become</w:t>
      </w:r>
      <w:r>
        <w:rPr>
          <w:color w:val="262526"/>
          <w:spacing w:val="-13"/>
          <w:sz w:val="24"/>
        </w:rPr>
        <w:t> </w:t>
      </w:r>
      <w:r>
        <w:rPr>
          <w:color w:val="262526"/>
          <w:sz w:val="24"/>
        </w:rPr>
        <w:t>a</w:t>
      </w:r>
      <w:r>
        <w:rPr>
          <w:color w:val="262526"/>
          <w:spacing w:val="-12"/>
          <w:sz w:val="24"/>
        </w:rPr>
        <w:t> </w:t>
      </w:r>
      <w:r>
        <w:rPr>
          <w:color w:val="262526"/>
          <w:sz w:val="24"/>
        </w:rPr>
        <w:t>party</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z w:val="24"/>
        </w:rPr>
        <w:t>dispute</w:t>
      </w:r>
      <w:r>
        <w:rPr>
          <w:color w:val="262526"/>
          <w:spacing w:val="-12"/>
          <w:sz w:val="24"/>
        </w:rPr>
        <w:t> </w:t>
      </w:r>
      <w:r>
        <w:rPr>
          <w:color w:val="262526"/>
          <w:spacing w:val="-5"/>
          <w:sz w:val="24"/>
        </w:rPr>
        <w:t>may,</w:t>
      </w:r>
      <w:r>
        <w:rPr>
          <w:color w:val="262526"/>
          <w:spacing w:val="-13"/>
          <w:sz w:val="24"/>
        </w:rPr>
        <w:t> </w:t>
      </w:r>
      <w:r>
        <w:rPr>
          <w:color w:val="262526"/>
          <w:sz w:val="24"/>
        </w:rPr>
        <w:t>no</w:t>
      </w:r>
      <w:r>
        <w:rPr>
          <w:color w:val="262526"/>
          <w:spacing w:val="-12"/>
          <w:sz w:val="24"/>
        </w:rPr>
        <w:t> </w:t>
      </w:r>
      <w:r>
        <w:rPr>
          <w:color w:val="262526"/>
          <w:sz w:val="24"/>
        </w:rPr>
        <w:t>later than 60 </w:t>
      </w:r>
      <w:r>
        <w:rPr>
          <w:i/>
          <w:color w:val="262526"/>
          <w:sz w:val="24"/>
        </w:rPr>
        <w:t>business days </w:t>
      </w:r>
      <w:r>
        <w:rPr>
          <w:color w:val="262526"/>
          <w:sz w:val="24"/>
        </w:rPr>
        <w:t>after the day on which a </w:t>
      </w:r>
      <w:r>
        <w:rPr>
          <w:i/>
          <w:color w:val="262526"/>
          <w:sz w:val="24"/>
        </w:rPr>
        <w:t>DMS referral notice </w:t>
      </w:r>
      <w:r>
        <w:rPr>
          <w:color w:val="262526"/>
          <w:sz w:val="24"/>
        </w:rPr>
        <w:t>was last served on a </w:t>
      </w:r>
      <w:r>
        <w:rPr>
          <w:i/>
          <w:color w:val="262526"/>
          <w:sz w:val="24"/>
        </w:rPr>
        <w:t>Registered Participant</w:t>
      </w:r>
      <w:r>
        <w:rPr>
          <w:color w:val="262526"/>
          <w:sz w:val="24"/>
        </w:rPr>
        <w:t>, refer the matter to the </w:t>
      </w:r>
      <w:r>
        <w:rPr>
          <w:i/>
          <w:color w:val="262526"/>
          <w:sz w:val="24"/>
        </w:rPr>
        <w:t>Adviser </w:t>
      </w:r>
      <w:r>
        <w:rPr>
          <w:color w:val="262526"/>
          <w:sz w:val="24"/>
        </w:rPr>
        <w:t>in accordance with clause</w:t>
      </w:r>
      <w:r>
        <w:rPr>
          <w:color w:val="262526"/>
          <w:spacing w:val="-2"/>
          <w:sz w:val="24"/>
        </w:rPr>
        <w:t> </w:t>
      </w:r>
      <w:r>
        <w:rPr>
          <w:color w:val="262526"/>
          <w:sz w:val="24"/>
        </w:rPr>
        <w:t>8.2.5.</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9" w:after="0"/>
        <w:ind w:left="1820" w:right="115" w:hanging="567"/>
        <w:jc w:val="both"/>
        <w:rPr>
          <w:sz w:val="24"/>
        </w:rPr>
      </w:pPr>
      <w:bookmarkStart w:name="8.2.5   Stage 2 - dispute resolution pro" w:id="17"/>
      <w:bookmarkEnd w:id="17"/>
      <w:r>
        <w:rPr/>
      </w:r>
      <w:bookmarkStart w:name="8.2.5   Stage 2 - dispute resolution pro" w:id="18"/>
      <w:bookmarkEnd w:id="18"/>
      <w:r>
        <w:rPr>
          <w:color w:val="262526"/>
          <w:sz w:val="24"/>
        </w:rPr>
        <w:t>If</w:t>
      </w:r>
      <w:r>
        <w:rPr>
          <w:color w:val="262526"/>
          <w:sz w:val="24"/>
        </w:rPr>
        <w:t> the dispute has not been referred to the </w:t>
      </w:r>
      <w:r>
        <w:rPr>
          <w:i/>
          <w:color w:val="262526"/>
          <w:sz w:val="24"/>
        </w:rPr>
        <w:t>Adviser </w:t>
      </w:r>
      <w:r>
        <w:rPr>
          <w:color w:val="262526"/>
          <w:sz w:val="24"/>
        </w:rPr>
        <w:t>within 60 </w:t>
      </w:r>
      <w:r>
        <w:rPr>
          <w:i/>
          <w:color w:val="262526"/>
          <w:sz w:val="24"/>
        </w:rPr>
        <w:t>business days </w:t>
      </w:r>
      <w:r>
        <w:rPr>
          <w:color w:val="262526"/>
          <w:sz w:val="24"/>
        </w:rPr>
        <w:t>after</w:t>
      </w:r>
      <w:r>
        <w:rPr>
          <w:color w:val="262526"/>
          <w:spacing w:val="-6"/>
          <w:sz w:val="24"/>
        </w:rPr>
        <w:t> </w:t>
      </w:r>
      <w:r>
        <w:rPr>
          <w:color w:val="262526"/>
          <w:sz w:val="24"/>
        </w:rPr>
        <w:t>the</w:t>
      </w:r>
      <w:r>
        <w:rPr>
          <w:color w:val="262526"/>
          <w:spacing w:val="-5"/>
          <w:sz w:val="24"/>
        </w:rPr>
        <w:t> </w:t>
      </w:r>
      <w:r>
        <w:rPr>
          <w:color w:val="262526"/>
          <w:sz w:val="24"/>
        </w:rPr>
        <w:t>day</w:t>
      </w:r>
      <w:r>
        <w:rPr>
          <w:color w:val="262526"/>
          <w:spacing w:val="-5"/>
          <w:sz w:val="24"/>
        </w:rPr>
        <w:t> </w:t>
      </w:r>
      <w:r>
        <w:rPr>
          <w:color w:val="262526"/>
          <w:sz w:val="24"/>
        </w:rPr>
        <w:t>on</w:t>
      </w:r>
      <w:r>
        <w:rPr>
          <w:color w:val="262526"/>
          <w:spacing w:val="-5"/>
          <w:sz w:val="24"/>
        </w:rPr>
        <w:t> </w:t>
      </w:r>
      <w:r>
        <w:rPr>
          <w:color w:val="262526"/>
          <w:sz w:val="24"/>
        </w:rPr>
        <w:t>which</w:t>
      </w:r>
      <w:r>
        <w:rPr>
          <w:color w:val="262526"/>
          <w:spacing w:val="-6"/>
          <w:sz w:val="24"/>
        </w:rPr>
        <w:t> </w:t>
      </w:r>
      <w:r>
        <w:rPr>
          <w:color w:val="262526"/>
          <w:sz w:val="24"/>
        </w:rPr>
        <w:t>a</w:t>
      </w:r>
      <w:r>
        <w:rPr>
          <w:color w:val="262526"/>
          <w:spacing w:val="-6"/>
          <w:sz w:val="24"/>
        </w:rPr>
        <w:t> </w:t>
      </w:r>
      <w:r>
        <w:rPr>
          <w:i/>
          <w:color w:val="262526"/>
          <w:sz w:val="24"/>
        </w:rPr>
        <w:t>DMS</w:t>
      </w:r>
      <w:r>
        <w:rPr>
          <w:i/>
          <w:color w:val="262526"/>
          <w:spacing w:val="-6"/>
          <w:sz w:val="24"/>
        </w:rPr>
        <w:t> </w:t>
      </w:r>
      <w:r>
        <w:rPr>
          <w:i/>
          <w:color w:val="262526"/>
          <w:sz w:val="24"/>
        </w:rPr>
        <w:t>referral</w:t>
      </w:r>
      <w:r>
        <w:rPr>
          <w:i/>
          <w:color w:val="262526"/>
          <w:spacing w:val="-6"/>
          <w:sz w:val="24"/>
        </w:rPr>
        <w:t> </w:t>
      </w:r>
      <w:r>
        <w:rPr>
          <w:i/>
          <w:color w:val="262526"/>
          <w:sz w:val="24"/>
        </w:rPr>
        <w:t>notice</w:t>
      </w:r>
      <w:r>
        <w:rPr>
          <w:i/>
          <w:color w:val="262526"/>
          <w:spacing w:val="-6"/>
          <w:sz w:val="24"/>
        </w:rPr>
        <w:t> </w:t>
      </w:r>
      <w:r>
        <w:rPr>
          <w:color w:val="262526"/>
          <w:sz w:val="24"/>
        </w:rPr>
        <w:t>was</w:t>
      </w:r>
      <w:r>
        <w:rPr>
          <w:color w:val="262526"/>
          <w:spacing w:val="-6"/>
          <w:sz w:val="24"/>
        </w:rPr>
        <w:t> </w:t>
      </w:r>
      <w:r>
        <w:rPr>
          <w:color w:val="262526"/>
          <w:sz w:val="24"/>
        </w:rPr>
        <w:t>last</w:t>
      </w:r>
      <w:r>
        <w:rPr>
          <w:color w:val="262526"/>
          <w:spacing w:val="-5"/>
          <w:sz w:val="24"/>
        </w:rPr>
        <w:t> </w:t>
      </w:r>
      <w:r>
        <w:rPr>
          <w:color w:val="262526"/>
          <w:sz w:val="24"/>
        </w:rPr>
        <w:t>served</w:t>
      </w:r>
      <w:r>
        <w:rPr>
          <w:color w:val="262526"/>
          <w:spacing w:val="-6"/>
          <w:sz w:val="24"/>
        </w:rPr>
        <w:t> </w:t>
      </w:r>
      <w:r>
        <w:rPr>
          <w:color w:val="262526"/>
          <w:sz w:val="24"/>
        </w:rPr>
        <w:t>on</w:t>
      </w:r>
      <w:r>
        <w:rPr>
          <w:color w:val="262526"/>
          <w:spacing w:val="-5"/>
          <w:sz w:val="24"/>
        </w:rPr>
        <w:t> </w:t>
      </w:r>
      <w:r>
        <w:rPr>
          <w:color w:val="262526"/>
          <w:sz w:val="24"/>
        </w:rPr>
        <w:t>a</w:t>
      </w:r>
      <w:r>
        <w:rPr>
          <w:color w:val="262526"/>
          <w:spacing w:val="-5"/>
          <w:sz w:val="24"/>
        </w:rPr>
        <w:t> </w:t>
      </w:r>
      <w:r>
        <w:rPr>
          <w:i/>
          <w:color w:val="262526"/>
          <w:sz w:val="24"/>
        </w:rPr>
        <w:t>Registered </w:t>
      </w:r>
      <w:r>
        <w:rPr>
          <w:i/>
          <w:color w:val="262526"/>
          <w:sz w:val="24"/>
        </w:rPr>
        <w:t>Participant</w:t>
      </w:r>
      <w:r>
        <w:rPr>
          <w:color w:val="262526"/>
          <w:sz w:val="24"/>
        </w:rPr>
        <w:t>, any obligations or requirements arising under this clause 8.2.4 in relation to that dispute cease to have</w:t>
      </w:r>
      <w:r>
        <w:rPr>
          <w:color w:val="262526"/>
          <w:spacing w:val="-1"/>
          <w:sz w:val="24"/>
        </w:rPr>
        <w:t> </w:t>
      </w:r>
      <w:r>
        <w:rPr>
          <w:color w:val="262526"/>
          <w:sz w:val="24"/>
        </w:rPr>
        <w:t>effect.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Despite</w:t>
      </w:r>
      <w:r>
        <w:rPr>
          <w:color w:val="262526"/>
          <w:spacing w:val="-13"/>
          <w:sz w:val="24"/>
        </w:rPr>
        <w:t> </w:t>
      </w:r>
      <w:r>
        <w:rPr>
          <w:color w:val="262526"/>
          <w:sz w:val="24"/>
        </w:rPr>
        <w:t>clauses</w:t>
      </w:r>
      <w:r>
        <w:rPr>
          <w:color w:val="262526"/>
          <w:spacing w:val="-12"/>
          <w:sz w:val="24"/>
        </w:rPr>
        <w:t> </w:t>
      </w:r>
      <w:r>
        <w:rPr>
          <w:color w:val="262526"/>
          <w:sz w:val="24"/>
        </w:rPr>
        <w:t>8.2.4(b)</w:t>
      </w:r>
      <w:r>
        <w:rPr>
          <w:color w:val="262526"/>
          <w:spacing w:val="-12"/>
          <w:sz w:val="24"/>
        </w:rPr>
        <w:t> </w:t>
      </w:r>
      <w:r>
        <w:rPr>
          <w:color w:val="262526"/>
          <w:sz w:val="24"/>
        </w:rPr>
        <w:t>and</w:t>
      </w:r>
      <w:r>
        <w:rPr>
          <w:color w:val="262526"/>
          <w:spacing w:val="-12"/>
          <w:sz w:val="24"/>
        </w:rPr>
        <w:t> </w:t>
      </w:r>
      <w:r>
        <w:rPr>
          <w:color w:val="262526"/>
          <w:sz w:val="24"/>
        </w:rPr>
        <w:t>8.2.4(i)</w:t>
      </w:r>
      <w:r>
        <w:rPr>
          <w:color w:val="262526"/>
          <w:spacing w:val="-12"/>
          <w:sz w:val="24"/>
        </w:rPr>
        <w:t> </w:t>
      </w:r>
      <w:r>
        <w:rPr>
          <w:color w:val="262526"/>
          <w:sz w:val="24"/>
        </w:rPr>
        <w:t>and</w:t>
      </w:r>
      <w:r>
        <w:rPr>
          <w:color w:val="262526"/>
          <w:spacing w:val="-12"/>
          <w:sz w:val="24"/>
        </w:rPr>
        <w:t> </w:t>
      </w:r>
      <w:r>
        <w:rPr>
          <w:color w:val="262526"/>
          <w:sz w:val="24"/>
        </w:rPr>
        <w:t>any</w:t>
      </w:r>
      <w:r>
        <w:rPr>
          <w:color w:val="262526"/>
          <w:spacing w:val="-11"/>
          <w:sz w:val="24"/>
        </w:rPr>
        <w:t> </w:t>
      </w:r>
      <w:r>
        <w:rPr>
          <w:color w:val="262526"/>
          <w:sz w:val="24"/>
        </w:rPr>
        <w:t>other</w:t>
      </w:r>
      <w:r>
        <w:rPr>
          <w:color w:val="262526"/>
          <w:spacing w:val="-13"/>
          <w:sz w:val="24"/>
        </w:rPr>
        <w:t> </w:t>
      </w:r>
      <w:r>
        <w:rPr>
          <w:color w:val="262526"/>
          <w:sz w:val="24"/>
        </w:rPr>
        <w:t>provision</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z w:val="24"/>
        </w:rPr>
        <w:t>Rules</w:t>
      </w:r>
      <w:r>
        <w:rPr>
          <w:i/>
          <w:color w:val="262526"/>
          <w:spacing w:val="-12"/>
          <w:sz w:val="24"/>
        </w:rPr>
        <w:t> </w:t>
      </w:r>
      <w:r>
        <w:rPr>
          <w:color w:val="262526"/>
          <w:sz w:val="24"/>
        </w:rPr>
        <w:t>that specifies a time limit for the raising of a dispute,</w:t>
      </w:r>
      <w:r>
        <w:rPr>
          <w:color w:val="262526"/>
          <w:spacing w:val="-5"/>
          <w:sz w:val="24"/>
        </w:rPr>
        <w:t> </w:t>
      </w:r>
      <w:r>
        <w:rPr>
          <w:color w:val="262526"/>
          <w:sz w:val="24"/>
        </w:rPr>
        <w:t>where:</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a </w:t>
      </w:r>
      <w:r>
        <w:rPr>
          <w:i/>
          <w:color w:val="262526"/>
          <w:sz w:val="24"/>
        </w:rPr>
        <w:t>DMS referral notice </w:t>
      </w:r>
      <w:r>
        <w:rPr>
          <w:color w:val="262526"/>
          <w:sz w:val="24"/>
        </w:rPr>
        <w:t>has not been served within the period specified in clause 8.2.4(b);</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a dispute has not been referred to the </w:t>
      </w:r>
      <w:r>
        <w:rPr>
          <w:i/>
          <w:color w:val="262526"/>
          <w:sz w:val="24"/>
        </w:rPr>
        <w:t>Adviser </w:t>
      </w:r>
      <w:r>
        <w:rPr>
          <w:color w:val="262526"/>
          <w:sz w:val="24"/>
        </w:rPr>
        <w:t>within the time</w:t>
      </w:r>
      <w:r>
        <w:rPr>
          <w:color w:val="262526"/>
          <w:spacing w:val="-29"/>
          <w:sz w:val="24"/>
        </w:rPr>
        <w:t> </w:t>
      </w:r>
      <w:r>
        <w:rPr>
          <w:color w:val="262526"/>
          <w:sz w:val="24"/>
        </w:rPr>
        <w:t>specified in clause 8.2.4(i); or</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any other dispute to which rule 8.2 applies has not been raised within the time limit specified in the </w:t>
      </w:r>
      <w:r>
        <w:rPr>
          <w:i/>
          <w:color w:val="262526"/>
          <w:sz w:val="24"/>
        </w:rPr>
        <w:t>Rules </w:t>
      </w:r>
      <w:r>
        <w:rPr>
          <w:color w:val="262526"/>
          <w:sz w:val="24"/>
        </w:rPr>
        <w:t>for the raising of such a</w:t>
      </w:r>
      <w:r>
        <w:rPr>
          <w:color w:val="262526"/>
          <w:spacing w:val="-13"/>
          <w:sz w:val="24"/>
        </w:rPr>
        <w:t> </w:t>
      </w:r>
      <w:r>
        <w:rPr>
          <w:color w:val="262526"/>
          <w:sz w:val="24"/>
        </w:rPr>
        <w:t>dispute,</w:t>
      </w:r>
    </w:p>
    <w:p>
      <w:pPr>
        <w:pStyle w:val="BodyText"/>
        <w:spacing w:line="249" w:lineRule="auto" w:before="172"/>
        <w:ind w:left="1820" w:right="115" w:firstLine="0"/>
      </w:pPr>
      <w:r>
        <w:rPr>
          <w:color w:val="262526"/>
        </w:rPr>
        <w:t>the dispute may be referred to the </w:t>
      </w:r>
      <w:r>
        <w:rPr>
          <w:i/>
          <w:color w:val="262526"/>
        </w:rPr>
        <w:t>Adviser</w:t>
      </w:r>
      <w:r>
        <w:rPr>
          <w:color w:val="262526"/>
        </w:rPr>
        <w:t>, and a </w:t>
      </w:r>
      <w:r>
        <w:rPr>
          <w:i/>
          <w:color w:val="262526"/>
        </w:rPr>
        <w:t>DRP </w:t>
      </w:r>
      <w:r>
        <w:rPr>
          <w:color w:val="262526"/>
        </w:rPr>
        <w:t>may determine the dispute</w:t>
      </w:r>
      <w:r>
        <w:rPr>
          <w:color w:val="262526"/>
          <w:spacing w:val="-16"/>
        </w:rPr>
        <w:t> </w:t>
      </w:r>
      <w:r>
        <w:rPr>
          <w:color w:val="262526"/>
        </w:rPr>
        <w:t>if,</w:t>
      </w:r>
      <w:r>
        <w:rPr>
          <w:color w:val="262526"/>
          <w:spacing w:val="-16"/>
        </w:rPr>
        <w:t> </w:t>
      </w:r>
      <w:r>
        <w:rPr>
          <w:color w:val="262526"/>
        </w:rPr>
        <w:t>in</w:t>
      </w:r>
      <w:r>
        <w:rPr>
          <w:color w:val="262526"/>
          <w:spacing w:val="-15"/>
        </w:rPr>
        <w:t> </w:t>
      </w:r>
      <w:r>
        <w:rPr>
          <w:color w:val="262526"/>
        </w:rPr>
        <w:t>the</w:t>
      </w:r>
      <w:r>
        <w:rPr>
          <w:color w:val="262526"/>
          <w:spacing w:val="-16"/>
        </w:rPr>
        <w:t> </w:t>
      </w:r>
      <w:r>
        <w:rPr>
          <w:color w:val="262526"/>
        </w:rPr>
        <w:t>opinion</w:t>
      </w:r>
      <w:r>
        <w:rPr>
          <w:color w:val="262526"/>
          <w:spacing w:val="-16"/>
        </w:rPr>
        <w:t> </w:t>
      </w:r>
      <w:r>
        <w:rPr>
          <w:color w:val="262526"/>
        </w:rPr>
        <w:t>of</w:t>
      </w:r>
      <w:r>
        <w:rPr>
          <w:color w:val="262526"/>
          <w:spacing w:val="-15"/>
        </w:rPr>
        <w:t> </w:t>
      </w:r>
      <w:r>
        <w:rPr>
          <w:color w:val="262526"/>
        </w:rPr>
        <w:t>the</w:t>
      </w:r>
      <w:r>
        <w:rPr>
          <w:color w:val="262526"/>
          <w:spacing w:val="-17"/>
        </w:rPr>
        <w:t> </w:t>
      </w:r>
      <w:r>
        <w:rPr>
          <w:i/>
          <w:color w:val="262526"/>
        </w:rPr>
        <w:t>DRP</w:t>
      </w:r>
      <w:r>
        <w:rPr>
          <w:color w:val="262526"/>
        </w:rPr>
        <w:t>,</w:t>
      </w:r>
      <w:r>
        <w:rPr>
          <w:color w:val="262526"/>
          <w:spacing w:val="-16"/>
        </w:rPr>
        <w:t> </w:t>
      </w:r>
      <w:r>
        <w:rPr>
          <w:color w:val="262526"/>
        </w:rPr>
        <w:t>any</w:t>
      </w:r>
      <w:r>
        <w:rPr>
          <w:color w:val="262526"/>
          <w:spacing w:val="-15"/>
        </w:rPr>
        <w:t> </w:t>
      </w:r>
      <w:r>
        <w:rPr>
          <w:color w:val="262526"/>
        </w:rPr>
        <w:t>prejudice</w:t>
      </w:r>
      <w:r>
        <w:rPr>
          <w:color w:val="262526"/>
          <w:spacing w:val="-16"/>
        </w:rPr>
        <w:t> </w:t>
      </w:r>
      <w:r>
        <w:rPr>
          <w:color w:val="262526"/>
          <w:spacing w:val="-3"/>
        </w:rPr>
        <w:t>suffered</w:t>
      </w:r>
      <w:r>
        <w:rPr>
          <w:color w:val="262526"/>
          <w:spacing w:val="-16"/>
        </w:rPr>
        <w:t> </w:t>
      </w:r>
      <w:r>
        <w:rPr>
          <w:color w:val="262526"/>
        </w:rPr>
        <w:t>by</w:t>
      </w:r>
      <w:r>
        <w:rPr>
          <w:color w:val="262526"/>
          <w:spacing w:val="-15"/>
        </w:rPr>
        <w:t> </w:t>
      </w:r>
      <w:r>
        <w:rPr>
          <w:color w:val="262526"/>
        </w:rPr>
        <w:t>any</w:t>
      </w:r>
      <w:r>
        <w:rPr>
          <w:color w:val="262526"/>
          <w:spacing w:val="-16"/>
        </w:rPr>
        <w:t> </w:t>
      </w:r>
      <w:r>
        <w:rPr>
          <w:i/>
          <w:color w:val="262526"/>
          <w:spacing w:val="-3"/>
        </w:rPr>
        <w:t>Registered </w:t>
      </w:r>
      <w:r>
        <w:rPr>
          <w:i/>
          <w:color w:val="262526"/>
          <w:spacing w:val="-3"/>
        </w:rPr>
        <w:t>Participant</w:t>
      </w:r>
      <w:r>
        <w:rPr>
          <w:i/>
          <w:color w:val="262526"/>
          <w:spacing w:val="-12"/>
        </w:rPr>
        <w:t> </w:t>
      </w:r>
      <w:r>
        <w:rPr>
          <w:color w:val="262526"/>
        </w:rPr>
        <w:t>as</w:t>
      </w:r>
      <w:r>
        <w:rPr>
          <w:color w:val="262526"/>
          <w:spacing w:val="-12"/>
        </w:rPr>
        <w:t> </w:t>
      </w:r>
      <w:r>
        <w:rPr>
          <w:color w:val="262526"/>
        </w:rPr>
        <w:t>a</w:t>
      </w:r>
      <w:r>
        <w:rPr>
          <w:color w:val="262526"/>
          <w:spacing w:val="-12"/>
        </w:rPr>
        <w:t> </w:t>
      </w:r>
      <w:r>
        <w:rPr>
          <w:color w:val="262526"/>
          <w:spacing w:val="-3"/>
        </w:rPr>
        <w:t>result</w:t>
      </w:r>
      <w:r>
        <w:rPr>
          <w:color w:val="262526"/>
          <w:spacing w:val="-12"/>
        </w:rPr>
        <w:t> </w:t>
      </w:r>
      <w:r>
        <w:rPr>
          <w:color w:val="262526"/>
        </w:rPr>
        <w:t>of</w:t>
      </w:r>
      <w:r>
        <w:rPr>
          <w:color w:val="262526"/>
          <w:spacing w:val="-11"/>
        </w:rPr>
        <w:t> </w:t>
      </w:r>
      <w:r>
        <w:rPr>
          <w:color w:val="262526"/>
        </w:rPr>
        <w:t>the</w:t>
      </w:r>
      <w:r>
        <w:rPr>
          <w:color w:val="262526"/>
          <w:spacing w:val="-12"/>
        </w:rPr>
        <w:t> </w:t>
      </w:r>
      <w:r>
        <w:rPr>
          <w:color w:val="262526"/>
          <w:spacing w:val="-3"/>
        </w:rPr>
        <w:t>dispute</w:t>
      </w:r>
      <w:r>
        <w:rPr>
          <w:color w:val="262526"/>
          <w:spacing w:val="-12"/>
        </w:rPr>
        <w:t> </w:t>
      </w:r>
      <w:r>
        <w:rPr>
          <w:color w:val="262526"/>
          <w:spacing w:val="-3"/>
        </w:rPr>
        <w:t>being</w:t>
      </w:r>
      <w:r>
        <w:rPr>
          <w:color w:val="262526"/>
          <w:spacing w:val="-12"/>
        </w:rPr>
        <w:t> </w:t>
      </w:r>
      <w:r>
        <w:rPr>
          <w:color w:val="262526"/>
          <w:spacing w:val="-3"/>
        </w:rPr>
        <w:t>referred</w:t>
      </w:r>
      <w:r>
        <w:rPr>
          <w:color w:val="262526"/>
          <w:spacing w:val="-11"/>
        </w:rPr>
        <w:t> </w:t>
      </w:r>
      <w:r>
        <w:rPr>
          <w:color w:val="262526"/>
          <w:spacing w:val="-3"/>
        </w:rPr>
        <w:t>outside</w:t>
      </w:r>
      <w:r>
        <w:rPr>
          <w:color w:val="262526"/>
          <w:spacing w:val="-12"/>
        </w:rPr>
        <w:t> </w:t>
      </w:r>
      <w:r>
        <w:rPr>
          <w:color w:val="262526"/>
        </w:rPr>
        <w:t>the</w:t>
      </w:r>
      <w:r>
        <w:rPr>
          <w:color w:val="262526"/>
          <w:spacing w:val="-12"/>
        </w:rPr>
        <w:t> </w:t>
      </w:r>
      <w:r>
        <w:rPr>
          <w:color w:val="262526"/>
          <w:spacing w:val="-3"/>
        </w:rPr>
        <w:t>specified</w:t>
      </w:r>
      <w:r>
        <w:rPr>
          <w:color w:val="262526"/>
          <w:spacing w:val="-12"/>
        </w:rPr>
        <w:t> </w:t>
      </w:r>
      <w:r>
        <w:rPr>
          <w:color w:val="262526"/>
          <w:spacing w:val="-3"/>
        </w:rPr>
        <w:t>period </w:t>
      </w:r>
      <w:r>
        <w:rPr>
          <w:color w:val="262526"/>
        </w:rPr>
        <w:t>would not, having regard to the circumstances giving rise to the failure to refer the dispute within the specified period, be</w:t>
      </w:r>
      <w:r>
        <w:rPr>
          <w:color w:val="262526"/>
          <w:spacing w:val="-6"/>
        </w:rPr>
        <w:t> </w:t>
      </w:r>
      <w:r>
        <w:rPr>
          <w:color w:val="262526"/>
        </w:rPr>
        <w:t>unreasonable.</w:t>
      </w:r>
    </w:p>
    <w:p>
      <w:pPr>
        <w:pStyle w:val="Heading3"/>
        <w:numPr>
          <w:ilvl w:val="2"/>
          <w:numId w:val="1"/>
        </w:numPr>
        <w:tabs>
          <w:tab w:pos="1253" w:val="left" w:leader="none"/>
          <w:tab w:pos="1254" w:val="left" w:leader="none"/>
        </w:tabs>
        <w:spacing w:line="240" w:lineRule="auto" w:before="239" w:after="0"/>
        <w:ind w:left="1253" w:right="0" w:hanging="1134"/>
        <w:jc w:val="left"/>
      </w:pPr>
      <w:r>
        <w:rPr>
          <w:color w:val="262526"/>
        </w:rPr>
        <w:t>Stage 2 - dispute resolution</w:t>
      </w:r>
      <w:r>
        <w:rPr>
          <w:color w:val="262526"/>
          <w:spacing w:val="-3"/>
        </w:rPr>
        <w:t> </w:t>
      </w:r>
      <w:r>
        <w:rPr>
          <w:color w:val="262526"/>
        </w:rPr>
        <w:t>process</w:t>
      </w:r>
    </w:p>
    <w:p>
      <w:pPr>
        <w:pStyle w:val="ListParagraph"/>
        <w:numPr>
          <w:ilvl w:val="3"/>
          <w:numId w:val="1"/>
        </w:numPr>
        <w:tabs>
          <w:tab w:pos="1808" w:val="left" w:leader="none"/>
        </w:tabs>
        <w:spacing w:line="249" w:lineRule="auto" w:before="175" w:after="0"/>
        <w:ind w:left="1820" w:right="118" w:hanging="567"/>
        <w:jc w:val="both"/>
        <w:rPr>
          <w:sz w:val="24"/>
        </w:rPr>
      </w:pPr>
      <w:r>
        <w:rPr>
          <w:color w:val="262526"/>
          <w:sz w:val="24"/>
        </w:rPr>
        <w:t>A</w:t>
      </w:r>
      <w:r>
        <w:rPr>
          <w:color w:val="262526"/>
          <w:spacing w:val="-26"/>
          <w:sz w:val="24"/>
        </w:rPr>
        <w:t> </w:t>
      </w:r>
      <w:r>
        <w:rPr>
          <w:color w:val="262526"/>
          <w:sz w:val="24"/>
        </w:rPr>
        <w:t>dispute</w:t>
      </w:r>
      <w:r>
        <w:rPr>
          <w:color w:val="262526"/>
          <w:spacing w:val="-13"/>
          <w:sz w:val="24"/>
        </w:rPr>
        <w:t> </w:t>
      </w:r>
      <w:r>
        <w:rPr>
          <w:color w:val="262526"/>
          <w:sz w:val="24"/>
        </w:rPr>
        <w:t>may</w:t>
      </w:r>
      <w:r>
        <w:rPr>
          <w:color w:val="262526"/>
          <w:spacing w:val="-14"/>
          <w:sz w:val="24"/>
        </w:rPr>
        <w:t> </w:t>
      </w:r>
      <w:r>
        <w:rPr>
          <w:color w:val="262526"/>
          <w:sz w:val="24"/>
        </w:rPr>
        <w:t>be</w:t>
      </w:r>
      <w:r>
        <w:rPr>
          <w:color w:val="262526"/>
          <w:spacing w:val="-13"/>
          <w:sz w:val="24"/>
        </w:rPr>
        <w:t> </w:t>
      </w:r>
      <w:r>
        <w:rPr>
          <w:color w:val="262526"/>
          <w:sz w:val="24"/>
        </w:rPr>
        <w:t>referred</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z w:val="24"/>
        </w:rPr>
        <w:t>Adviser</w:t>
      </w:r>
      <w:r>
        <w:rPr>
          <w:i/>
          <w:color w:val="262526"/>
          <w:spacing w:val="-13"/>
          <w:sz w:val="24"/>
        </w:rPr>
        <w:t> </w:t>
      </w:r>
      <w:r>
        <w:rPr>
          <w:color w:val="262526"/>
          <w:sz w:val="24"/>
        </w:rPr>
        <w:t>by</w:t>
      </w:r>
      <w:r>
        <w:rPr>
          <w:color w:val="262526"/>
          <w:spacing w:val="-13"/>
          <w:sz w:val="24"/>
        </w:rPr>
        <w:t> </w:t>
      </w:r>
      <w:r>
        <w:rPr>
          <w:color w:val="262526"/>
          <w:sz w:val="24"/>
        </w:rPr>
        <w:t>serving</w:t>
      </w:r>
      <w:r>
        <w:rPr>
          <w:color w:val="262526"/>
          <w:spacing w:val="-14"/>
          <w:sz w:val="24"/>
        </w:rPr>
        <w:t> </w:t>
      </w:r>
      <w:r>
        <w:rPr>
          <w:color w:val="262526"/>
          <w:sz w:val="24"/>
        </w:rPr>
        <w:t>on</w:t>
      </w:r>
      <w:r>
        <w:rPr>
          <w:color w:val="262526"/>
          <w:spacing w:val="-13"/>
          <w:sz w:val="24"/>
        </w:rPr>
        <w:t> </w:t>
      </w:r>
      <w:r>
        <w:rPr>
          <w:color w:val="262526"/>
          <w:sz w:val="24"/>
        </w:rPr>
        <w:t>the</w:t>
      </w:r>
      <w:r>
        <w:rPr>
          <w:color w:val="262526"/>
          <w:spacing w:val="-12"/>
          <w:sz w:val="24"/>
        </w:rPr>
        <w:t> </w:t>
      </w:r>
      <w:r>
        <w:rPr>
          <w:i/>
          <w:color w:val="262526"/>
          <w:sz w:val="24"/>
        </w:rPr>
        <w:t>Adviser</w:t>
      </w:r>
      <w:r>
        <w:rPr>
          <w:i/>
          <w:color w:val="262526"/>
          <w:spacing w:val="-14"/>
          <w:sz w:val="24"/>
        </w:rPr>
        <w:t> </w:t>
      </w:r>
      <w:r>
        <w:rPr>
          <w:color w:val="262526"/>
          <w:sz w:val="24"/>
        </w:rPr>
        <w:t>an</w:t>
      </w:r>
      <w:r>
        <w:rPr>
          <w:color w:val="262526"/>
          <w:spacing w:val="-13"/>
          <w:sz w:val="24"/>
        </w:rPr>
        <w:t> </w:t>
      </w:r>
      <w:r>
        <w:rPr>
          <w:i/>
          <w:color w:val="262526"/>
          <w:sz w:val="24"/>
        </w:rPr>
        <w:t>Adviser </w:t>
      </w:r>
      <w:r>
        <w:rPr>
          <w:i/>
          <w:color w:val="262526"/>
          <w:spacing w:val="-3"/>
          <w:sz w:val="24"/>
        </w:rPr>
        <w:t>referral</w:t>
      </w:r>
      <w:r>
        <w:rPr>
          <w:i/>
          <w:color w:val="262526"/>
          <w:spacing w:val="-18"/>
          <w:sz w:val="24"/>
        </w:rPr>
        <w:t> </w:t>
      </w:r>
      <w:r>
        <w:rPr>
          <w:i/>
          <w:color w:val="262526"/>
          <w:sz w:val="24"/>
        </w:rPr>
        <w:t>notice</w:t>
      </w:r>
      <w:r>
        <w:rPr>
          <w:i/>
          <w:color w:val="262526"/>
          <w:spacing w:val="-17"/>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this</w:t>
      </w:r>
      <w:r>
        <w:rPr>
          <w:color w:val="262526"/>
          <w:spacing w:val="-17"/>
          <w:sz w:val="24"/>
        </w:rPr>
        <w:t> </w:t>
      </w:r>
      <w:r>
        <w:rPr>
          <w:color w:val="262526"/>
          <w:sz w:val="24"/>
        </w:rPr>
        <w:t>clause</w:t>
      </w:r>
      <w:r>
        <w:rPr>
          <w:color w:val="262526"/>
          <w:spacing w:val="-17"/>
          <w:sz w:val="24"/>
        </w:rPr>
        <w:t> </w:t>
      </w:r>
      <w:r>
        <w:rPr>
          <w:color w:val="262526"/>
          <w:sz w:val="24"/>
        </w:rPr>
        <w:t>8.2.5.</w:t>
      </w:r>
      <w:r>
        <w:rPr>
          <w:color w:val="262526"/>
          <w:spacing w:val="-29"/>
          <w:sz w:val="24"/>
        </w:rPr>
        <w:t> </w:t>
      </w:r>
      <w:r>
        <w:rPr>
          <w:color w:val="262526"/>
          <w:sz w:val="24"/>
        </w:rPr>
        <w:t>An</w:t>
      </w:r>
      <w:r>
        <w:rPr>
          <w:color w:val="262526"/>
          <w:spacing w:val="-18"/>
          <w:sz w:val="24"/>
        </w:rPr>
        <w:t> </w:t>
      </w:r>
      <w:r>
        <w:rPr>
          <w:i/>
          <w:color w:val="262526"/>
          <w:sz w:val="24"/>
        </w:rPr>
        <w:t>Adviser</w:t>
      </w:r>
      <w:r>
        <w:rPr>
          <w:i/>
          <w:color w:val="262526"/>
          <w:spacing w:val="-17"/>
          <w:sz w:val="24"/>
        </w:rPr>
        <w:t> </w:t>
      </w:r>
      <w:r>
        <w:rPr>
          <w:i/>
          <w:color w:val="262526"/>
          <w:spacing w:val="-3"/>
          <w:sz w:val="24"/>
        </w:rPr>
        <w:t>referral</w:t>
      </w:r>
      <w:r>
        <w:rPr>
          <w:i/>
          <w:color w:val="262526"/>
          <w:spacing w:val="-17"/>
          <w:sz w:val="24"/>
        </w:rPr>
        <w:t> </w:t>
      </w:r>
      <w:r>
        <w:rPr>
          <w:i/>
          <w:color w:val="262526"/>
          <w:spacing w:val="-2"/>
          <w:sz w:val="24"/>
        </w:rPr>
        <w:t>notice </w:t>
      </w:r>
      <w:r>
        <w:rPr>
          <w:color w:val="262526"/>
          <w:sz w:val="24"/>
        </w:rPr>
        <w:t>must: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be in a form approved and published by the</w:t>
      </w:r>
      <w:r>
        <w:rPr>
          <w:color w:val="262526"/>
          <w:spacing w:val="-3"/>
          <w:sz w:val="24"/>
        </w:rPr>
        <w:t> </w:t>
      </w:r>
      <w:r>
        <w:rPr>
          <w:i/>
          <w:color w:val="262526"/>
          <w:sz w:val="24"/>
        </w:rPr>
        <w:t>Adviser</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contain the names of all the parties to the dispute; and</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if the </w:t>
      </w:r>
      <w:r>
        <w:rPr>
          <w:i/>
          <w:color w:val="262526"/>
          <w:sz w:val="24"/>
        </w:rPr>
        <w:t>Registered Participant </w:t>
      </w:r>
      <w:r>
        <w:rPr>
          <w:color w:val="262526"/>
          <w:sz w:val="24"/>
        </w:rPr>
        <w:t>serving the </w:t>
      </w:r>
      <w:r>
        <w:rPr>
          <w:i/>
          <w:color w:val="262526"/>
          <w:sz w:val="24"/>
        </w:rPr>
        <w:t>Adviser referral notice </w:t>
      </w:r>
      <w:r>
        <w:rPr>
          <w:color w:val="262526"/>
          <w:sz w:val="24"/>
        </w:rPr>
        <w:t>does not</w:t>
      </w:r>
      <w:r>
        <w:rPr>
          <w:color w:val="262526"/>
          <w:spacing w:val="-12"/>
          <w:sz w:val="24"/>
        </w:rPr>
        <w:t> </w:t>
      </w:r>
      <w:r>
        <w:rPr>
          <w:color w:val="262526"/>
          <w:sz w:val="24"/>
        </w:rPr>
        <w:t>agree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i/>
          <w:color w:val="262526"/>
          <w:sz w:val="24"/>
        </w:rPr>
        <w:t>Adviser</w:t>
      </w:r>
      <w:r>
        <w:rPr>
          <w:i/>
          <w:color w:val="262526"/>
          <w:spacing w:val="-12"/>
          <w:sz w:val="24"/>
        </w:rPr>
        <w:t> </w:t>
      </w:r>
      <w:r>
        <w:rPr>
          <w:color w:val="262526"/>
          <w:sz w:val="24"/>
        </w:rPr>
        <w:t>attempting</w:t>
      </w:r>
      <w:r>
        <w:rPr>
          <w:color w:val="262526"/>
          <w:spacing w:val="-10"/>
          <w:sz w:val="24"/>
        </w:rPr>
        <w:t> </w:t>
      </w:r>
      <w:r>
        <w:rPr>
          <w:color w:val="262526"/>
          <w:sz w:val="24"/>
        </w:rPr>
        <w:t>to</w:t>
      </w:r>
      <w:r>
        <w:rPr>
          <w:color w:val="262526"/>
          <w:spacing w:val="-10"/>
          <w:sz w:val="24"/>
        </w:rPr>
        <w:t> </w:t>
      </w:r>
      <w:r>
        <w:rPr>
          <w:color w:val="262526"/>
          <w:sz w:val="24"/>
        </w:rPr>
        <w:t>resolve</w:t>
      </w:r>
      <w:r>
        <w:rPr>
          <w:color w:val="262526"/>
          <w:spacing w:val="-11"/>
          <w:sz w:val="24"/>
        </w:rPr>
        <w:t> </w:t>
      </w:r>
      <w:r>
        <w:rPr>
          <w:color w:val="262526"/>
          <w:sz w:val="24"/>
        </w:rPr>
        <w:t>the</w:t>
      </w:r>
      <w:r>
        <w:rPr>
          <w:color w:val="262526"/>
          <w:spacing w:val="-10"/>
          <w:sz w:val="24"/>
        </w:rPr>
        <w:t> </w:t>
      </w:r>
      <w:r>
        <w:rPr>
          <w:color w:val="262526"/>
          <w:sz w:val="24"/>
        </w:rPr>
        <w:t>dispute</w:t>
      </w:r>
      <w:r>
        <w:rPr>
          <w:color w:val="262526"/>
          <w:spacing w:val="-12"/>
          <w:sz w:val="24"/>
        </w:rPr>
        <w:t> </w:t>
      </w:r>
      <w:r>
        <w:rPr>
          <w:color w:val="262526"/>
          <w:sz w:val="24"/>
        </w:rPr>
        <w:t>in</w:t>
      </w:r>
      <w:r>
        <w:rPr>
          <w:color w:val="262526"/>
          <w:spacing w:val="-10"/>
          <w:sz w:val="24"/>
        </w:rPr>
        <w:t> </w:t>
      </w:r>
      <w:r>
        <w:rPr>
          <w:color w:val="262526"/>
          <w:sz w:val="24"/>
        </w:rPr>
        <w:t>accordance with</w:t>
      </w:r>
      <w:r>
        <w:rPr>
          <w:color w:val="262526"/>
          <w:spacing w:val="-8"/>
          <w:sz w:val="24"/>
        </w:rPr>
        <w:t> </w:t>
      </w:r>
      <w:r>
        <w:rPr>
          <w:color w:val="262526"/>
          <w:sz w:val="24"/>
        </w:rPr>
        <w:t>clause</w:t>
      </w:r>
      <w:r>
        <w:rPr>
          <w:color w:val="262526"/>
          <w:spacing w:val="-7"/>
          <w:sz w:val="24"/>
        </w:rPr>
        <w:t> </w:t>
      </w:r>
      <w:r>
        <w:rPr>
          <w:color w:val="262526"/>
          <w:sz w:val="24"/>
        </w:rPr>
        <w:t>8.2.5(c)(1)</w:t>
      </w:r>
      <w:r>
        <w:rPr>
          <w:color w:val="262526"/>
          <w:spacing w:val="-7"/>
          <w:sz w:val="24"/>
        </w:rPr>
        <w:t> </w:t>
      </w:r>
      <w:r>
        <w:rPr>
          <w:color w:val="262526"/>
          <w:sz w:val="24"/>
        </w:rPr>
        <w:t>and</w:t>
      </w:r>
      <w:r>
        <w:rPr>
          <w:color w:val="262526"/>
          <w:spacing w:val="-7"/>
          <w:sz w:val="24"/>
        </w:rPr>
        <w:t> </w:t>
      </w:r>
      <w:r>
        <w:rPr>
          <w:color w:val="262526"/>
          <w:sz w:val="24"/>
        </w:rPr>
        <w:t>requires</w:t>
      </w:r>
      <w:r>
        <w:rPr>
          <w:color w:val="262526"/>
          <w:spacing w:val="-8"/>
          <w:sz w:val="24"/>
        </w:rPr>
        <w:t> </w:t>
      </w:r>
      <w:r>
        <w:rPr>
          <w:color w:val="262526"/>
          <w:sz w:val="24"/>
        </w:rPr>
        <w:t>the</w:t>
      </w:r>
      <w:r>
        <w:rPr>
          <w:color w:val="262526"/>
          <w:spacing w:val="-8"/>
          <w:sz w:val="24"/>
        </w:rPr>
        <w:t> </w:t>
      </w:r>
      <w:r>
        <w:rPr>
          <w:i/>
          <w:color w:val="262526"/>
          <w:sz w:val="24"/>
        </w:rPr>
        <w:t>Adviser</w:t>
      </w:r>
      <w:r>
        <w:rPr>
          <w:i/>
          <w:color w:val="262526"/>
          <w:spacing w:val="-7"/>
          <w:sz w:val="24"/>
        </w:rPr>
        <w:t> </w:t>
      </w:r>
      <w:r>
        <w:rPr>
          <w:color w:val="262526"/>
          <w:sz w:val="24"/>
        </w:rPr>
        <w:t>to</w:t>
      </w:r>
      <w:r>
        <w:rPr>
          <w:color w:val="262526"/>
          <w:spacing w:val="-7"/>
          <w:sz w:val="24"/>
        </w:rPr>
        <w:t> </w:t>
      </w:r>
      <w:r>
        <w:rPr>
          <w:color w:val="262526"/>
          <w:sz w:val="24"/>
        </w:rPr>
        <w:t>refer</w:t>
      </w:r>
      <w:r>
        <w:rPr>
          <w:color w:val="262526"/>
          <w:spacing w:val="-8"/>
          <w:sz w:val="24"/>
        </w:rPr>
        <w:t> </w:t>
      </w:r>
      <w:r>
        <w:rPr>
          <w:color w:val="262526"/>
          <w:sz w:val="24"/>
        </w:rPr>
        <w:t>the</w:t>
      </w:r>
      <w:r>
        <w:rPr>
          <w:color w:val="262526"/>
          <w:spacing w:val="-7"/>
          <w:sz w:val="24"/>
        </w:rPr>
        <w:t> </w:t>
      </w:r>
      <w:r>
        <w:rPr>
          <w:color w:val="262526"/>
          <w:sz w:val="24"/>
        </w:rPr>
        <w:t>dispute</w:t>
      </w:r>
      <w:r>
        <w:rPr>
          <w:color w:val="262526"/>
          <w:spacing w:val="-7"/>
          <w:sz w:val="24"/>
        </w:rPr>
        <w:t> </w:t>
      </w:r>
      <w:r>
        <w:rPr>
          <w:color w:val="262526"/>
          <w:sz w:val="24"/>
        </w:rPr>
        <w:t>to</w:t>
      </w:r>
      <w:r>
        <w:rPr>
          <w:color w:val="262526"/>
          <w:spacing w:val="-7"/>
          <w:sz w:val="24"/>
        </w:rPr>
        <w:t> </w:t>
      </w:r>
      <w:r>
        <w:rPr>
          <w:color w:val="262526"/>
          <w:sz w:val="24"/>
        </w:rPr>
        <w:t>a </w:t>
      </w:r>
      <w:r>
        <w:rPr>
          <w:i/>
          <w:color w:val="262526"/>
          <w:sz w:val="24"/>
        </w:rPr>
        <w:t>DRP </w:t>
      </w:r>
      <w:r>
        <w:rPr>
          <w:color w:val="262526"/>
          <w:sz w:val="24"/>
        </w:rPr>
        <w:t>for determination, must contain a statement to that</w:t>
      </w:r>
      <w:r>
        <w:rPr>
          <w:color w:val="262526"/>
          <w:spacing w:val="-8"/>
          <w:sz w:val="24"/>
        </w:rPr>
        <w:t> </w:t>
      </w:r>
      <w:r>
        <w:rPr>
          <w:color w:val="262526"/>
          <w:sz w:val="24"/>
        </w:rPr>
        <w:t>effect.</w:t>
      </w:r>
    </w:p>
    <w:p>
      <w:pPr>
        <w:pStyle w:val="ListParagraph"/>
        <w:numPr>
          <w:ilvl w:val="3"/>
          <w:numId w:val="1"/>
        </w:numPr>
        <w:tabs>
          <w:tab w:pos="1817" w:val="left" w:leader="none"/>
        </w:tabs>
        <w:spacing w:line="249" w:lineRule="auto" w:before="174" w:after="0"/>
        <w:ind w:left="1820" w:right="115" w:hanging="567"/>
        <w:jc w:val="both"/>
        <w:rPr>
          <w:sz w:val="24"/>
        </w:rPr>
      </w:pPr>
      <w:r>
        <w:rPr>
          <w:color w:val="262526"/>
          <w:sz w:val="24"/>
        </w:rPr>
        <w:t>Where a dispute is referred to the </w:t>
      </w:r>
      <w:r>
        <w:rPr>
          <w:i/>
          <w:color w:val="262526"/>
          <w:sz w:val="24"/>
        </w:rPr>
        <w:t>Adviser</w:t>
      </w:r>
      <w:r>
        <w:rPr>
          <w:color w:val="262526"/>
          <w:sz w:val="24"/>
        </w:rPr>
        <w:t>, the </w:t>
      </w:r>
      <w:r>
        <w:rPr>
          <w:i/>
          <w:color w:val="262526"/>
          <w:sz w:val="24"/>
        </w:rPr>
        <w:t>Adviser </w:t>
      </w:r>
      <w:r>
        <w:rPr>
          <w:color w:val="262526"/>
          <w:sz w:val="24"/>
        </w:rPr>
        <w:t>must immediately notify</w:t>
      </w:r>
      <w:r>
        <w:rPr>
          <w:color w:val="262526"/>
          <w:spacing w:val="-18"/>
          <w:sz w:val="24"/>
        </w:rPr>
        <w:t> </w:t>
      </w:r>
      <w:r>
        <w:rPr>
          <w:color w:val="262526"/>
          <w:sz w:val="24"/>
        </w:rPr>
        <w:t>each</w:t>
      </w:r>
      <w:r>
        <w:rPr>
          <w:color w:val="262526"/>
          <w:spacing w:val="-18"/>
          <w:sz w:val="24"/>
        </w:rPr>
        <w:t> </w:t>
      </w:r>
      <w:r>
        <w:rPr>
          <w:i/>
          <w:color w:val="262526"/>
          <w:spacing w:val="-3"/>
          <w:sz w:val="24"/>
        </w:rPr>
        <w:t>Registered</w:t>
      </w:r>
      <w:r>
        <w:rPr>
          <w:i/>
          <w:color w:val="262526"/>
          <w:spacing w:val="-17"/>
          <w:sz w:val="24"/>
        </w:rPr>
        <w:t> </w:t>
      </w:r>
      <w:r>
        <w:rPr>
          <w:i/>
          <w:color w:val="262526"/>
          <w:sz w:val="24"/>
        </w:rPr>
        <w:t>Participant</w:t>
      </w:r>
      <w:r>
        <w:rPr>
          <w:i/>
          <w:color w:val="262526"/>
          <w:spacing w:val="-19"/>
          <w:sz w:val="24"/>
        </w:rPr>
        <w:t> </w:t>
      </w:r>
      <w:r>
        <w:rPr>
          <w:color w:val="262526"/>
          <w:sz w:val="24"/>
        </w:rPr>
        <w:t>that</w:t>
      </w:r>
      <w:r>
        <w:rPr>
          <w:color w:val="262526"/>
          <w:spacing w:val="-17"/>
          <w:sz w:val="24"/>
        </w:rPr>
        <w:t> </w:t>
      </w:r>
      <w:r>
        <w:rPr>
          <w:color w:val="262526"/>
          <w:sz w:val="24"/>
        </w:rPr>
        <w:t>is</w:t>
      </w:r>
      <w:r>
        <w:rPr>
          <w:color w:val="262526"/>
          <w:spacing w:val="-18"/>
          <w:sz w:val="24"/>
        </w:rPr>
        <w:t> </w:t>
      </w:r>
      <w:r>
        <w:rPr>
          <w:color w:val="262526"/>
          <w:sz w:val="24"/>
        </w:rPr>
        <w:t>party</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dispute</w:t>
      </w:r>
      <w:r>
        <w:rPr>
          <w:color w:val="262526"/>
          <w:spacing w:val="-17"/>
          <w:sz w:val="24"/>
        </w:rPr>
        <w:t> </w:t>
      </w:r>
      <w:r>
        <w:rPr>
          <w:color w:val="262526"/>
          <w:sz w:val="24"/>
        </w:rPr>
        <w:t>of</w:t>
      </w:r>
      <w:r>
        <w:rPr>
          <w:color w:val="262526"/>
          <w:spacing w:val="-18"/>
          <w:sz w:val="24"/>
        </w:rPr>
        <w:t> </w:t>
      </w:r>
      <w:r>
        <w:rPr>
          <w:color w:val="262526"/>
          <w:sz w:val="24"/>
        </w:rPr>
        <w:t>that</w:t>
      </w:r>
      <w:r>
        <w:rPr>
          <w:color w:val="262526"/>
          <w:spacing w:val="-17"/>
          <w:sz w:val="24"/>
        </w:rPr>
        <w:t> </w:t>
      </w:r>
      <w:r>
        <w:rPr>
          <w:color w:val="262526"/>
          <w:sz w:val="24"/>
        </w:rPr>
        <w:t>fact.</w:t>
      </w:r>
      <w:r>
        <w:rPr>
          <w:color w:val="262526"/>
          <w:spacing w:val="-18"/>
          <w:sz w:val="24"/>
        </w:rPr>
        <w:t> </w:t>
      </w:r>
      <w:r>
        <w:rPr>
          <w:color w:val="262526"/>
          <w:sz w:val="24"/>
        </w:rPr>
        <w:t>Each </w:t>
      </w:r>
      <w:r>
        <w:rPr>
          <w:i/>
          <w:color w:val="262526"/>
          <w:sz w:val="24"/>
        </w:rPr>
        <w:t>Registered Participant </w:t>
      </w:r>
      <w:r>
        <w:rPr>
          <w:color w:val="262526"/>
          <w:sz w:val="24"/>
        </w:rPr>
        <w:t>must, within 5 </w:t>
      </w:r>
      <w:r>
        <w:rPr>
          <w:i/>
          <w:color w:val="262526"/>
          <w:sz w:val="24"/>
        </w:rPr>
        <w:t>business days </w:t>
      </w:r>
      <w:r>
        <w:rPr>
          <w:color w:val="262526"/>
          <w:sz w:val="24"/>
        </w:rPr>
        <w:t>of being so notified, provide to the </w:t>
      </w:r>
      <w:r>
        <w:rPr>
          <w:i/>
          <w:color w:val="262526"/>
          <w:sz w:val="24"/>
        </w:rPr>
        <w:t>Adviser </w:t>
      </w:r>
      <w:r>
        <w:rPr>
          <w:color w:val="262526"/>
          <w:sz w:val="24"/>
        </w:rPr>
        <w:t>a statement setting</w:t>
      </w:r>
      <w:r>
        <w:rPr>
          <w:color w:val="262526"/>
          <w:spacing w:val="-6"/>
          <w:sz w:val="24"/>
        </w:rPr>
        <w:t> </w:t>
      </w:r>
      <w:r>
        <w:rPr>
          <w:color w:val="262526"/>
          <w:sz w:val="24"/>
        </w:rPr>
        <w:t>out:</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a</w:t>
      </w:r>
      <w:r>
        <w:rPr>
          <w:color w:val="262526"/>
          <w:spacing w:val="-13"/>
          <w:sz w:val="24"/>
        </w:rPr>
        <w:t> </w:t>
      </w:r>
      <w:r>
        <w:rPr>
          <w:color w:val="262526"/>
          <w:sz w:val="24"/>
        </w:rPr>
        <w:t>brief</w:t>
      </w:r>
      <w:r>
        <w:rPr>
          <w:color w:val="262526"/>
          <w:spacing w:val="-13"/>
          <w:sz w:val="24"/>
        </w:rPr>
        <w:t> </w:t>
      </w:r>
      <w:r>
        <w:rPr>
          <w:color w:val="262526"/>
          <w:sz w:val="24"/>
        </w:rPr>
        <w:t>history</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dispute</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z w:val="24"/>
        </w:rPr>
        <w:t>circumstances</w:t>
      </w:r>
      <w:r>
        <w:rPr>
          <w:color w:val="262526"/>
          <w:spacing w:val="-13"/>
          <w:sz w:val="24"/>
        </w:rPr>
        <w:t> </w:t>
      </w:r>
      <w:r>
        <w:rPr>
          <w:color w:val="262526"/>
          <w:sz w:val="24"/>
        </w:rPr>
        <w:t>giving</w:t>
      </w:r>
      <w:r>
        <w:rPr>
          <w:color w:val="262526"/>
          <w:spacing w:val="-13"/>
          <w:sz w:val="24"/>
        </w:rPr>
        <w:t> </w:t>
      </w:r>
      <w:r>
        <w:rPr>
          <w:color w:val="262526"/>
          <w:sz w:val="24"/>
        </w:rPr>
        <w:t>rise</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3"/>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statement of its issues in relation to the</w:t>
      </w:r>
      <w:r>
        <w:rPr>
          <w:color w:val="262526"/>
          <w:spacing w:val="-3"/>
          <w:sz w:val="24"/>
        </w:rPr>
        <w:t> </w:t>
      </w:r>
      <w:r>
        <w:rPr>
          <w:color w:val="262526"/>
          <w:sz w:val="24"/>
        </w:rPr>
        <w:t>dispute.</w:t>
      </w:r>
    </w:p>
    <w:p>
      <w:pPr>
        <w:pStyle w:val="ListParagraph"/>
        <w:numPr>
          <w:ilvl w:val="3"/>
          <w:numId w:val="1"/>
        </w:numPr>
        <w:tabs>
          <w:tab w:pos="1817" w:val="left" w:leader="none"/>
        </w:tabs>
        <w:spacing w:line="249" w:lineRule="auto" w:before="183" w:after="0"/>
        <w:ind w:left="1820" w:right="120" w:hanging="567"/>
        <w:jc w:val="both"/>
        <w:rPr>
          <w:sz w:val="24"/>
        </w:rPr>
      </w:pPr>
      <w:r>
        <w:rPr>
          <w:color w:val="262526"/>
          <w:sz w:val="24"/>
        </w:rPr>
        <w:t>The </w:t>
      </w:r>
      <w:r>
        <w:rPr>
          <w:i/>
          <w:color w:val="262526"/>
          <w:sz w:val="24"/>
        </w:rPr>
        <w:t>Adviser </w:t>
      </w:r>
      <w:r>
        <w:rPr>
          <w:color w:val="262526"/>
          <w:sz w:val="24"/>
        </w:rPr>
        <w:t>must, within 10 </w:t>
      </w:r>
      <w:r>
        <w:rPr>
          <w:i/>
          <w:color w:val="262526"/>
          <w:sz w:val="24"/>
        </w:rPr>
        <w:t>business days </w:t>
      </w:r>
      <w:r>
        <w:rPr>
          <w:color w:val="262526"/>
          <w:sz w:val="24"/>
        </w:rPr>
        <w:t>of being served with the </w:t>
      </w:r>
      <w:r>
        <w:rPr>
          <w:i/>
          <w:color w:val="262526"/>
          <w:sz w:val="24"/>
        </w:rPr>
        <w:t>Adviser </w:t>
      </w:r>
      <w:r>
        <w:rPr>
          <w:i/>
          <w:color w:val="262526"/>
          <w:sz w:val="24"/>
        </w:rPr>
        <w:t>referral notice</w:t>
      </w:r>
      <w:r>
        <w:rPr>
          <w:color w:val="262526"/>
          <w:sz w:val="24"/>
        </w:rPr>
        <w:t>,</w:t>
      </w:r>
      <w:r>
        <w:rPr>
          <w:color w:val="262526"/>
          <w:spacing w:val="-1"/>
          <w:sz w:val="24"/>
        </w:rPr>
        <w:t> </w:t>
      </w:r>
      <w:r>
        <w:rPr>
          <w:color w:val="262526"/>
          <w:sz w:val="24"/>
        </w:rPr>
        <w:t>either:</w:t>
      </w:r>
    </w:p>
    <w:p>
      <w:pPr>
        <w:pStyle w:val="ListParagraph"/>
        <w:numPr>
          <w:ilvl w:val="4"/>
          <w:numId w:val="1"/>
        </w:numPr>
        <w:tabs>
          <w:tab w:pos="2388" w:val="left" w:leader="none"/>
        </w:tabs>
        <w:spacing w:line="249" w:lineRule="auto" w:before="171" w:after="0"/>
        <w:ind w:left="2387" w:right="113" w:hanging="567"/>
        <w:jc w:val="both"/>
        <w:rPr>
          <w:sz w:val="24"/>
        </w:rPr>
      </w:pPr>
      <w:r>
        <w:rPr>
          <w:color w:val="262526"/>
          <w:sz w:val="24"/>
        </w:rPr>
        <w:t>if the parties so agree, attempt to resolve the dispute by any means </w:t>
      </w:r>
      <w:r>
        <w:rPr>
          <w:color w:val="262526"/>
          <w:spacing w:val="-4"/>
          <w:sz w:val="24"/>
        </w:rPr>
        <w:t>the </w:t>
      </w:r>
      <w:r>
        <w:rPr>
          <w:i/>
          <w:color w:val="262526"/>
          <w:sz w:val="24"/>
        </w:rPr>
        <w:t>Adviser</w:t>
      </w:r>
      <w:r>
        <w:rPr>
          <w:color w:val="262526"/>
          <w:sz w:val="24"/>
        </w:rPr>
        <w:t>, having regard to the principles set out in clause 8.2.1(e), considers appropriate; or</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2" w:hanging="567"/>
        <w:jc w:val="both"/>
        <w:rPr>
          <w:sz w:val="24"/>
        </w:rPr>
      </w:pPr>
      <w:bookmarkStart w:name="8.2.6A   Establishment of Dispute Resolu" w:id="19"/>
      <w:bookmarkEnd w:id="19"/>
      <w:r>
        <w:rPr/>
      </w:r>
      <w:bookmarkStart w:name="8.2.6A   Establishment of Dispute Resolu" w:id="20"/>
      <w:bookmarkEnd w:id="20"/>
      <w:r>
        <w:rPr>
          <w:color w:val="262526"/>
          <w:sz w:val="24"/>
        </w:rPr>
        <w:t>i</w:t>
      </w:r>
      <w:r>
        <w:rPr>
          <w:color w:val="262526"/>
          <w:sz w:val="24"/>
        </w:rPr>
        <w:t>f the parties do not agree to the </w:t>
      </w:r>
      <w:r>
        <w:rPr>
          <w:i/>
          <w:color w:val="262526"/>
          <w:sz w:val="24"/>
        </w:rPr>
        <w:t>Adviser </w:t>
      </w:r>
      <w:r>
        <w:rPr>
          <w:color w:val="262526"/>
          <w:sz w:val="24"/>
        </w:rPr>
        <w:t>attempting to resolve </w:t>
      </w:r>
      <w:r>
        <w:rPr>
          <w:color w:val="262526"/>
          <w:spacing w:val="2"/>
          <w:sz w:val="24"/>
        </w:rPr>
        <w:t>the </w:t>
      </w:r>
      <w:r>
        <w:rPr>
          <w:color w:val="262526"/>
          <w:sz w:val="24"/>
        </w:rPr>
        <w:t>dispute</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clause</w:t>
      </w:r>
      <w:r>
        <w:rPr>
          <w:color w:val="262526"/>
          <w:spacing w:val="-19"/>
          <w:sz w:val="24"/>
        </w:rPr>
        <w:t> </w:t>
      </w:r>
      <w:r>
        <w:rPr>
          <w:color w:val="262526"/>
          <w:sz w:val="24"/>
        </w:rPr>
        <w:t>8.2.5(c)(1),</w:t>
      </w:r>
      <w:r>
        <w:rPr>
          <w:color w:val="262526"/>
          <w:spacing w:val="-18"/>
          <w:sz w:val="24"/>
        </w:rPr>
        <w:t> </w:t>
      </w:r>
      <w:r>
        <w:rPr>
          <w:color w:val="262526"/>
          <w:sz w:val="24"/>
        </w:rPr>
        <w:t>refer</w:t>
      </w:r>
      <w:r>
        <w:rPr>
          <w:color w:val="262526"/>
          <w:spacing w:val="-19"/>
          <w:sz w:val="24"/>
        </w:rPr>
        <w:t> </w:t>
      </w:r>
      <w:r>
        <w:rPr>
          <w:color w:val="262526"/>
          <w:sz w:val="24"/>
        </w:rPr>
        <w:t>the</w:t>
      </w:r>
      <w:r>
        <w:rPr>
          <w:color w:val="262526"/>
          <w:spacing w:val="-19"/>
          <w:sz w:val="24"/>
        </w:rPr>
        <w:t> </w:t>
      </w:r>
      <w:r>
        <w:rPr>
          <w:color w:val="262526"/>
          <w:sz w:val="24"/>
        </w:rPr>
        <w:t>dispute</w:t>
      </w:r>
      <w:r>
        <w:rPr>
          <w:color w:val="262526"/>
          <w:spacing w:val="-19"/>
          <w:sz w:val="24"/>
        </w:rPr>
        <w:t> </w:t>
      </w:r>
      <w:r>
        <w:rPr>
          <w:color w:val="262526"/>
          <w:sz w:val="24"/>
        </w:rPr>
        <w:t>to</w:t>
      </w:r>
      <w:r>
        <w:rPr>
          <w:color w:val="262526"/>
          <w:spacing w:val="-19"/>
          <w:sz w:val="24"/>
        </w:rPr>
        <w:t> </w:t>
      </w:r>
      <w:r>
        <w:rPr>
          <w:color w:val="262526"/>
          <w:sz w:val="24"/>
        </w:rPr>
        <w:t>a</w:t>
      </w:r>
      <w:r>
        <w:rPr>
          <w:color w:val="262526"/>
          <w:spacing w:val="-18"/>
          <w:sz w:val="24"/>
        </w:rPr>
        <w:t> </w:t>
      </w:r>
      <w:r>
        <w:rPr>
          <w:i/>
          <w:color w:val="262526"/>
          <w:spacing w:val="-2"/>
          <w:sz w:val="24"/>
        </w:rPr>
        <w:t>DRP </w:t>
      </w:r>
      <w:r>
        <w:rPr>
          <w:color w:val="262526"/>
          <w:sz w:val="24"/>
        </w:rPr>
        <w:t>for determination in accordance with clauses 8.2.6A to</w:t>
      </w:r>
      <w:r>
        <w:rPr>
          <w:color w:val="262526"/>
          <w:spacing w:val="-17"/>
          <w:sz w:val="24"/>
        </w:rPr>
        <w:t> </w:t>
      </w:r>
      <w:r>
        <w:rPr>
          <w:color w:val="262526"/>
          <w:sz w:val="24"/>
        </w:rPr>
        <w:t>8.2.6D.</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If the </w:t>
      </w:r>
      <w:r>
        <w:rPr>
          <w:i/>
          <w:color w:val="262526"/>
          <w:sz w:val="24"/>
        </w:rPr>
        <w:t>Adviser</w:t>
      </w:r>
      <w:r>
        <w:rPr>
          <w:color w:val="262526"/>
          <w:sz w:val="24"/>
        </w:rPr>
        <w:t>, having attempted to resolve the dispute in accordance with </w:t>
      </w:r>
      <w:r>
        <w:rPr>
          <w:color w:val="262526"/>
          <w:spacing w:val="-3"/>
          <w:sz w:val="24"/>
        </w:rPr>
        <w:t>clause</w:t>
      </w:r>
      <w:r>
        <w:rPr>
          <w:color w:val="262526"/>
          <w:spacing w:val="-11"/>
          <w:sz w:val="24"/>
        </w:rPr>
        <w:t> </w:t>
      </w:r>
      <w:r>
        <w:rPr>
          <w:color w:val="262526"/>
          <w:spacing w:val="-3"/>
          <w:sz w:val="24"/>
        </w:rPr>
        <w:t>8.2.5(c)(1),</w:t>
      </w:r>
      <w:r>
        <w:rPr>
          <w:color w:val="262526"/>
          <w:spacing w:val="-11"/>
          <w:sz w:val="24"/>
        </w:rPr>
        <w:t> </w:t>
      </w:r>
      <w:r>
        <w:rPr>
          <w:color w:val="262526"/>
          <w:spacing w:val="-3"/>
          <w:sz w:val="24"/>
        </w:rPr>
        <w:t>considers</w:t>
      </w:r>
      <w:r>
        <w:rPr>
          <w:color w:val="262526"/>
          <w:spacing w:val="-11"/>
          <w:sz w:val="24"/>
        </w:rPr>
        <w:t> </w:t>
      </w:r>
      <w:r>
        <w:rPr>
          <w:color w:val="262526"/>
          <w:spacing w:val="-3"/>
          <w:sz w:val="24"/>
        </w:rPr>
        <w:t>that</w:t>
      </w:r>
      <w:r>
        <w:rPr>
          <w:color w:val="262526"/>
          <w:spacing w:val="-11"/>
          <w:sz w:val="24"/>
        </w:rPr>
        <w:t> </w:t>
      </w:r>
      <w:r>
        <w:rPr>
          <w:color w:val="262526"/>
          <w:spacing w:val="-3"/>
          <w:sz w:val="24"/>
        </w:rPr>
        <w:t>such</w:t>
      </w:r>
      <w:r>
        <w:rPr>
          <w:color w:val="262526"/>
          <w:spacing w:val="-10"/>
          <w:sz w:val="24"/>
        </w:rPr>
        <w:t> </w:t>
      </w:r>
      <w:r>
        <w:rPr>
          <w:color w:val="262526"/>
          <w:spacing w:val="-3"/>
          <w:sz w:val="24"/>
        </w:rPr>
        <w:t>attempt</w:t>
      </w:r>
      <w:r>
        <w:rPr>
          <w:color w:val="262526"/>
          <w:spacing w:val="-11"/>
          <w:sz w:val="24"/>
        </w:rPr>
        <w:t> </w:t>
      </w:r>
      <w:r>
        <w:rPr>
          <w:color w:val="262526"/>
          <w:sz w:val="24"/>
        </w:rPr>
        <w:t>is</w:t>
      </w:r>
      <w:r>
        <w:rPr>
          <w:color w:val="262526"/>
          <w:spacing w:val="-11"/>
          <w:sz w:val="24"/>
        </w:rPr>
        <w:t> </w:t>
      </w:r>
      <w:r>
        <w:rPr>
          <w:color w:val="262526"/>
          <w:spacing w:val="-3"/>
          <w:sz w:val="24"/>
        </w:rPr>
        <w:t>unlikely</w:t>
      </w:r>
      <w:r>
        <w:rPr>
          <w:color w:val="262526"/>
          <w:spacing w:val="-11"/>
          <w:sz w:val="24"/>
        </w:rPr>
        <w:t> </w:t>
      </w:r>
      <w:r>
        <w:rPr>
          <w:color w:val="262526"/>
          <w:sz w:val="24"/>
        </w:rPr>
        <w:t>to</w:t>
      </w:r>
      <w:r>
        <w:rPr>
          <w:color w:val="262526"/>
          <w:spacing w:val="-11"/>
          <w:sz w:val="24"/>
        </w:rPr>
        <w:t> </w:t>
      </w:r>
      <w:r>
        <w:rPr>
          <w:color w:val="262526"/>
          <w:spacing w:val="-3"/>
          <w:sz w:val="24"/>
        </w:rPr>
        <w:t>result</w:t>
      </w:r>
      <w:r>
        <w:rPr>
          <w:color w:val="262526"/>
          <w:spacing w:val="-10"/>
          <w:sz w:val="24"/>
        </w:rPr>
        <w:t> </w:t>
      </w:r>
      <w:r>
        <w:rPr>
          <w:color w:val="262526"/>
          <w:sz w:val="24"/>
        </w:rPr>
        <w:t>in</w:t>
      </w:r>
      <w:r>
        <w:rPr>
          <w:color w:val="262526"/>
          <w:spacing w:val="-11"/>
          <w:sz w:val="24"/>
        </w:rPr>
        <w:t> </w:t>
      </w:r>
      <w:r>
        <w:rPr>
          <w:color w:val="262526"/>
          <w:spacing w:val="-3"/>
          <w:sz w:val="24"/>
        </w:rPr>
        <w:t>resolution </w:t>
      </w:r>
      <w:r>
        <w:rPr>
          <w:color w:val="262526"/>
          <w:sz w:val="24"/>
        </w:rPr>
        <w:t>of the dispute within a reasonable time, the </w:t>
      </w:r>
      <w:r>
        <w:rPr>
          <w:i/>
          <w:color w:val="262526"/>
          <w:sz w:val="24"/>
        </w:rPr>
        <w:t>Adviser </w:t>
      </w:r>
      <w:r>
        <w:rPr>
          <w:color w:val="262526"/>
          <w:spacing w:val="-4"/>
          <w:sz w:val="24"/>
        </w:rPr>
        <w:t>may, </w:t>
      </w:r>
      <w:r>
        <w:rPr>
          <w:color w:val="262526"/>
          <w:sz w:val="24"/>
        </w:rPr>
        <w:t>at any time, refer the dispute to a </w:t>
      </w:r>
      <w:r>
        <w:rPr>
          <w:i/>
          <w:color w:val="262526"/>
          <w:sz w:val="24"/>
        </w:rPr>
        <w:t>DRP </w:t>
      </w:r>
      <w:r>
        <w:rPr>
          <w:color w:val="262526"/>
          <w:sz w:val="24"/>
        </w:rPr>
        <w:t>for determination in accordance with clauses 8.2.6A to 8.2.6D.</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Where the </w:t>
      </w:r>
      <w:r>
        <w:rPr>
          <w:i/>
          <w:color w:val="262526"/>
          <w:sz w:val="24"/>
        </w:rPr>
        <w:t>Adviser </w:t>
      </w:r>
      <w:r>
        <w:rPr>
          <w:color w:val="262526"/>
          <w:sz w:val="24"/>
        </w:rPr>
        <w:t>refers a dispute to a </w:t>
      </w:r>
      <w:r>
        <w:rPr>
          <w:i/>
          <w:color w:val="262526"/>
          <w:sz w:val="24"/>
        </w:rPr>
        <w:t>DRP</w:t>
      </w:r>
      <w:r>
        <w:rPr>
          <w:color w:val="262526"/>
          <w:sz w:val="24"/>
        </w:rPr>
        <w:t>, the </w:t>
      </w:r>
      <w:r>
        <w:rPr>
          <w:i/>
          <w:color w:val="262526"/>
          <w:sz w:val="24"/>
        </w:rPr>
        <w:t>Adviser </w:t>
      </w:r>
      <w:r>
        <w:rPr>
          <w:color w:val="262526"/>
          <w:sz w:val="24"/>
        </w:rPr>
        <w:t>must promptly </w:t>
      </w:r>
      <w:r>
        <w:rPr>
          <w:i/>
          <w:color w:val="262526"/>
          <w:sz w:val="24"/>
        </w:rPr>
        <w:t>publish </w:t>
      </w:r>
      <w:r>
        <w:rPr>
          <w:color w:val="262526"/>
          <w:sz w:val="24"/>
        </w:rPr>
        <w:t>to all </w:t>
      </w:r>
      <w:r>
        <w:rPr>
          <w:i/>
          <w:color w:val="262526"/>
          <w:sz w:val="24"/>
        </w:rPr>
        <w:t>Registered Participants</w:t>
      </w:r>
      <w:r>
        <w:rPr>
          <w:color w:val="262526"/>
          <w:sz w:val="24"/>
        </w:rPr>
        <w:t>, as well as promptly notify </w:t>
      </w:r>
      <w:r>
        <w:rPr>
          <w:i/>
          <w:color w:val="262526"/>
          <w:sz w:val="24"/>
        </w:rPr>
        <w:t>AEMO</w:t>
      </w:r>
      <w:r>
        <w:rPr>
          <w:color w:val="262526"/>
          <w:sz w:val="24"/>
        </w:rPr>
        <w:t>,</w:t>
      </w:r>
      <w:r>
        <w:rPr>
          <w:color w:val="262526"/>
          <w:spacing w:val="-36"/>
          <w:sz w:val="24"/>
        </w:rPr>
        <w:t> </w:t>
      </w:r>
      <w:r>
        <w:rPr>
          <w:color w:val="262526"/>
          <w:sz w:val="24"/>
        </w:rPr>
        <w:t>the </w:t>
      </w:r>
      <w:r>
        <w:rPr>
          <w:i/>
          <w:color w:val="262526"/>
          <w:sz w:val="24"/>
        </w:rPr>
        <w:t>AER </w:t>
      </w:r>
      <w:r>
        <w:rPr>
          <w:color w:val="262526"/>
          <w:sz w:val="24"/>
        </w:rPr>
        <w:t>and the </w:t>
      </w:r>
      <w:r>
        <w:rPr>
          <w:i/>
          <w:color w:val="262526"/>
          <w:sz w:val="24"/>
        </w:rPr>
        <w:t>AEMC </w:t>
      </w:r>
      <w:r>
        <w:rPr>
          <w:color w:val="262526"/>
          <w:sz w:val="24"/>
        </w:rPr>
        <w:t>of, the fact that the referral has been</w:t>
      </w:r>
      <w:r>
        <w:rPr>
          <w:color w:val="262526"/>
          <w:spacing w:val="-3"/>
          <w:sz w:val="24"/>
        </w:rPr>
        <w:t> </w:t>
      </w:r>
      <w:r>
        <w:rPr>
          <w:color w:val="262526"/>
          <w:sz w:val="24"/>
        </w:rPr>
        <w:t>made.</w:t>
      </w:r>
    </w:p>
    <w:p>
      <w:pPr>
        <w:pStyle w:val="Heading3"/>
        <w:numPr>
          <w:ilvl w:val="2"/>
          <w:numId w:val="1"/>
        </w:numPr>
        <w:tabs>
          <w:tab w:pos="655" w:val="left" w:leader="none"/>
          <w:tab w:pos="1253" w:val="left" w:leader="none"/>
        </w:tabs>
        <w:spacing w:line="240" w:lineRule="auto" w:before="237" w:after="0"/>
        <w:ind w:left="654" w:right="0" w:hanging="536"/>
        <w:jc w:val="left"/>
      </w:pPr>
      <w:r>
        <w:rPr>
          <w:color w:val="262526"/>
        </w:rPr>
        <w:t>A</w:t>
        <w:tab/>
        <w:t>Establishment of Dispute Resolution</w:t>
      </w:r>
      <w:r>
        <w:rPr>
          <w:color w:val="262526"/>
          <w:spacing w:val="-4"/>
        </w:rPr>
        <w:t> </w:t>
      </w:r>
      <w:r>
        <w:rPr>
          <w:color w:val="262526"/>
        </w:rPr>
        <w:t>Panel</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Where</w:t>
      </w:r>
      <w:r>
        <w:rPr>
          <w:color w:val="262526"/>
          <w:spacing w:val="23"/>
          <w:sz w:val="24"/>
        </w:rPr>
        <w:t> </w:t>
      </w:r>
      <w:r>
        <w:rPr>
          <w:color w:val="262526"/>
          <w:sz w:val="24"/>
        </w:rPr>
        <w:t>the</w:t>
      </w:r>
      <w:r>
        <w:rPr>
          <w:color w:val="262526"/>
          <w:spacing w:val="21"/>
          <w:sz w:val="24"/>
        </w:rPr>
        <w:t> </w:t>
      </w:r>
      <w:r>
        <w:rPr>
          <w:i/>
          <w:color w:val="262526"/>
          <w:sz w:val="24"/>
        </w:rPr>
        <w:t>Adviser</w:t>
      </w:r>
      <w:r>
        <w:rPr>
          <w:i/>
          <w:color w:val="262526"/>
          <w:spacing w:val="22"/>
          <w:sz w:val="24"/>
        </w:rPr>
        <w:t> </w:t>
      </w:r>
      <w:r>
        <w:rPr>
          <w:color w:val="262526"/>
          <w:sz w:val="24"/>
        </w:rPr>
        <w:t>decides</w:t>
      </w:r>
      <w:r>
        <w:rPr>
          <w:color w:val="262526"/>
          <w:spacing w:val="23"/>
          <w:sz w:val="24"/>
        </w:rPr>
        <w:t> </w:t>
      </w:r>
      <w:r>
        <w:rPr>
          <w:color w:val="262526"/>
          <w:sz w:val="24"/>
        </w:rPr>
        <w:t>to</w:t>
      </w:r>
      <w:r>
        <w:rPr>
          <w:color w:val="262526"/>
          <w:spacing w:val="23"/>
          <w:sz w:val="24"/>
        </w:rPr>
        <w:t> </w:t>
      </w:r>
      <w:r>
        <w:rPr>
          <w:color w:val="262526"/>
          <w:sz w:val="24"/>
        </w:rPr>
        <w:t>refer</w:t>
      </w:r>
      <w:r>
        <w:rPr>
          <w:color w:val="262526"/>
          <w:spacing w:val="23"/>
          <w:sz w:val="24"/>
        </w:rPr>
        <w:t> </w:t>
      </w:r>
      <w:r>
        <w:rPr>
          <w:color w:val="262526"/>
          <w:sz w:val="24"/>
        </w:rPr>
        <w:t>a</w:t>
      </w:r>
      <w:r>
        <w:rPr>
          <w:color w:val="262526"/>
          <w:spacing w:val="23"/>
          <w:sz w:val="24"/>
        </w:rPr>
        <w:t> </w:t>
      </w:r>
      <w:r>
        <w:rPr>
          <w:color w:val="262526"/>
          <w:sz w:val="24"/>
        </w:rPr>
        <w:t>dispute</w:t>
      </w:r>
      <w:r>
        <w:rPr>
          <w:color w:val="262526"/>
          <w:spacing w:val="23"/>
          <w:sz w:val="24"/>
        </w:rPr>
        <w:t> </w:t>
      </w:r>
      <w:r>
        <w:rPr>
          <w:color w:val="262526"/>
          <w:sz w:val="24"/>
        </w:rPr>
        <w:t>for</w:t>
      </w:r>
      <w:r>
        <w:rPr>
          <w:color w:val="262526"/>
          <w:spacing w:val="23"/>
          <w:sz w:val="24"/>
        </w:rPr>
        <w:t> </w:t>
      </w:r>
      <w:r>
        <w:rPr>
          <w:color w:val="262526"/>
          <w:sz w:val="24"/>
        </w:rPr>
        <w:t>resolution</w:t>
      </w:r>
      <w:r>
        <w:rPr>
          <w:color w:val="262526"/>
          <w:spacing w:val="23"/>
          <w:sz w:val="24"/>
        </w:rPr>
        <w:t> </w:t>
      </w:r>
      <w:r>
        <w:rPr>
          <w:color w:val="262526"/>
          <w:sz w:val="24"/>
        </w:rPr>
        <w:t>by</w:t>
      </w:r>
      <w:r>
        <w:rPr>
          <w:color w:val="262526"/>
          <w:spacing w:val="23"/>
          <w:sz w:val="24"/>
        </w:rPr>
        <w:t> </w:t>
      </w:r>
      <w:r>
        <w:rPr>
          <w:color w:val="262526"/>
          <w:sz w:val="24"/>
        </w:rPr>
        <w:t>a</w:t>
      </w:r>
      <w:r>
        <w:rPr>
          <w:color w:val="262526"/>
          <w:spacing w:val="23"/>
          <w:sz w:val="24"/>
        </w:rPr>
        <w:t> </w:t>
      </w:r>
      <w:r>
        <w:rPr>
          <w:i/>
          <w:color w:val="262526"/>
          <w:sz w:val="24"/>
        </w:rPr>
        <w:t>DRP</w:t>
      </w:r>
      <w:r>
        <w:rPr>
          <w:color w:val="262526"/>
          <w:sz w:val="24"/>
        </w:rPr>
        <w:t>,</w:t>
      </w:r>
      <w:r>
        <w:rPr>
          <w:color w:val="262526"/>
          <w:spacing w:val="23"/>
          <w:sz w:val="24"/>
        </w:rPr>
        <w:t> </w:t>
      </w:r>
      <w:r>
        <w:rPr>
          <w:color w:val="262526"/>
          <w:spacing w:val="2"/>
          <w:sz w:val="24"/>
        </w:rPr>
        <w:t>the</w:t>
      </w:r>
    </w:p>
    <w:p>
      <w:pPr>
        <w:spacing w:before="12"/>
        <w:ind w:left="1226" w:right="1375" w:firstLine="0"/>
        <w:jc w:val="center"/>
        <w:rPr>
          <w:sz w:val="24"/>
        </w:rPr>
      </w:pPr>
      <w:r>
        <w:rPr>
          <w:i/>
          <w:color w:val="262526"/>
          <w:sz w:val="24"/>
        </w:rPr>
        <w:t>Adviser </w:t>
      </w:r>
      <w:r>
        <w:rPr>
          <w:color w:val="262526"/>
          <w:sz w:val="24"/>
        </w:rPr>
        <w:t>must establish the </w:t>
      </w:r>
      <w:r>
        <w:rPr>
          <w:i/>
          <w:color w:val="262526"/>
          <w:sz w:val="24"/>
        </w:rPr>
        <w:t>DRP </w:t>
      </w:r>
      <w:r>
        <w:rPr>
          <w:color w:val="262526"/>
          <w:sz w:val="24"/>
        </w:rPr>
        <w:t>to determine the dispute.</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Adviser </w:t>
      </w:r>
      <w:r>
        <w:rPr>
          <w:color w:val="262526"/>
          <w:sz w:val="24"/>
        </w:rPr>
        <w:t>must consult with the parties to the Stage 1 dispute resolution process on the composition of the </w:t>
      </w:r>
      <w:r>
        <w:rPr>
          <w:i/>
          <w:color w:val="262526"/>
          <w:sz w:val="24"/>
        </w:rPr>
        <w:t>DRP</w:t>
      </w:r>
      <w:r>
        <w:rPr>
          <w:color w:val="262526"/>
          <w:sz w:val="24"/>
        </w:rPr>
        <w:t>. For the avoidance of doubt, </w:t>
      </w:r>
      <w:r>
        <w:rPr>
          <w:color w:val="262526"/>
          <w:spacing w:val="2"/>
          <w:sz w:val="24"/>
        </w:rPr>
        <w:t>the </w:t>
      </w:r>
      <w:r>
        <w:rPr>
          <w:color w:val="262526"/>
          <w:sz w:val="24"/>
        </w:rPr>
        <w:t>requirement to consult on the composition of the </w:t>
      </w:r>
      <w:r>
        <w:rPr>
          <w:i/>
          <w:color w:val="262526"/>
          <w:sz w:val="24"/>
        </w:rPr>
        <w:t>DRP </w:t>
      </w:r>
      <w:r>
        <w:rPr>
          <w:color w:val="262526"/>
          <w:sz w:val="24"/>
        </w:rPr>
        <w:t>does not apply with respect to a party that is later joined as, or that later opts to become, a </w:t>
      </w:r>
      <w:r>
        <w:rPr>
          <w:color w:val="262526"/>
          <w:spacing w:val="-3"/>
          <w:sz w:val="24"/>
        </w:rPr>
        <w:t>party </w:t>
      </w:r>
      <w:r>
        <w:rPr>
          <w:color w:val="262526"/>
          <w:sz w:val="24"/>
        </w:rPr>
        <w:t>to the dispute.</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Despite the requirement to consult set out in clause 8.2.6A(c), a decision of the </w:t>
      </w:r>
      <w:r>
        <w:rPr>
          <w:i/>
          <w:color w:val="262526"/>
          <w:sz w:val="24"/>
        </w:rPr>
        <w:t>Adviser </w:t>
      </w:r>
      <w:r>
        <w:rPr>
          <w:color w:val="262526"/>
          <w:sz w:val="24"/>
        </w:rPr>
        <w:t>as to the composition of the </w:t>
      </w:r>
      <w:r>
        <w:rPr>
          <w:i/>
          <w:color w:val="262526"/>
          <w:sz w:val="24"/>
        </w:rPr>
        <w:t>DRP </w:t>
      </w:r>
      <w:r>
        <w:rPr>
          <w:color w:val="262526"/>
          <w:sz w:val="24"/>
        </w:rPr>
        <w:t>is final and binding upon all parties to the dispute.</w:t>
      </w:r>
    </w:p>
    <w:p>
      <w:pPr>
        <w:pStyle w:val="ListParagraph"/>
        <w:numPr>
          <w:ilvl w:val="3"/>
          <w:numId w:val="1"/>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DRP </w:t>
      </w:r>
      <w:r>
        <w:rPr>
          <w:color w:val="262526"/>
          <w:sz w:val="24"/>
        </w:rPr>
        <w:t>must comprise three members </w:t>
      </w:r>
      <w:r>
        <w:rPr>
          <w:color w:val="262526"/>
          <w:spacing w:val="-2"/>
          <w:sz w:val="24"/>
        </w:rPr>
        <w:t>or, </w:t>
      </w:r>
      <w:r>
        <w:rPr>
          <w:color w:val="262526"/>
          <w:sz w:val="24"/>
        </w:rPr>
        <w:t>if the parties agree that </w:t>
      </w:r>
      <w:r>
        <w:rPr>
          <w:color w:val="262526"/>
          <w:spacing w:val="2"/>
          <w:sz w:val="24"/>
        </w:rPr>
        <w:t>the </w:t>
      </w:r>
      <w:r>
        <w:rPr>
          <w:color w:val="262526"/>
          <w:sz w:val="24"/>
        </w:rPr>
        <w:t>circumstances and nature of the dispute warrant a panel comprised of one or two members, the number so</w:t>
      </w:r>
      <w:r>
        <w:rPr>
          <w:color w:val="262526"/>
          <w:spacing w:val="-2"/>
          <w:sz w:val="24"/>
        </w:rPr>
        <w:t> </w:t>
      </w:r>
      <w:r>
        <w:rPr>
          <w:color w:val="262526"/>
          <w:sz w:val="24"/>
        </w:rPr>
        <w:t>agreed.</w:t>
      </w:r>
    </w:p>
    <w:p>
      <w:pPr>
        <w:pStyle w:val="ListParagraph"/>
        <w:numPr>
          <w:ilvl w:val="3"/>
          <w:numId w:val="1"/>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Adviser </w:t>
      </w:r>
      <w:r>
        <w:rPr>
          <w:color w:val="262526"/>
          <w:sz w:val="24"/>
        </w:rPr>
        <w:t>may appoint as a member of the </w:t>
      </w:r>
      <w:r>
        <w:rPr>
          <w:i/>
          <w:color w:val="262526"/>
          <w:sz w:val="24"/>
        </w:rPr>
        <w:t>DRP </w:t>
      </w:r>
      <w:r>
        <w:rPr>
          <w:color w:val="262526"/>
          <w:sz w:val="24"/>
        </w:rPr>
        <w:t>any person who is a member of the pool established under clause 8.2.2(e) and who in </w:t>
      </w:r>
      <w:r>
        <w:rPr>
          <w:color w:val="262526"/>
          <w:spacing w:val="2"/>
          <w:sz w:val="24"/>
        </w:rPr>
        <w:t>the </w:t>
      </w:r>
      <w:r>
        <w:rPr>
          <w:color w:val="262526"/>
          <w:sz w:val="24"/>
        </w:rPr>
        <w:t>reasonable opinion of the </w:t>
      </w:r>
      <w:r>
        <w:rPr>
          <w:i/>
          <w:color w:val="262526"/>
          <w:sz w:val="24"/>
        </w:rPr>
        <w:t>Adviser </w:t>
      </w:r>
      <w:r>
        <w:rPr>
          <w:color w:val="262526"/>
          <w:sz w:val="24"/>
        </w:rPr>
        <w:t>is</w:t>
      </w:r>
      <w:r>
        <w:rPr>
          <w:color w:val="262526"/>
          <w:spacing w:val="-2"/>
          <w:sz w:val="24"/>
        </w:rPr>
        <w:t> </w:t>
      </w:r>
      <w:r>
        <w:rPr>
          <w:color w:val="262526"/>
          <w:sz w:val="24"/>
        </w:rPr>
        <w:t>either:</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expert in the field to which the dispute relates;</w:t>
      </w:r>
      <w:r>
        <w:rPr>
          <w:color w:val="262526"/>
          <w:spacing w:val="-2"/>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experienced or trained in dispute resolution techniques.</w:t>
      </w:r>
    </w:p>
    <w:p>
      <w:pPr>
        <w:pStyle w:val="ListParagraph"/>
        <w:numPr>
          <w:ilvl w:val="3"/>
          <w:numId w:val="1"/>
        </w:numPr>
        <w:tabs>
          <w:tab w:pos="1808" w:val="left" w:leader="none"/>
        </w:tabs>
        <w:spacing w:line="249" w:lineRule="auto" w:before="182" w:after="0"/>
        <w:ind w:left="1820" w:right="115" w:hanging="567"/>
        <w:jc w:val="both"/>
        <w:rPr>
          <w:sz w:val="24"/>
        </w:rPr>
      </w:pPr>
      <w:r>
        <w:rPr>
          <w:color w:val="262526"/>
          <w:sz w:val="24"/>
        </w:rPr>
        <w:t>A person, whether a member of the pool established under clause 8.2.2(e) or not, is not eligible for appointment to a </w:t>
      </w:r>
      <w:r>
        <w:rPr>
          <w:i/>
          <w:color w:val="262526"/>
          <w:sz w:val="24"/>
        </w:rPr>
        <w:t>DRP </w:t>
      </w:r>
      <w:r>
        <w:rPr>
          <w:color w:val="262526"/>
          <w:sz w:val="24"/>
        </w:rPr>
        <w:t>if that person has any interest which</w:t>
      </w:r>
      <w:r>
        <w:rPr>
          <w:color w:val="262526"/>
          <w:spacing w:val="-10"/>
          <w:sz w:val="24"/>
        </w:rPr>
        <w:t> </w:t>
      </w:r>
      <w:r>
        <w:rPr>
          <w:color w:val="262526"/>
          <w:sz w:val="24"/>
        </w:rPr>
        <w:t>may</w:t>
      </w:r>
      <w:r>
        <w:rPr>
          <w:color w:val="262526"/>
          <w:spacing w:val="-9"/>
          <w:sz w:val="24"/>
        </w:rPr>
        <w:t> </w:t>
      </w:r>
      <w:r>
        <w:rPr>
          <w:color w:val="262526"/>
          <w:sz w:val="24"/>
        </w:rPr>
        <w:t>conflict</w:t>
      </w:r>
      <w:r>
        <w:rPr>
          <w:color w:val="262526"/>
          <w:spacing w:val="-10"/>
          <w:sz w:val="24"/>
        </w:rPr>
        <w:t> </w:t>
      </w:r>
      <w:r>
        <w:rPr>
          <w:color w:val="262526"/>
          <w:sz w:val="24"/>
        </w:rPr>
        <w:t>with,</w:t>
      </w:r>
      <w:r>
        <w:rPr>
          <w:color w:val="262526"/>
          <w:spacing w:val="-9"/>
          <w:sz w:val="24"/>
        </w:rPr>
        <w:t> </w:t>
      </w:r>
      <w:r>
        <w:rPr>
          <w:color w:val="262526"/>
          <w:sz w:val="24"/>
        </w:rPr>
        <w:t>or</w:t>
      </w:r>
      <w:r>
        <w:rPr>
          <w:color w:val="262526"/>
          <w:spacing w:val="-9"/>
          <w:sz w:val="24"/>
        </w:rPr>
        <w:t> </w:t>
      </w:r>
      <w:r>
        <w:rPr>
          <w:color w:val="262526"/>
          <w:sz w:val="24"/>
        </w:rPr>
        <w:t>which</w:t>
      </w:r>
      <w:r>
        <w:rPr>
          <w:color w:val="262526"/>
          <w:spacing w:val="-10"/>
          <w:sz w:val="24"/>
        </w:rPr>
        <w:t> </w:t>
      </w:r>
      <w:r>
        <w:rPr>
          <w:color w:val="262526"/>
          <w:sz w:val="24"/>
        </w:rPr>
        <w:t>may</w:t>
      </w:r>
      <w:r>
        <w:rPr>
          <w:color w:val="262526"/>
          <w:spacing w:val="-9"/>
          <w:sz w:val="24"/>
        </w:rPr>
        <w:t> </w:t>
      </w:r>
      <w:r>
        <w:rPr>
          <w:color w:val="262526"/>
          <w:sz w:val="24"/>
        </w:rPr>
        <w:t>be</w:t>
      </w:r>
      <w:r>
        <w:rPr>
          <w:color w:val="262526"/>
          <w:spacing w:val="-10"/>
          <w:sz w:val="24"/>
        </w:rPr>
        <w:t> </w:t>
      </w:r>
      <w:r>
        <w:rPr>
          <w:color w:val="262526"/>
          <w:sz w:val="24"/>
        </w:rPr>
        <w:t>seen</w:t>
      </w:r>
      <w:r>
        <w:rPr>
          <w:color w:val="262526"/>
          <w:spacing w:val="-9"/>
          <w:sz w:val="24"/>
        </w:rPr>
        <w:t> </w:t>
      </w:r>
      <w:r>
        <w:rPr>
          <w:color w:val="262526"/>
          <w:sz w:val="24"/>
        </w:rPr>
        <w:t>to</w:t>
      </w:r>
      <w:r>
        <w:rPr>
          <w:color w:val="262526"/>
          <w:spacing w:val="-9"/>
          <w:sz w:val="24"/>
        </w:rPr>
        <w:t> </w:t>
      </w:r>
      <w:r>
        <w:rPr>
          <w:color w:val="262526"/>
          <w:sz w:val="24"/>
        </w:rPr>
        <w:t>conflict</w:t>
      </w:r>
      <w:r>
        <w:rPr>
          <w:color w:val="262526"/>
          <w:spacing w:val="-10"/>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impartial resolution of the dispute. Where a person becomes aware of such a conflict after the </w:t>
      </w:r>
      <w:r>
        <w:rPr>
          <w:i/>
          <w:color w:val="262526"/>
          <w:sz w:val="24"/>
        </w:rPr>
        <w:t>DRP </w:t>
      </w:r>
      <w:r>
        <w:rPr>
          <w:color w:val="262526"/>
          <w:sz w:val="24"/>
        </w:rPr>
        <w:t>commences the determination of a dispute, the person must advise the parties to that</w:t>
      </w:r>
      <w:r>
        <w:rPr>
          <w:color w:val="262526"/>
          <w:spacing w:val="-1"/>
          <w:sz w:val="24"/>
        </w:rPr>
        <w:t> </w:t>
      </w:r>
      <w:r>
        <w:rPr>
          <w:color w:val="262526"/>
          <w:sz w:val="24"/>
        </w:rPr>
        <w:t>effect.</w:t>
      </w:r>
    </w:p>
    <w:p>
      <w:pPr>
        <w:pStyle w:val="ListParagraph"/>
        <w:numPr>
          <w:ilvl w:val="3"/>
          <w:numId w:val="1"/>
        </w:numPr>
        <w:tabs>
          <w:tab w:pos="1816" w:val="left" w:leader="none"/>
          <w:tab w:pos="1817" w:val="left" w:leader="none"/>
        </w:tabs>
        <w:spacing w:line="240" w:lineRule="auto" w:before="176" w:after="0"/>
        <w:ind w:left="1816" w:right="0" w:hanging="564"/>
        <w:jc w:val="left"/>
        <w:rPr>
          <w:sz w:val="24"/>
        </w:rPr>
      </w:pPr>
      <w:r>
        <w:rPr>
          <w:color w:val="262526"/>
          <w:sz w:val="24"/>
        </w:rPr>
        <w:t>Where:</w:t>
      </w:r>
    </w:p>
    <w:p>
      <w:pPr>
        <w:pStyle w:val="ListParagraph"/>
        <w:numPr>
          <w:ilvl w:val="4"/>
          <w:numId w:val="1"/>
        </w:numPr>
        <w:tabs>
          <w:tab w:pos="2388" w:val="left" w:leader="none"/>
        </w:tabs>
        <w:spacing w:line="249" w:lineRule="auto" w:before="183" w:after="0"/>
        <w:ind w:left="2387" w:right="115" w:hanging="567"/>
        <w:jc w:val="both"/>
        <w:rPr>
          <w:sz w:val="24"/>
        </w:rPr>
      </w:pPr>
      <w:r>
        <w:rPr>
          <w:color w:val="262526"/>
          <w:sz w:val="24"/>
        </w:rPr>
        <w:t>a </w:t>
      </w:r>
      <w:r>
        <w:rPr>
          <w:i/>
          <w:color w:val="262526"/>
          <w:sz w:val="24"/>
        </w:rPr>
        <w:t>Registered Participant </w:t>
      </w:r>
      <w:r>
        <w:rPr>
          <w:color w:val="262526"/>
          <w:sz w:val="24"/>
        </w:rPr>
        <w:t>who is a party to the dispute believes that a person appointed to a </w:t>
      </w:r>
      <w:r>
        <w:rPr>
          <w:i/>
          <w:color w:val="262526"/>
          <w:sz w:val="24"/>
        </w:rPr>
        <w:t>DRP </w:t>
      </w:r>
      <w:r>
        <w:rPr>
          <w:color w:val="262526"/>
          <w:sz w:val="24"/>
        </w:rPr>
        <w:t>has an interest which may conflict with</w:t>
      </w:r>
      <w:r>
        <w:rPr>
          <w:color w:val="262526"/>
          <w:spacing w:val="-35"/>
          <w:sz w:val="24"/>
        </w:rPr>
        <w:t> </w:t>
      </w:r>
      <w:r>
        <w:rPr>
          <w:color w:val="262526"/>
          <w:sz w:val="24"/>
        </w:rPr>
        <w:t>the impartial resolution of the dispute; or</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19" w:after="0"/>
        <w:ind w:left="2387" w:right="0" w:hanging="568"/>
        <w:jc w:val="left"/>
        <w:rPr>
          <w:sz w:val="24"/>
        </w:rPr>
      </w:pPr>
      <w:bookmarkStart w:name="8.2.6B   Parties to DRP Proceedings ⁠" w:id="21"/>
      <w:bookmarkEnd w:id="21"/>
      <w:r>
        <w:rPr/>
      </w:r>
      <w:bookmarkStart w:name="8.2.6B   Parties to DRP Proceedings ⁠" w:id="22"/>
      <w:bookmarkEnd w:id="22"/>
      <w:r>
        <w:rPr>
          <w:color w:val="262526"/>
          <w:sz w:val="24"/>
        </w:rPr>
        <w:t>a</w:t>
      </w:r>
      <w:r>
        <w:rPr>
          <w:color w:val="262526"/>
          <w:spacing w:val="-10"/>
          <w:sz w:val="24"/>
        </w:rPr>
        <w:t> </w:t>
      </w:r>
      <w:r>
        <w:rPr>
          <w:color w:val="262526"/>
          <w:sz w:val="24"/>
        </w:rPr>
        <w:t>person</w:t>
      </w:r>
      <w:r>
        <w:rPr>
          <w:color w:val="262526"/>
          <w:spacing w:val="-9"/>
          <w:sz w:val="24"/>
        </w:rPr>
        <w:t> </w:t>
      </w:r>
      <w:r>
        <w:rPr>
          <w:color w:val="262526"/>
          <w:sz w:val="24"/>
        </w:rPr>
        <w:t>appointed</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i/>
          <w:color w:val="262526"/>
          <w:sz w:val="24"/>
        </w:rPr>
        <w:t>DRP</w:t>
      </w:r>
      <w:r>
        <w:rPr>
          <w:i/>
          <w:color w:val="262526"/>
          <w:spacing w:val="-10"/>
          <w:sz w:val="24"/>
        </w:rPr>
        <w:t> </w:t>
      </w:r>
      <w:r>
        <w:rPr>
          <w:color w:val="262526"/>
          <w:sz w:val="24"/>
        </w:rPr>
        <w:t>discloses</w:t>
      </w:r>
      <w:r>
        <w:rPr>
          <w:color w:val="262526"/>
          <w:spacing w:val="-9"/>
          <w:sz w:val="24"/>
        </w:rPr>
        <w:t> </w:t>
      </w:r>
      <w:r>
        <w:rPr>
          <w:color w:val="262526"/>
          <w:sz w:val="24"/>
        </w:rPr>
        <w:t>the</w:t>
      </w:r>
      <w:r>
        <w:rPr>
          <w:color w:val="262526"/>
          <w:spacing w:val="-9"/>
          <w:sz w:val="24"/>
        </w:rPr>
        <w:t> </w:t>
      </w:r>
      <w:r>
        <w:rPr>
          <w:color w:val="262526"/>
          <w:sz w:val="24"/>
        </w:rPr>
        <w:t>existence</w:t>
      </w:r>
      <w:r>
        <w:rPr>
          <w:color w:val="262526"/>
          <w:spacing w:val="-10"/>
          <w:sz w:val="24"/>
        </w:rPr>
        <w:t> </w:t>
      </w:r>
      <w:r>
        <w:rPr>
          <w:color w:val="262526"/>
          <w:sz w:val="24"/>
        </w:rPr>
        <w:t>of</w:t>
      </w:r>
      <w:r>
        <w:rPr>
          <w:color w:val="262526"/>
          <w:spacing w:val="-9"/>
          <w:sz w:val="24"/>
        </w:rPr>
        <w:t> </w:t>
      </w:r>
      <w:r>
        <w:rPr>
          <w:color w:val="262526"/>
          <w:sz w:val="24"/>
        </w:rPr>
        <w:t>such</w:t>
      </w:r>
      <w:r>
        <w:rPr>
          <w:color w:val="262526"/>
          <w:spacing w:val="-9"/>
          <w:sz w:val="24"/>
        </w:rPr>
        <w:t> </w:t>
      </w:r>
      <w:r>
        <w:rPr>
          <w:color w:val="262526"/>
          <w:sz w:val="24"/>
        </w:rPr>
        <w:t>an</w:t>
      </w:r>
      <w:r>
        <w:rPr>
          <w:color w:val="262526"/>
          <w:spacing w:val="-10"/>
          <w:sz w:val="24"/>
        </w:rPr>
        <w:t> </w:t>
      </w:r>
      <w:r>
        <w:rPr>
          <w:color w:val="262526"/>
          <w:sz w:val="24"/>
        </w:rPr>
        <w:t>interest:</w:t>
      </w:r>
    </w:p>
    <w:p>
      <w:pPr>
        <w:pStyle w:val="BodyText"/>
        <w:spacing w:line="249" w:lineRule="auto"/>
        <w:ind w:left="1820" w:right="119" w:firstLine="0"/>
      </w:pPr>
      <w:r>
        <w:rPr>
          <w:color w:val="262526"/>
        </w:rPr>
        <w:t>the</w:t>
      </w:r>
      <w:r>
        <w:rPr>
          <w:color w:val="262526"/>
          <w:spacing w:val="-15"/>
        </w:rPr>
        <w:t> </w:t>
      </w:r>
      <w:r>
        <w:rPr>
          <w:color w:val="262526"/>
        </w:rPr>
        <w:t>person</w:t>
      </w:r>
      <w:r>
        <w:rPr>
          <w:color w:val="262526"/>
          <w:spacing w:val="-14"/>
        </w:rPr>
        <w:t> </w:t>
      </w:r>
      <w:r>
        <w:rPr>
          <w:color w:val="262526"/>
        </w:rPr>
        <w:t>must</w:t>
      </w:r>
      <w:r>
        <w:rPr>
          <w:color w:val="262526"/>
          <w:spacing w:val="-14"/>
        </w:rPr>
        <w:t> </w:t>
      </w:r>
      <w:r>
        <w:rPr>
          <w:color w:val="262526"/>
        </w:rPr>
        <w:t>not</w:t>
      </w:r>
      <w:r>
        <w:rPr>
          <w:color w:val="262526"/>
          <w:spacing w:val="-14"/>
        </w:rPr>
        <w:t> </w:t>
      </w:r>
      <w:r>
        <w:rPr>
          <w:color w:val="262526"/>
        </w:rPr>
        <w:t>continue</w:t>
      </w:r>
      <w:r>
        <w:rPr>
          <w:color w:val="262526"/>
          <w:spacing w:val="-14"/>
        </w:rPr>
        <w:t> </w:t>
      </w:r>
      <w:r>
        <w:rPr>
          <w:color w:val="262526"/>
        </w:rPr>
        <w:t>as</w:t>
      </w:r>
      <w:r>
        <w:rPr>
          <w:color w:val="262526"/>
          <w:spacing w:val="-14"/>
        </w:rPr>
        <w:t> </w:t>
      </w:r>
      <w:r>
        <w:rPr>
          <w:color w:val="262526"/>
        </w:rPr>
        <w:t>a</w:t>
      </w:r>
      <w:r>
        <w:rPr>
          <w:color w:val="262526"/>
          <w:spacing w:val="-15"/>
        </w:rPr>
        <w:t> </w:t>
      </w:r>
      <w:r>
        <w:rPr>
          <w:color w:val="262526"/>
        </w:rPr>
        <w:t>member</w:t>
      </w:r>
      <w:r>
        <w:rPr>
          <w:color w:val="262526"/>
          <w:spacing w:val="-14"/>
        </w:rPr>
        <w:t> </w:t>
      </w:r>
      <w:r>
        <w:rPr>
          <w:color w:val="262526"/>
        </w:rPr>
        <w:t>of</w:t>
      </w:r>
      <w:r>
        <w:rPr>
          <w:color w:val="262526"/>
          <w:spacing w:val="-14"/>
        </w:rPr>
        <w:t> </w:t>
      </w:r>
      <w:r>
        <w:rPr>
          <w:color w:val="262526"/>
        </w:rPr>
        <w:t>the</w:t>
      </w:r>
      <w:r>
        <w:rPr>
          <w:color w:val="262526"/>
          <w:spacing w:val="-16"/>
        </w:rPr>
        <w:t> </w:t>
      </w:r>
      <w:r>
        <w:rPr>
          <w:i/>
          <w:color w:val="262526"/>
        </w:rPr>
        <w:t>DRP</w:t>
      </w:r>
      <w:r>
        <w:rPr>
          <w:color w:val="262526"/>
        </w:rPr>
        <w:t>,</w:t>
      </w:r>
      <w:r>
        <w:rPr>
          <w:color w:val="262526"/>
          <w:spacing w:val="-14"/>
        </w:rPr>
        <w:t> </w:t>
      </w:r>
      <w:r>
        <w:rPr>
          <w:color w:val="262526"/>
        </w:rPr>
        <w:t>except</w:t>
      </w:r>
      <w:r>
        <w:rPr>
          <w:color w:val="262526"/>
          <w:spacing w:val="-14"/>
        </w:rPr>
        <w:t> </w:t>
      </w:r>
      <w:r>
        <w:rPr>
          <w:color w:val="262526"/>
        </w:rPr>
        <w:t>with</w:t>
      </w:r>
      <w:r>
        <w:rPr>
          <w:color w:val="262526"/>
          <w:spacing w:val="-15"/>
        </w:rPr>
        <w:t> </w:t>
      </w:r>
      <w:r>
        <w:rPr>
          <w:color w:val="262526"/>
        </w:rPr>
        <w:t>the</w:t>
      </w:r>
      <w:r>
        <w:rPr>
          <w:color w:val="262526"/>
          <w:spacing w:val="-15"/>
        </w:rPr>
        <w:t> </w:t>
      </w:r>
      <w:r>
        <w:rPr>
          <w:color w:val="262526"/>
        </w:rPr>
        <w:t>written consent of all parties to the dispute.</w:t>
      </w:r>
    </w:p>
    <w:p>
      <w:pPr>
        <w:pStyle w:val="ListParagraph"/>
        <w:numPr>
          <w:ilvl w:val="0"/>
          <w:numId w:val="2"/>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Adviser </w:t>
      </w:r>
      <w:r>
        <w:rPr>
          <w:color w:val="262526"/>
          <w:spacing w:val="-4"/>
          <w:sz w:val="24"/>
        </w:rPr>
        <w:t>may, </w:t>
      </w:r>
      <w:r>
        <w:rPr>
          <w:color w:val="262526"/>
          <w:sz w:val="24"/>
        </w:rPr>
        <w:t>if in his or her reasonable opinion no member of the pool established under clause 8.2.2(e) is:</w:t>
      </w:r>
    </w:p>
    <w:p>
      <w:pPr>
        <w:pStyle w:val="ListParagraph"/>
        <w:numPr>
          <w:ilvl w:val="1"/>
          <w:numId w:val="2"/>
        </w:numPr>
        <w:tabs>
          <w:tab w:pos="2387" w:val="left" w:leader="none"/>
          <w:tab w:pos="2388" w:val="left" w:leader="none"/>
        </w:tabs>
        <w:spacing w:line="240" w:lineRule="auto" w:before="172" w:after="0"/>
        <w:ind w:left="2387" w:right="0" w:hanging="568"/>
        <w:jc w:val="left"/>
        <w:rPr>
          <w:sz w:val="24"/>
        </w:rPr>
      </w:pPr>
      <w:r>
        <w:rPr>
          <w:color w:val="262526"/>
          <w:sz w:val="24"/>
        </w:rPr>
        <w:t>eligible for appointment to a </w:t>
      </w:r>
      <w:r>
        <w:rPr>
          <w:i/>
          <w:color w:val="262526"/>
          <w:sz w:val="24"/>
        </w:rPr>
        <w:t>DRP</w:t>
      </w:r>
      <w:r>
        <w:rPr>
          <w:color w:val="262526"/>
          <w:sz w:val="24"/>
        </w:rPr>
        <w:t>;</w:t>
      </w:r>
      <w:r>
        <w:rPr>
          <w:color w:val="262526"/>
          <w:spacing w:val="-3"/>
          <w:sz w:val="24"/>
        </w:rPr>
        <w:t> </w:t>
      </w:r>
      <w:r>
        <w:rPr>
          <w:color w:val="262526"/>
          <w:sz w:val="24"/>
        </w:rPr>
        <w:t>or</w:t>
      </w:r>
    </w:p>
    <w:p>
      <w:pPr>
        <w:pStyle w:val="ListParagraph"/>
        <w:numPr>
          <w:ilvl w:val="1"/>
          <w:numId w:val="2"/>
        </w:numPr>
        <w:tabs>
          <w:tab w:pos="2387" w:val="left" w:leader="none"/>
          <w:tab w:pos="2388" w:val="left" w:leader="none"/>
        </w:tabs>
        <w:spacing w:line="240" w:lineRule="auto" w:before="182" w:after="0"/>
        <w:ind w:left="2387" w:right="0" w:hanging="568"/>
        <w:jc w:val="left"/>
        <w:rPr>
          <w:sz w:val="24"/>
        </w:rPr>
      </w:pPr>
      <w:r>
        <w:rPr>
          <w:color w:val="262526"/>
          <w:sz w:val="24"/>
        </w:rPr>
        <w:t>sufficiently skilled and experienced to resolve the</w:t>
      </w:r>
      <w:r>
        <w:rPr>
          <w:color w:val="262526"/>
          <w:spacing w:val="-5"/>
          <w:sz w:val="24"/>
        </w:rPr>
        <w:t> </w:t>
      </w:r>
      <w:r>
        <w:rPr>
          <w:color w:val="262526"/>
          <w:sz w:val="24"/>
        </w:rPr>
        <w:t>dispute,</w:t>
      </w:r>
    </w:p>
    <w:p>
      <w:pPr>
        <w:pStyle w:val="BodyText"/>
        <w:spacing w:line="249" w:lineRule="auto" w:before="183"/>
        <w:ind w:left="1820" w:right="116" w:firstLine="0"/>
      </w:pPr>
      <w:r>
        <w:rPr>
          <w:color w:val="262526"/>
        </w:rPr>
        <w:t>appoint to the </w:t>
      </w:r>
      <w:r>
        <w:rPr>
          <w:i/>
          <w:color w:val="262526"/>
        </w:rPr>
        <w:t>DRP </w:t>
      </w:r>
      <w:r>
        <w:rPr>
          <w:color w:val="262526"/>
        </w:rPr>
        <w:t>another person whom he or she considers to be eligible and</w:t>
      </w:r>
      <w:r>
        <w:rPr>
          <w:color w:val="262526"/>
          <w:spacing w:val="-15"/>
        </w:rPr>
        <w:t> </w:t>
      </w:r>
      <w:r>
        <w:rPr>
          <w:color w:val="262526"/>
        </w:rPr>
        <w:t>sufficiently</w:t>
      </w:r>
      <w:r>
        <w:rPr>
          <w:color w:val="262526"/>
          <w:spacing w:val="-14"/>
        </w:rPr>
        <w:t> </w:t>
      </w:r>
      <w:r>
        <w:rPr>
          <w:color w:val="262526"/>
        </w:rPr>
        <w:t>skilled</w:t>
      </w:r>
      <w:r>
        <w:rPr>
          <w:color w:val="262526"/>
          <w:spacing w:val="-14"/>
        </w:rPr>
        <w:t> </w:t>
      </w:r>
      <w:r>
        <w:rPr>
          <w:color w:val="262526"/>
        </w:rPr>
        <w:t>and</w:t>
      </w:r>
      <w:r>
        <w:rPr>
          <w:color w:val="262526"/>
          <w:spacing w:val="-14"/>
        </w:rPr>
        <w:t> </w:t>
      </w:r>
      <w:r>
        <w:rPr>
          <w:color w:val="262526"/>
        </w:rPr>
        <w:t>experienced,</w:t>
      </w:r>
      <w:r>
        <w:rPr>
          <w:color w:val="262526"/>
          <w:spacing w:val="-14"/>
        </w:rPr>
        <w:t> </w:t>
      </w:r>
      <w:r>
        <w:rPr>
          <w:color w:val="262526"/>
        </w:rPr>
        <w:t>but</w:t>
      </w:r>
      <w:r>
        <w:rPr>
          <w:color w:val="262526"/>
          <w:spacing w:val="-14"/>
        </w:rPr>
        <w:t> </w:t>
      </w:r>
      <w:r>
        <w:rPr>
          <w:color w:val="262526"/>
        </w:rPr>
        <w:t>who</w:t>
      </w:r>
      <w:r>
        <w:rPr>
          <w:color w:val="262526"/>
          <w:spacing w:val="-14"/>
        </w:rPr>
        <w:t> </w:t>
      </w:r>
      <w:r>
        <w:rPr>
          <w:color w:val="262526"/>
        </w:rPr>
        <w:t>is</w:t>
      </w:r>
      <w:r>
        <w:rPr>
          <w:color w:val="262526"/>
          <w:spacing w:val="-14"/>
        </w:rPr>
        <w:t> </w:t>
      </w:r>
      <w:r>
        <w:rPr>
          <w:color w:val="262526"/>
        </w:rPr>
        <w:t>not</w:t>
      </w:r>
      <w:r>
        <w:rPr>
          <w:color w:val="262526"/>
          <w:spacing w:val="-14"/>
        </w:rPr>
        <w:t> </w:t>
      </w:r>
      <w:r>
        <w:rPr>
          <w:color w:val="262526"/>
        </w:rPr>
        <w:t>a</w:t>
      </w:r>
      <w:r>
        <w:rPr>
          <w:color w:val="262526"/>
          <w:spacing w:val="-14"/>
        </w:rPr>
        <w:t> </w:t>
      </w:r>
      <w:r>
        <w:rPr>
          <w:color w:val="262526"/>
        </w:rPr>
        <w:t>member</w:t>
      </w:r>
      <w:r>
        <w:rPr>
          <w:color w:val="262526"/>
          <w:spacing w:val="-14"/>
        </w:rPr>
        <w:t> </w:t>
      </w:r>
      <w:r>
        <w:rPr>
          <w:color w:val="262526"/>
        </w:rPr>
        <w:t>of</w:t>
      </w:r>
      <w:r>
        <w:rPr>
          <w:color w:val="262526"/>
          <w:spacing w:val="-15"/>
        </w:rPr>
        <w:t> </w:t>
      </w:r>
      <w:r>
        <w:rPr>
          <w:color w:val="262526"/>
        </w:rPr>
        <w:t>the</w:t>
      </w:r>
      <w:r>
        <w:rPr>
          <w:color w:val="262526"/>
          <w:spacing w:val="-14"/>
        </w:rPr>
        <w:t> </w:t>
      </w:r>
      <w:r>
        <w:rPr>
          <w:color w:val="262526"/>
        </w:rPr>
        <w:t>pool. A</w:t>
      </w:r>
      <w:r>
        <w:rPr>
          <w:color w:val="262526"/>
          <w:spacing w:val="-19"/>
        </w:rPr>
        <w:t> </w:t>
      </w:r>
      <w:r>
        <w:rPr>
          <w:color w:val="262526"/>
        </w:rPr>
        <w:t>person</w:t>
      </w:r>
      <w:r>
        <w:rPr>
          <w:color w:val="262526"/>
          <w:spacing w:val="-4"/>
        </w:rPr>
        <w:t> </w:t>
      </w:r>
      <w:r>
        <w:rPr>
          <w:color w:val="262526"/>
        </w:rPr>
        <w:t>so</w:t>
      </w:r>
      <w:r>
        <w:rPr>
          <w:color w:val="262526"/>
          <w:spacing w:val="-4"/>
        </w:rPr>
        <w:t> </w:t>
      </w:r>
      <w:r>
        <w:rPr>
          <w:color w:val="262526"/>
        </w:rPr>
        <w:t>appointed</w:t>
      </w:r>
      <w:r>
        <w:rPr>
          <w:color w:val="262526"/>
          <w:spacing w:val="-4"/>
        </w:rPr>
        <w:t> </w:t>
      </w:r>
      <w:r>
        <w:rPr>
          <w:color w:val="262526"/>
        </w:rPr>
        <w:t>is</w:t>
      </w:r>
      <w:r>
        <w:rPr>
          <w:color w:val="262526"/>
          <w:spacing w:val="-4"/>
        </w:rPr>
        <w:t> </w:t>
      </w:r>
      <w:r>
        <w:rPr>
          <w:color w:val="262526"/>
        </w:rPr>
        <w:t>deemed</w:t>
      </w:r>
      <w:r>
        <w:rPr>
          <w:color w:val="262526"/>
          <w:spacing w:val="-4"/>
        </w:rPr>
        <w:t> </w:t>
      </w:r>
      <w:r>
        <w:rPr>
          <w:color w:val="262526"/>
        </w:rPr>
        <w:t>to</w:t>
      </w:r>
      <w:r>
        <w:rPr>
          <w:color w:val="262526"/>
          <w:spacing w:val="-4"/>
        </w:rPr>
        <w:t> </w:t>
      </w:r>
      <w:r>
        <w:rPr>
          <w:color w:val="262526"/>
        </w:rPr>
        <w:t>be</w:t>
      </w:r>
      <w:r>
        <w:rPr>
          <w:color w:val="262526"/>
          <w:spacing w:val="-4"/>
        </w:rPr>
        <w:t> </w:t>
      </w:r>
      <w:r>
        <w:rPr>
          <w:color w:val="262526"/>
        </w:rPr>
        <w:t>a</w:t>
      </w:r>
      <w:r>
        <w:rPr>
          <w:color w:val="262526"/>
          <w:spacing w:val="-4"/>
        </w:rPr>
        <w:t> </w:t>
      </w:r>
      <w:r>
        <w:rPr>
          <w:color w:val="262526"/>
        </w:rPr>
        <w:t>member</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pool</w:t>
      </w:r>
      <w:r>
        <w:rPr>
          <w:color w:val="262526"/>
          <w:spacing w:val="-4"/>
        </w:rPr>
        <w:t> </w:t>
      </w:r>
      <w:r>
        <w:rPr>
          <w:color w:val="262526"/>
        </w:rPr>
        <w:t>on</w:t>
      </w:r>
      <w:r>
        <w:rPr>
          <w:color w:val="262526"/>
          <w:spacing w:val="-4"/>
        </w:rPr>
        <w:t> </w:t>
      </w:r>
      <w:r>
        <w:rPr>
          <w:color w:val="262526"/>
        </w:rPr>
        <w:t>and</w:t>
      </w:r>
      <w:r>
        <w:rPr>
          <w:color w:val="262526"/>
          <w:spacing w:val="-4"/>
        </w:rPr>
        <w:t> </w:t>
      </w:r>
      <w:r>
        <w:rPr>
          <w:color w:val="262526"/>
        </w:rPr>
        <w:t>from</w:t>
      </w:r>
      <w:r>
        <w:rPr>
          <w:color w:val="262526"/>
          <w:spacing w:val="-4"/>
        </w:rPr>
        <w:t> </w:t>
      </w:r>
      <w:r>
        <w:rPr>
          <w:color w:val="262526"/>
        </w:rPr>
        <w:t>his or her appointment to the</w:t>
      </w:r>
      <w:r>
        <w:rPr>
          <w:color w:val="262526"/>
          <w:spacing w:val="-3"/>
        </w:rPr>
        <w:t> </w:t>
      </w:r>
      <w:r>
        <w:rPr>
          <w:i/>
          <w:color w:val="262526"/>
        </w:rPr>
        <w:t>DRP</w:t>
      </w:r>
      <w:r>
        <w:rPr>
          <w:color w:val="262526"/>
        </w:rPr>
        <w:t>.</w:t>
      </w:r>
    </w:p>
    <w:p>
      <w:pPr>
        <w:pStyle w:val="ListParagraph"/>
        <w:numPr>
          <w:ilvl w:val="0"/>
          <w:numId w:val="3"/>
        </w:numPr>
        <w:tabs>
          <w:tab w:pos="1808" w:val="left" w:leader="none"/>
        </w:tabs>
        <w:spacing w:line="249" w:lineRule="auto" w:before="174" w:after="0"/>
        <w:ind w:left="1820" w:right="126" w:hanging="567"/>
        <w:jc w:val="both"/>
        <w:rPr>
          <w:sz w:val="24"/>
        </w:rPr>
      </w:pPr>
      <w:r>
        <w:rPr>
          <w:color w:val="262526"/>
          <w:sz w:val="24"/>
        </w:rPr>
        <w:t>Any person who has previously been a member of a </w:t>
      </w:r>
      <w:r>
        <w:rPr>
          <w:i/>
          <w:color w:val="262526"/>
          <w:sz w:val="24"/>
        </w:rPr>
        <w:t>DRP </w:t>
      </w:r>
      <w:r>
        <w:rPr>
          <w:color w:val="262526"/>
          <w:sz w:val="24"/>
        </w:rPr>
        <w:t>is eligible </w:t>
      </w:r>
      <w:r>
        <w:rPr>
          <w:color w:val="262526"/>
          <w:spacing w:val="2"/>
          <w:sz w:val="24"/>
        </w:rPr>
        <w:t>for </w:t>
      </w:r>
      <w:r>
        <w:rPr>
          <w:color w:val="262526"/>
          <w:sz w:val="24"/>
        </w:rPr>
        <w:t>appointment to another</w:t>
      </w:r>
      <w:r>
        <w:rPr>
          <w:color w:val="262526"/>
          <w:spacing w:val="-3"/>
          <w:sz w:val="24"/>
        </w:rPr>
        <w:t> </w:t>
      </w:r>
      <w:r>
        <w:rPr>
          <w:i/>
          <w:color w:val="262526"/>
          <w:sz w:val="24"/>
        </w:rPr>
        <w:t>DRP</w:t>
      </w:r>
      <w:r>
        <w:rPr>
          <w:color w:val="262526"/>
          <w:sz w:val="24"/>
        </w:rPr>
        <w:t>.</w:t>
      </w:r>
    </w:p>
    <w:p>
      <w:pPr>
        <w:pStyle w:val="ListParagraph"/>
        <w:numPr>
          <w:ilvl w:val="0"/>
          <w:numId w:val="3"/>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Adviser </w:t>
      </w:r>
      <w:r>
        <w:rPr>
          <w:color w:val="262526"/>
          <w:sz w:val="24"/>
        </w:rPr>
        <w:t>must nominate one of the </w:t>
      </w:r>
      <w:r>
        <w:rPr>
          <w:i/>
          <w:color w:val="262526"/>
          <w:sz w:val="24"/>
        </w:rPr>
        <w:t>DRP </w:t>
      </w:r>
      <w:r>
        <w:rPr>
          <w:color w:val="262526"/>
          <w:sz w:val="24"/>
        </w:rPr>
        <w:t>members to be the</w:t>
      </w:r>
      <w:r>
        <w:rPr>
          <w:color w:val="262526"/>
          <w:spacing w:val="-5"/>
          <w:sz w:val="24"/>
        </w:rPr>
        <w:t> </w:t>
      </w:r>
      <w:r>
        <w:rPr>
          <w:color w:val="262526"/>
          <w:sz w:val="24"/>
        </w:rPr>
        <w:t>chairperson.</w:t>
      </w:r>
    </w:p>
    <w:p>
      <w:pPr>
        <w:pStyle w:val="Heading3"/>
        <w:numPr>
          <w:ilvl w:val="2"/>
          <w:numId w:val="4"/>
        </w:numPr>
        <w:tabs>
          <w:tab w:pos="655" w:val="left" w:leader="none"/>
          <w:tab w:pos="1253" w:val="left" w:leader="none"/>
        </w:tabs>
        <w:spacing w:line="240" w:lineRule="auto" w:before="246" w:after="0"/>
        <w:ind w:left="654" w:right="0" w:hanging="535"/>
        <w:jc w:val="left"/>
      </w:pPr>
      <w:r>
        <w:rPr>
          <w:color w:val="262526"/>
        </w:rPr>
        <w:t>B</w:t>
        <w:tab/>
        <w:t>Parties to DRP</w:t>
      </w:r>
      <w:r>
        <w:rPr>
          <w:color w:val="262526"/>
          <w:spacing w:val="-6"/>
        </w:rPr>
        <w:t> </w:t>
      </w:r>
      <w:r>
        <w:rPr>
          <w:color w:val="262526"/>
        </w:rPr>
        <w:t>Proceedings</w:t>
      </w:r>
    </w:p>
    <w:p>
      <w:pPr>
        <w:pStyle w:val="ListParagraph"/>
        <w:numPr>
          <w:ilvl w:val="3"/>
          <w:numId w:val="4"/>
        </w:numPr>
        <w:tabs>
          <w:tab w:pos="1816" w:val="left" w:leader="none"/>
          <w:tab w:pos="1817" w:val="left" w:leader="none"/>
        </w:tabs>
        <w:spacing w:line="240" w:lineRule="auto" w:before="175" w:after="0"/>
        <w:ind w:left="1816" w:right="0" w:hanging="564"/>
        <w:jc w:val="left"/>
        <w:rPr>
          <w:sz w:val="24"/>
        </w:rPr>
      </w:pPr>
      <w:r>
        <w:rPr>
          <w:color w:val="262526"/>
          <w:sz w:val="24"/>
        </w:rPr>
        <w:t>The following persons are parties to the dispute before a</w:t>
      </w:r>
      <w:r>
        <w:rPr>
          <w:color w:val="262526"/>
          <w:spacing w:val="-2"/>
          <w:sz w:val="24"/>
        </w:rPr>
        <w:t> </w:t>
      </w:r>
      <w:r>
        <w:rPr>
          <w:i/>
          <w:color w:val="262526"/>
          <w:sz w:val="24"/>
        </w:rPr>
        <w:t>DRP</w:t>
      </w:r>
      <w:r>
        <w:rPr>
          <w:color w:val="262526"/>
          <w:sz w:val="24"/>
        </w:rPr>
        <w:t>:</w:t>
      </w:r>
    </w:p>
    <w:p>
      <w:pPr>
        <w:pStyle w:val="ListParagraph"/>
        <w:numPr>
          <w:ilvl w:val="4"/>
          <w:numId w:val="4"/>
        </w:numPr>
        <w:tabs>
          <w:tab w:pos="2387" w:val="left" w:leader="none"/>
          <w:tab w:pos="2388" w:val="left" w:leader="none"/>
        </w:tabs>
        <w:spacing w:line="240" w:lineRule="auto" w:before="181" w:after="0"/>
        <w:ind w:left="2387" w:right="0" w:hanging="568"/>
        <w:jc w:val="left"/>
        <w:rPr>
          <w:sz w:val="24"/>
        </w:rPr>
      </w:pPr>
      <w:r>
        <w:rPr>
          <w:color w:val="262526"/>
          <w:sz w:val="24"/>
        </w:rPr>
        <w:t>the</w:t>
      </w:r>
      <w:r>
        <w:rPr>
          <w:color w:val="262526"/>
          <w:spacing w:val="29"/>
          <w:sz w:val="24"/>
        </w:rPr>
        <w:t> </w:t>
      </w:r>
      <w:r>
        <w:rPr>
          <w:color w:val="262526"/>
          <w:sz w:val="24"/>
        </w:rPr>
        <w:t>parties</w:t>
      </w:r>
      <w:r>
        <w:rPr>
          <w:color w:val="262526"/>
          <w:spacing w:val="30"/>
          <w:sz w:val="24"/>
        </w:rPr>
        <w:t> </w:t>
      </w:r>
      <w:r>
        <w:rPr>
          <w:color w:val="262526"/>
          <w:sz w:val="24"/>
        </w:rPr>
        <w:t>to</w:t>
      </w:r>
      <w:r>
        <w:rPr>
          <w:color w:val="262526"/>
          <w:spacing w:val="30"/>
          <w:sz w:val="24"/>
        </w:rPr>
        <w:t> </w:t>
      </w:r>
      <w:r>
        <w:rPr>
          <w:color w:val="262526"/>
          <w:sz w:val="24"/>
        </w:rPr>
        <w:t>the</w:t>
      </w:r>
      <w:r>
        <w:rPr>
          <w:color w:val="262526"/>
          <w:spacing w:val="30"/>
          <w:sz w:val="24"/>
        </w:rPr>
        <w:t> </w:t>
      </w:r>
      <w:r>
        <w:rPr>
          <w:color w:val="262526"/>
          <w:sz w:val="24"/>
        </w:rPr>
        <w:t>Stage</w:t>
      </w:r>
      <w:r>
        <w:rPr>
          <w:color w:val="262526"/>
          <w:spacing w:val="30"/>
          <w:sz w:val="24"/>
        </w:rPr>
        <w:t> </w:t>
      </w:r>
      <w:r>
        <w:rPr>
          <w:color w:val="262526"/>
          <w:sz w:val="24"/>
        </w:rPr>
        <w:t>1</w:t>
      </w:r>
      <w:r>
        <w:rPr>
          <w:color w:val="262526"/>
          <w:spacing w:val="30"/>
          <w:sz w:val="24"/>
        </w:rPr>
        <w:t> </w:t>
      </w:r>
      <w:r>
        <w:rPr>
          <w:color w:val="262526"/>
          <w:sz w:val="24"/>
        </w:rPr>
        <w:t>dispute</w:t>
      </w:r>
      <w:r>
        <w:rPr>
          <w:color w:val="262526"/>
          <w:spacing w:val="30"/>
          <w:sz w:val="24"/>
        </w:rPr>
        <w:t> </w:t>
      </w:r>
      <w:r>
        <w:rPr>
          <w:color w:val="262526"/>
          <w:sz w:val="24"/>
        </w:rPr>
        <w:t>resolution</w:t>
      </w:r>
      <w:r>
        <w:rPr>
          <w:color w:val="262526"/>
          <w:spacing w:val="30"/>
          <w:sz w:val="24"/>
        </w:rPr>
        <w:t> </w:t>
      </w:r>
      <w:r>
        <w:rPr>
          <w:color w:val="262526"/>
          <w:sz w:val="24"/>
        </w:rPr>
        <w:t>process</w:t>
      </w:r>
      <w:r>
        <w:rPr>
          <w:color w:val="262526"/>
          <w:spacing w:val="30"/>
          <w:sz w:val="24"/>
        </w:rPr>
        <w:t> </w:t>
      </w:r>
      <w:r>
        <w:rPr>
          <w:color w:val="262526"/>
          <w:sz w:val="24"/>
        </w:rPr>
        <w:t>referred</w:t>
      </w:r>
      <w:r>
        <w:rPr>
          <w:color w:val="262526"/>
          <w:spacing w:val="30"/>
          <w:sz w:val="24"/>
        </w:rPr>
        <w:t> </w:t>
      </w:r>
      <w:r>
        <w:rPr>
          <w:color w:val="262526"/>
          <w:sz w:val="24"/>
        </w:rPr>
        <w:t>by</w:t>
      </w:r>
      <w:r>
        <w:rPr>
          <w:color w:val="262526"/>
          <w:spacing w:val="29"/>
          <w:sz w:val="24"/>
        </w:rPr>
        <w:t> </w:t>
      </w:r>
      <w:r>
        <w:rPr>
          <w:color w:val="262526"/>
          <w:spacing w:val="2"/>
          <w:sz w:val="24"/>
        </w:rPr>
        <w:t>the</w:t>
      </w:r>
    </w:p>
    <w:p>
      <w:pPr>
        <w:spacing w:before="13"/>
        <w:ind w:left="2387" w:right="0" w:firstLine="0"/>
        <w:jc w:val="left"/>
        <w:rPr>
          <w:sz w:val="24"/>
        </w:rPr>
      </w:pPr>
      <w:r>
        <w:rPr>
          <w:i/>
          <w:color w:val="262526"/>
          <w:sz w:val="24"/>
        </w:rPr>
        <w:t>Adviser </w:t>
      </w:r>
      <w:r>
        <w:rPr>
          <w:color w:val="262526"/>
          <w:sz w:val="24"/>
        </w:rPr>
        <w:t>to the </w:t>
      </w:r>
      <w:r>
        <w:rPr>
          <w:i/>
          <w:color w:val="262526"/>
          <w:sz w:val="24"/>
        </w:rPr>
        <w:t>DRP</w:t>
      </w:r>
      <w:r>
        <w:rPr>
          <w:color w:val="262526"/>
          <w:sz w:val="24"/>
        </w:rPr>
        <w:t>;</w:t>
      </w:r>
    </w:p>
    <w:p>
      <w:pPr>
        <w:pStyle w:val="ListParagraph"/>
        <w:numPr>
          <w:ilvl w:val="4"/>
          <w:numId w:val="4"/>
        </w:numPr>
        <w:tabs>
          <w:tab w:pos="2387" w:val="left" w:leader="none"/>
          <w:tab w:pos="2388" w:val="left" w:leader="none"/>
        </w:tabs>
        <w:spacing w:line="249" w:lineRule="auto" w:before="182" w:after="0"/>
        <w:ind w:left="2387" w:right="116" w:hanging="567"/>
        <w:jc w:val="left"/>
        <w:rPr>
          <w:sz w:val="24"/>
        </w:rPr>
      </w:pPr>
      <w:r>
        <w:rPr>
          <w:color w:val="262526"/>
          <w:sz w:val="24"/>
        </w:rPr>
        <w:t>any</w:t>
      </w:r>
      <w:r>
        <w:rPr>
          <w:color w:val="262526"/>
          <w:spacing w:val="-16"/>
          <w:sz w:val="24"/>
        </w:rPr>
        <w:t> </w:t>
      </w:r>
      <w:r>
        <w:rPr>
          <w:color w:val="262526"/>
          <w:sz w:val="24"/>
        </w:rPr>
        <w:t>other</w:t>
      </w:r>
      <w:r>
        <w:rPr>
          <w:color w:val="262526"/>
          <w:spacing w:val="-15"/>
          <w:sz w:val="24"/>
        </w:rPr>
        <w:t> </w:t>
      </w:r>
      <w:r>
        <w:rPr>
          <w:i/>
          <w:color w:val="262526"/>
          <w:sz w:val="24"/>
        </w:rPr>
        <w:t>Registered</w:t>
      </w:r>
      <w:r>
        <w:rPr>
          <w:i/>
          <w:color w:val="262526"/>
          <w:spacing w:val="-15"/>
          <w:sz w:val="24"/>
        </w:rPr>
        <w:t> </w:t>
      </w:r>
      <w:r>
        <w:rPr>
          <w:i/>
          <w:color w:val="262526"/>
          <w:sz w:val="24"/>
        </w:rPr>
        <w:t>Participant</w:t>
      </w:r>
      <w:r>
        <w:rPr>
          <w:i/>
          <w:color w:val="262526"/>
          <w:spacing w:val="-16"/>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DRP</w:t>
      </w:r>
      <w:r>
        <w:rPr>
          <w:i/>
          <w:color w:val="262526"/>
          <w:spacing w:val="-15"/>
          <w:sz w:val="24"/>
        </w:rPr>
        <w:t> </w:t>
      </w:r>
      <w:r>
        <w:rPr>
          <w:color w:val="262526"/>
          <w:sz w:val="24"/>
        </w:rPr>
        <w:t>directs</w:t>
      </w:r>
      <w:r>
        <w:rPr>
          <w:color w:val="262526"/>
          <w:spacing w:val="-15"/>
          <w:sz w:val="24"/>
        </w:rPr>
        <w:t> </w:t>
      </w:r>
      <w:r>
        <w:rPr>
          <w:color w:val="262526"/>
          <w:sz w:val="24"/>
        </w:rPr>
        <w:t>to</w:t>
      </w:r>
      <w:r>
        <w:rPr>
          <w:color w:val="262526"/>
          <w:spacing w:val="-15"/>
          <w:sz w:val="24"/>
        </w:rPr>
        <w:t> </w:t>
      </w:r>
      <w:r>
        <w:rPr>
          <w:color w:val="262526"/>
          <w:sz w:val="24"/>
        </w:rPr>
        <w:t>become</w:t>
      </w:r>
      <w:r>
        <w:rPr>
          <w:color w:val="262526"/>
          <w:spacing w:val="-15"/>
          <w:sz w:val="24"/>
        </w:rPr>
        <w:t> </w:t>
      </w:r>
      <w:r>
        <w:rPr>
          <w:color w:val="262526"/>
          <w:sz w:val="24"/>
        </w:rPr>
        <w:t>a</w:t>
      </w:r>
      <w:r>
        <w:rPr>
          <w:color w:val="262526"/>
          <w:spacing w:val="-15"/>
          <w:sz w:val="24"/>
        </w:rPr>
        <w:t> </w:t>
      </w:r>
      <w:r>
        <w:rPr>
          <w:color w:val="262526"/>
          <w:sz w:val="24"/>
        </w:rPr>
        <w:t>party to the dispute in accordance with clause 8.2.6B(b);</w:t>
      </w:r>
      <w:r>
        <w:rPr>
          <w:color w:val="262526"/>
          <w:spacing w:val="-2"/>
          <w:sz w:val="24"/>
        </w:rPr>
        <w:t> </w:t>
      </w:r>
      <w:r>
        <w:rPr>
          <w:color w:val="262526"/>
          <w:sz w:val="24"/>
        </w:rPr>
        <w:t>and</w:t>
      </w:r>
    </w:p>
    <w:p>
      <w:pPr>
        <w:pStyle w:val="ListParagraph"/>
        <w:numPr>
          <w:ilvl w:val="4"/>
          <w:numId w:val="4"/>
        </w:numPr>
        <w:tabs>
          <w:tab w:pos="2387" w:val="left" w:leader="none"/>
          <w:tab w:pos="2388" w:val="left" w:leader="none"/>
        </w:tabs>
        <w:spacing w:line="249" w:lineRule="auto" w:before="172" w:after="0"/>
        <w:ind w:left="2387" w:right="115" w:hanging="567"/>
        <w:jc w:val="left"/>
        <w:rPr>
          <w:sz w:val="24"/>
        </w:rPr>
      </w:pPr>
      <w:r>
        <w:rPr>
          <w:color w:val="262526"/>
          <w:sz w:val="24"/>
        </w:rPr>
        <w:t>any</w:t>
      </w:r>
      <w:r>
        <w:rPr>
          <w:color w:val="262526"/>
          <w:spacing w:val="-15"/>
          <w:sz w:val="24"/>
        </w:rPr>
        <w:t> </w:t>
      </w:r>
      <w:r>
        <w:rPr>
          <w:color w:val="262526"/>
          <w:sz w:val="24"/>
        </w:rPr>
        <w:t>other</w:t>
      </w:r>
      <w:r>
        <w:rPr>
          <w:color w:val="262526"/>
          <w:spacing w:val="-14"/>
          <w:sz w:val="24"/>
        </w:rPr>
        <w:t> </w:t>
      </w:r>
      <w:r>
        <w:rPr>
          <w:i/>
          <w:color w:val="262526"/>
          <w:sz w:val="24"/>
        </w:rPr>
        <w:t>Registered</w:t>
      </w:r>
      <w:r>
        <w:rPr>
          <w:i/>
          <w:color w:val="262526"/>
          <w:spacing w:val="-15"/>
          <w:sz w:val="24"/>
        </w:rPr>
        <w:t> </w:t>
      </w:r>
      <w:r>
        <w:rPr>
          <w:i/>
          <w:color w:val="262526"/>
          <w:sz w:val="24"/>
        </w:rPr>
        <w:t>Participant</w:t>
      </w:r>
      <w:r>
        <w:rPr>
          <w:i/>
          <w:color w:val="262526"/>
          <w:spacing w:val="-15"/>
          <w:sz w:val="24"/>
        </w:rPr>
        <w:t> </w:t>
      </w:r>
      <w:r>
        <w:rPr>
          <w:color w:val="262526"/>
          <w:sz w:val="24"/>
        </w:rPr>
        <w:t>that</w:t>
      </w:r>
      <w:r>
        <w:rPr>
          <w:color w:val="262526"/>
          <w:spacing w:val="-15"/>
          <w:sz w:val="24"/>
        </w:rPr>
        <w:t> </w:t>
      </w:r>
      <w:r>
        <w:rPr>
          <w:color w:val="262526"/>
          <w:sz w:val="24"/>
        </w:rPr>
        <w:t>has</w:t>
      </w:r>
      <w:r>
        <w:rPr>
          <w:color w:val="262526"/>
          <w:spacing w:val="-14"/>
          <w:sz w:val="24"/>
        </w:rPr>
        <w:t> </w:t>
      </w:r>
      <w:r>
        <w:rPr>
          <w:color w:val="262526"/>
          <w:sz w:val="24"/>
        </w:rPr>
        <w:t>opted</w:t>
      </w:r>
      <w:r>
        <w:rPr>
          <w:color w:val="262526"/>
          <w:spacing w:val="-15"/>
          <w:sz w:val="24"/>
        </w:rPr>
        <w:t> </w:t>
      </w:r>
      <w:r>
        <w:rPr>
          <w:color w:val="262526"/>
          <w:sz w:val="24"/>
        </w:rPr>
        <w:t>to</w:t>
      </w:r>
      <w:r>
        <w:rPr>
          <w:color w:val="262526"/>
          <w:spacing w:val="-14"/>
          <w:sz w:val="24"/>
        </w:rPr>
        <w:t> </w:t>
      </w:r>
      <w:r>
        <w:rPr>
          <w:color w:val="262526"/>
          <w:sz w:val="24"/>
        </w:rPr>
        <w:t>become</w:t>
      </w:r>
      <w:r>
        <w:rPr>
          <w:color w:val="262526"/>
          <w:spacing w:val="-14"/>
          <w:sz w:val="24"/>
        </w:rPr>
        <w:t> </w:t>
      </w:r>
      <w:r>
        <w:rPr>
          <w:color w:val="262526"/>
          <w:sz w:val="24"/>
        </w:rPr>
        <w:t>a</w:t>
      </w:r>
      <w:r>
        <w:rPr>
          <w:color w:val="262526"/>
          <w:spacing w:val="-15"/>
          <w:sz w:val="24"/>
        </w:rPr>
        <w:t> </w:t>
      </w:r>
      <w:r>
        <w:rPr>
          <w:color w:val="262526"/>
          <w:sz w:val="24"/>
        </w:rPr>
        <w:t>party</w:t>
      </w:r>
      <w:r>
        <w:rPr>
          <w:color w:val="262526"/>
          <w:spacing w:val="-14"/>
          <w:sz w:val="24"/>
        </w:rPr>
        <w:t> </w:t>
      </w:r>
      <w:r>
        <w:rPr>
          <w:color w:val="262526"/>
          <w:sz w:val="24"/>
        </w:rPr>
        <w:t>to</w:t>
      </w:r>
      <w:r>
        <w:rPr>
          <w:color w:val="262526"/>
          <w:spacing w:val="-15"/>
          <w:sz w:val="24"/>
        </w:rPr>
        <w:t> </w:t>
      </w:r>
      <w:r>
        <w:rPr>
          <w:color w:val="262526"/>
          <w:sz w:val="24"/>
        </w:rPr>
        <w:t>the dispute in accordance with clause</w:t>
      </w:r>
      <w:r>
        <w:rPr>
          <w:color w:val="262526"/>
          <w:spacing w:val="-2"/>
          <w:sz w:val="24"/>
        </w:rPr>
        <w:t> </w:t>
      </w:r>
      <w:r>
        <w:rPr>
          <w:color w:val="262526"/>
          <w:sz w:val="24"/>
        </w:rPr>
        <w:t>8.2.6B(c).</w:t>
      </w:r>
    </w:p>
    <w:p>
      <w:pPr>
        <w:pStyle w:val="ListParagraph"/>
        <w:numPr>
          <w:ilvl w:val="3"/>
          <w:numId w:val="4"/>
        </w:numPr>
        <w:tabs>
          <w:tab w:pos="1821" w:val="left" w:leader="none"/>
        </w:tabs>
        <w:spacing w:line="249" w:lineRule="auto" w:before="172" w:after="0"/>
        <w:ind w:left="1820" w:right="116" w:hanging="567"/>
        <w:jc w:val="both"/>
        <w:rPr>
          <w:sz w:val="24"/>
        </w:rPr>
      </w:pPr>
      <w:r>
        <w:rPr>
          <w:color w:val="262526"/>
          <w:sz w:val="24"/>
        </w:rPr>
        <w:t>If the </w:t>
      </w:r>
      <w:r>
        <w:rPr>
          <w:i/>
          <w:color w:val="262526"/>
          <w:sz w:val="24"/>
        </w:rPr>
        <w:t>DRP </w:t>
      </w:r>
      <w:r>
        <w:rPr>
          <w:color w:val="262526"/>
          <w:sz w:val="24"/>
        </w:rPr>
        <w:t>considers that a </w:t>
      </w:r>
      <w:r>
        <w:rPr>
          <w:i/>
          <w:color w:val="262526"/>
          <w:sz w:val="24"/>
        </w:rPr>
        <w:t>Registered Participant </w:t>
      </w:r>
      <w:r>
        <w:rPr>
          <w:color w:val="262526"/>
          <w:sz w:val="24"/>
        </w:rPr>
        <w:t>should become a party to the dispute, it may direct the </w:t>
      </w:r>
      <w:r>
        <w:rPr>
          <w:i/>
          <w:color w:val="262526"/>
          <w:sz w:val="24"/>
        </w:rPr>
        <w:t>Registered Participant </w:t>
      </w:r>
      <w:r>
        <w:rPr>
          <w:color w:val="262526"/>
          <w:sz w:val="24"/>
        </w:rPr>
        <w:t>to become a party by giving that </w:t>
      </w:r>
      <w:r>
        <w:rPr>
          <w:i/>
          <w:color w:val="262526"/>
          <w:sz w:val="24"/>
        </w:rPr>
        <w:t>Registered Participant's DMS Contact </w:t>
      </w:r>
      <w:r>
        <w:rPr>
          <w:color w:val="262526"/>
          <w:sz w:val="24"/>
        </w:rPr>
        <w:t>written notice setting</w:t>
      </w:r>
      <w:r>
        <w:rPr>
          <w:color w:val="262526"/>
          <w:spacing w:val="-26"/>
          <w:sz w:val="24"/>
        </w:rPr>
        <w:t> </w:t>
      </w:r>
      <w:r>
        <w:rPr>
          <w:color w:val="262526"/>
          <w:sz w:val="24"/>
        </w:rPr>
        <w:t>out:</w:t>
      </w:r>
    </w:p>
    <w:p>
      <w:pPr>
        <w:pStyle w:val="ListParagraph"/>
        <w:numPr>
          <w:ilvl w:val="4"/>
          <w:numId w:val="4"/>
        </w:numPr>
        <w:tabs>
          <w:tab w:pos="2387" w:val="left" w:leader="none"/>
          <w:tab w:pos="2388" w:val="left" w:leader="none"/>
        </w:tabs>
        <w:spacing w:line="240" w:lineRule="auto" w:before="173" w:after="0"/>
        <w:ind w:left="2387" w:right="0" w:hanging="568"/>
        <w:jc w:val="left"/>
        <w:rPr>
          <w:sz w:val="24"/>
        </w:rPr>
      </w:pPr>
      <w:r>
        <w:rPr>
          <w:color w:val="262526"/>
          <w:sz w:val="24"/>
        </w:rPr>
        <w:t>the names of the other parties to the dispute;</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a brief history of the dispute and the circumstances giving rise to it;</w:t>
      </w:r>
    </w:p>
    <w:p>
      <w:pPr>
        <w:pStyle w:val="ListParagraph"/>
        <w:numPr>
          <w:ilvl w:val="4"/>
          <w:numId w:val="4"/>
        </w:numPr>
        <w:tabs>
          <w:tab w:pos="2387" w:val="left" w:leader="none"/>
          <w:tab w:pos="2388" w:val="left" w:leader="none"/>
        </w:tabs>
        <w:spacing w:line="249" w:lineRule="auto" w:before="182" w:after="0"/>
        <w:ind w:left="2387" w:right="113" w:hanging="567"/>
        <w:jc w:val="left"/>
        <w:rPr>
          <w:sz w:val="24"/>
        </w:rPr>
      </w:pPr>
      <w:r>
        <w:rPr>
          <w:color w:val="262526"/>
          <w:sz w:val="24"/>
        </w:rPr>
        <w:t>the results of any previous dispute resolution processes undertaken pursuant to the </w:t>
      </w:r>
      <w:r>
        <w:rPr>
          <w:i/>
          <w:color w:val="262526"/>
          <w:sz w:val="24"/>
        </w:rPr>
        <w:t>Rules </w:t>
      </w:r>
      <w:r>
        <w:rPr>
          <w:color w:val="262526"/>
          <w:sz w:val="24"/>
        </w:rPr>
        <w:t>in respect of the dispute;</w:t>
      </w:r>
      <w:r>
        <w:rPr>
          <w:color w:val="262526"/>
          <w:spacing w:val="-2"/>
          <w:sz w:val="24"/>
        </w:rPr>
        <w:t> </w:t>
      </w:r>
      <w:r>
        <w:rPr>
          <w:color w:val="262526"/>
          <w:sz w:val="24"/>
        </w:rPr>
        <w:t>and</w:t>
      </w:r>
    </w:p>
    <w:p>
      <w:pPr>
        <w:pStyle w:val="ListParagraph"/>
        <w:numPr>
          <w:ilvl w:val="4"/>
          <w:numId w:val="4"/>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24"/>
          <w:sz w:val="24"/>
        </w:rPr>
        <w:t> </w:t>
      </w:r>
      <w:r>
        <w:rPr>
          <w:color w:val="262526"/>
          <w:sz w:val="24"/>
        </w:rPr>
        <w:t>grounds</w:t>
      </w:r>
      <w:r>
        <w:rPr>
          <w:color w:val="262526"/>
          <w:spacing w:val="25"/>
          <w:sz w:val="24"/>
        </w:rPr>
        <w:t> </w:t>
      </w:r>
      <w:r>
        <w:rPr>
          <w:color w:val="262526"/>
          <w:sz w:val="24"/>
        </w:rPr>
        <w:t>on</w:t>
      </w:r>
      <w:r>
        <w:rPr>
          <w:color w:val="262526"/>
          <w:spacing w:val="25"/>
          <w:sz w:val="24"/>
        </w:rPr>
        <w:t> </w:t>
      </w:r>
      <w:r>
        <w:rPr>
          <w:color w:val="262526"/>
          <w:sz w:val="24"/>
        </w:rPr>
        <w:t>which</w:t>
      </w:r>
      <w:r>
        <w:rPr>
          <w:color w:val="262526"/>
          <w:spacing w:val="25"/>
          <w:sz w:val="24"/>
        </w:rPr>
        <w:t> </w:t>
      </w:r>
      <w:r>
        <w:rPr>
          <w:color w:val="262526"/>
          <w:sz w:val="24"/>
        </w:rPr>
        <w:t>the</w:t>
      </w:r>
      <w:r>
        <w:rPr>
          <w:color w:val="262526"/>
          <w:spacing w:val="25"/>
          <w:sz w:val="24"/>
        </w:rPr>
        <w:t> </w:t>
      </w:r>
      <w:r>
        <w:rPr>
          <w:i/>
          <w:color w:val="262526"/>
          <w:sz w:val="24"/>
        </w:rPr>
        <w:t>DRP</w:t>
      </w:r>
      <w:r>
        <w:rPr>
          <w:i/>
          <w:color w:val="262526"/>
          <w:spacing w:val="25"/>
          <w:sz w:val="24"/>
        </w:rPr>
        <w:t> </w:t>
      </w:r>
      <w:r>
        <w:rPr>
          <w:color w:val="262526"/>
          <w:sz w:val="24"/>
        </w:rPr>
        <w:t>considers</w:t>
      </w:r>
      <w:r>
        <w:rPr>
          <w:color w:val="262526"/>
          <w:spacing w:val="25"/>
          <w:sz w:val="24"/>
        </w:rPr>
        <w:t> </w:t>
      </w:r>
      <w:r>
        <w:rPr>
          <w:color w:val="262526"/>
          <w:sz w:val="24"/>
        </w:rPr>
        <w:t>the</w:t>
      </w:r>
      <w:r>
        <w:rPr>
          <w:color w:val="262526"/>
          <w:spacing w:val="24"/>
          <w:sz w:val="24"/>
        </w:rPr>
        <w:t> </w:t>
      </w:r>
      <w:r>
        <w:rPr>
          <w:i/>
          <w:color w:val="262526"/>
          <w:sz w:val="24"/>
        </w:rPr>
        <w:t>Registered</w:t>
      </w:r>
      <w:r>
        <w:rPr>
          <w:i/>
          <w:color w:val="262526"/>
          <w:spacing w:val="25"/>
          <w:sz w:val="24"/>
        </w:rPr>
        <w:t> </w:t>
      </w:r>
      <w:r>
        <w:rPr>
          <w:i/>
          <w:color w:val="262526"/>
          <w:sz w:val="24"/>
        </w:rPr>
        <w:t>Participant</w:t>
      </w:r>
    </w:p>
    <w:p>
      <w:pPr>
        <w:pStyle w:val="BodyText"/>
        <w:spacing w:before="12"/>
        <w:ind w:firstLine="0"/>
        <w:jc w:val="left"/>
      </w:pPr>
      <w:r>
        <w:rPr>
          <w:color w:val="262526"/>
        </w:rPr>
        <w:t>should be made a party to the dispute.</w:t>
      </w:r>
    </w:p>
    <w:p>
      <w:pPr>
        <w:pStyle w:val="ListParagraph"/>
        <w:numPr>
          <w:ilvl w:val="3"/>
          <w:numId w:val="4"/>
        </w:numPr>
        <w:tabs>
          <w:tab w:pos="1808" w:val="left" w:leader="none"/>
        </w:tabs>
        <w:spacing w:line="249" w:lineRule="auto" w:before="182" w:after="0"/>
        <w:ind w:left="1820" w:right="116" w:hanging="567"/>
        <w:jc w:val="both"/>
        <w:rPr>
          <w:sz w:val="24"/>
        </w:rPr>
      </w:pPr>
      <w:r>
        <w:rPr>
          <w:color w:val="262526"/>
          <w:sz w:val="24"/>
        </w:rPr>
        <w:t>Any</w:t>
      </w:r>
      <w:r>
        <w:rPr>
          <w:color w:val="262526"/>
          <w:spacing w:val="-17"/>
          <w:sz w:val="24"/>
        </w:rPr>
        <w:t> </w:t>
      </w:r>
      <w:r>
        <w:rPr>
          <w:i/>
          <w:color w:val="262526"/>
          <w:spacing w:val="-3"/>
          <w:sz w:val="24"/>
        </w:rPr>
        <w:t>Registered</w:t>
      </w:r>
      <w:r>
        <w:rPr>
          <w:i/>
          <w:color w:val="262526"/>
          <w:spacing w:val="-16"/>
          <w:sz w:val="24"/>
        </w:rPr>
        <w:t> </w:t>
      </w:r>
      <w:r>
        <w:rPr>
          <w:i/>
          <w:color w:val="262526"/>
          <w:sz w:val="24"/>
        </w:rPr>
        <w:t>Participant</w:t>
      </w:r>
      <w:r>
        <w:rPr>
          <w:i/>
          <w:color w:val="262526"/>
          <w:spacing w:val="-17"/>
          <w:sz w:val="24"/>
        </w:rPr>
        <w:t> </w:t>
      </w:r>
      <w:r>
        <w:rPr>
          <w:color w:val="262526"/>
          <w:sz w:val="24"/>
        </w:rPr>
        <w:t>that</w:t>
      </w:r>
      <w:r>
        <w:rPr>
          <w:color w:val="262526"/>
          <w:spacing w:val="-16"/>
          <w:sz w:val="24"/>
        </w:rPr>
        <w:t> </w:t>
      </w:r>
      <w:r>
        <w:rPr>
          <w:color w:val="262526"/>
          <w:sz w:val="24"/>
        </w:rPr>
        <w:t>has</w:t>
      </w:r>
      <w:r>
        <w:rPr>
          <w:color w:val="262526"/>
          <w:spacing w:val="-16"/>
          <w:sz w:val="24"/>
        </w:rPr>
        <w:t> </w:t>
      </w:r>
      <w:r>
        <w:rPr>
          <w:color w:val="262526"/>
          <w:sz w:val="24"/>
        </w:rPr>
        <w:t>an</w:t>
      </w:r>
      <w:r>
        <w:rPr>
          <w:color w:val="262526"/>
          <w:spacing w:val="-16"/>
          <w:sz w:val="24"/>
        </w:rPr>
        <w:t> </w:t>
      </w:r>
      <w:r>
        <w:rPr>
          <w:color w:val="262526"/>
          <w:sz w:val="24"/>
        </w:rPr>
        <w:t>interest</w:t>
      </w:r>
      <w:r>
        <w:rPr>
          <w:color w:val="262526"/>
          <w:spacing w:val="-16"/>
          <w:sz w:val="24"/>
        </w:rPr>
        <w:t> </w:t>
      </w:r>
      <w:r>
        <w:rPr>
          <w:color w:val="262526"/>
          <w:sz w:val="24"/>
        </w:rPr>
        <w:t>in</w:t>
      </w:r>
      <w:r>
        <w:rPr>
          <w:color w:val="262526"/>
          <w:spacing w:val="-17"/>
          <w:sz w:val="24"/>
        </w:rPr>
        <w:t> </w:t>
      </w:r>
      <w:r>
        <w:rPr>
          <w:color w:val="262526"/>
          <w:sz w:val="24"/>
        </w:rPr>
        <w:t>a</w:t>
      </w:r>
      <w:r>
        <w:rPr>
          <w:color w:val="262526"/>
          <w:spacing w:val="-16"/>
          <w:sz w:val="24"/>
        </w:rPr>
        <w:t> </w:t>
      </w:r>
      <w:r>
        <w:rPr>
          <w:color w:val="262526"/>
          <w:sz w:val="24"/>
        </w:rPr>
        <w:t>dispute</w:t>
      </w:r>
      <w:r>
        <w:rPr>
          <w:color w:val="262526"/>
          <w:spacing w:val="-16"/>
          <w:sz w:val="24"/>
        </w:rPr>
        <w:t> </w:t>
      </w:r>
      <w:r>
        <w:rPr>
          <w:color w:val="262526"/>
          <w:sz w:val="24"/>
        </w:rPr>
        <w:t>may</w:t>
      </w:r>
      <w:r>
        <w:rPr>
          <w:color w:val="262526"/>
          <w:spacing w:val="-16"/>
          <w:sz w:val="24"/>
        </w:rPr>
        <w:t> </w:t>
      </w:r>
      <w:r>
        <w:rPr>
          <w:color w:val="262526"/>
          <w:sz w:val="24"/>
        </w:rPr>
        <w:t>opt</w:t>
      </w:r>
      <w:r>
        <w:rPr>
          <w:color w:val="262526"/>
          <w:spacing w:val="-16"/>
          <w:sz w:val="24"/>
        </w:rPr>
        <w:t> </w:t>
      </w:r>
      <w:r>
        <w:rPr>
          <w:color w:val="262526"/>
          <w:sz w:val="24"/>
        </w:rPr>
        <w:t>to</w:t>
      </w:r>
      <w:r>
        <w:rPr>
          <w:color w:val="262526"/>
          <w:spacing w:val="-16"/>
          <w:sz w:val="24"/>
        </w:rPr>
        <w:t> </w:t>
      </w:r>
      <w:r>
        <w:rPr>
          <w:color w:val="262526"/>
          <w:spacing w:val="-2"/>
          <w:sz w:val="24"/>
        </w:rPr>
        <w:t>become </w:t>
      </w:r>
      <w:r>
        <w:rPr>
          <w:color w:val="262526"/>
          <w:sz w:val="24"/>
        </w:rPr>
        <w:t>a</w:t>
      </w:r>
      <w:r>
        <w:rPr>
          <w:color w:val="262526"/>
          <w:spacing w:val="-17"/>
          <w:sz w:val="24"/>
        </w:rPr>
        <w:t> </w:t>
      </w:r>
      <w:r>
        <w:rPr>
          <w:color w:val="262526"/>
          <w:sz w:val="24"/>
        </w:rPr>
        <w:t>party</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dispute</w:t>
      </w:r>
      <w:r>
        <w:rPr>
          <w:color w:val="262526"/>
          <w:spacing w:val="-16"/>
          <w:sz w:val="24"/>
        </w:rPr>
        <w:t> </w:t>
      </w:r>
      <w:r>
        <w:rPr>
          <w:color w:val="262526"/>
          <w:sz w:val="24"/>
        </w:rPr>
        <w:t>by</w:t>
      </w:r>
      <w:r>
        <w:rPr>
          <w:color w:val="262526"/>
          <w:spacing w:val="-16"/>
          <w:sz w:val="24"/>
        </w:rPr>
        <w:t> </w:t>
      </w:r>
      <w:r>
        <w:rPr>
          <w:color w:val="262526"/>
          <w:sz w:val="24"/>
        </w:rPr>
        <w:t>giving</w:t>
      </w:r>
      <w:r>
        <w:rPr>
          <w:color w:val="262526"/>
          <w:spacing w:val="-17"/>
          <w:sz w:val="24"/>
        </w:rPr>
        <w:t> </w:t>
      </w:r>
      <w:r>
        <w:rPr>
          <w:color w:val="262526"/>
          <w:sz w:val="24"/>
        </w:rPr>
        <w:t>notice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8"/>
          <w:sz w:val="24"/>
        </w:rPr>
        <w:t> </w:t>
      </w:r>
      <w:r>
        <w:rPr>
          <w:i/>
          <w:color w:val="262526"/>
          <w:sz w:val="24"/>
        </w:rPr>
        <w:t>DRP</w:t>
      </w:r>
      <w:r>
        <w:rPr>
          <w:i/>
          <w:color w:val="262526"/>
          <w:spacing w:val="-16"/>
          <w:sz w:val="24"/>
        </w:rPr>
        <w:t> </w:t>
      </w:r>
      <w:r>
        <w:rPr>
          <w:color w:val="262526"/>
          <w:sz w:val="24"/>
        </w:rPr>
        <w:t>that</w:t>
      </w:r>
      <w:r>
        <w:rPr>
          <w:color w:val="262526"/>
          <w:spacing w:val="-16"/>
          <w:sz w:val="24"/>
        </w:rPr>
        <w:t> </w:t>
      </w:r>
      <w:r>
        <w:rPr>
          <w:color w:val="262526"/>
          <w:sz w:val="24"/>
        </w:rPr>
        <w:t>it</w:t>
      </w:r>
      <w:r>
        <w:rPr>
          <w:color w:val="262526"/>
          <w:spacing w:val="-17"/>
          <w:sz w:val="24"/>
        </w:rPr>
        <w:t> </w:t>
      </w:r>
      <w:r>
        <w:rPr>
          <w:color w:val="262526"/>
          <w:sz w:val="24"/>
        </w:rPr>
        <w:t>wishes</w:t>
      </w:r>
      <w:r>
        <w:rPr>
          <w:color w:val="262526"/>
          <w:spacing w:val="-16"/>
          <w:sz w:val="24"/>
        </w:rPr>
        <w:t> </w:t>
      </w:r>
      <w:r>
        <w:rPr>
          <w:color w:val="262526"/>
          <w:sz w:val="24"/>
        </w:rPr>
        <w:t>to</w:t>
      </w:r>
      <w:r>
        <w:rPr>
          <w:color w:val="262526"/>
          <w:spacing w:val="-16"/>
          <w:sz w:val="24"/>
        </w:rPr>
        <w:t> </w:t>
      </w:r>
      <w:r>
        <w:rPr>
          <w:color w:val="262526"/>
          <w:sz w:val="24"/>
        </w:rPr>
        <w:t>do</w:t>
      </w:r>
      <w:r>
        <w:rPr>
          <w:color w:val="262526"/>
          <w:spacing w:val="-17"/>
          <w:sz w:val="24"/>
        </w:rPr>
        <w:t> </w:t>
      </w:r>
      <w:r>
        <w:rPr>
          <w:color w:val="262526"/>
          <w:sz w:val="24"/>
        </w:rPr>
        <w:t>so.</w:t>
      </w:r>
      <w:r>
        <w:rPr>
          <w:color w:val="262526"/>
          <w:spacing w:val="-20"/>
          <w:sz w:val="24"/>
        </w:rPr>
        <w:t> </w:t>
      </w:r>
      <w:r>
        <w:rPr>
          <w:color w:val="262526"/>
          <w:sz w:val="24"/>
        </w:rPr>
        <w:t>When a </w:t>
      </w:r>
      <w:r>
        <w:rPr>
          <w:i/>
          <w:color w:val="262526"/>
          <w:sz w:val="24"/>
        </w:rPr>
        <w:t>Registered Participant </w:t>
      </w:r>
      <w:r>
        <w:rPr>
          <w:color w:val="262526"/>
          <w:sz w:val="24"/>
        </w:rPr>
        <w:t>opts to become a party to the dispute in accordance with this clause 8.2.6B(c), the </w:t>
      </w:r>
      <w:r>
        <w:rPr>
          <w:i/>
          <w:color w:val="262526"/>
          <w:sz w:val="24"/>
        </w:rPr>
        <w:t>DRP </w:t>
      </w:r>
      <w:r>
        <w:rPr>
          <w:color w:val="262526"/>
          <w:sz w:val="24"/>
        </w:rPr>
        <w:t>must give that </w:t>
      </w:r>
      <w:r>
        <w:rPr>
          <w:i/>
          <w:color w:val="262526"/>
          <w:sz w:val="24"/>
        </w:rPr>
        <w:t>Registered Participant's </w:t>
      </w:r>
      <w:r>
        <w:rPr>
          <w:i/>
          <w:color w:val="262526"/>
          <w:sz w:val="24"/>
        </w:rPr>
        <w:t>DMS Contact </w:t>
      </w:r>
      <w:r>
        <w:rPr>
          <w:color w:val="262526"/>
          <w:sz w:val="24"/>
        </w:rPr>
        <w:t>written notice setting</w:t>
      </w:r>
      <w:r>
        <w:rPr>
          <w:color w:val="262526"/>
          <w:spacing w:val="-5"/>
          <w:sz w:val="24"/>
        </w:rPr>
        <w:t> </w:t>
      </w:r>
      <w:r>
        <w:rPr>
          <w:color w:val="262526"/>
          <w:sz w:val="24"/>
        </w:rPr>
        <w:t>out:</w:t>
      </w:r>
    </w:p>
    <w:p>
      <w:pPr>
        <w:pStyle w:val="ListParagraph"/>
        <w:numPr>
          <w:ilvl w:val="4"/>
          <w:numId w:val="4"/>
        </w:numPr>
        <w:tabs>
          <w:tab w:pos="2387" w:val="left" w:leader="none"/>
          <w:tab w:pos="2388" w:val="left" w:leader="none"/>
        </w:tabs>
        <w:spacing w:line="240" w:lineRule="auto" w:before="175" w:after="0"/>
        <w:ind w:left="2387" w:right="0" w:hanging="568"/>
        <w:jc w:val="left"/>
        <w:rPr>
          <w:sz w:val="24"/>
        </w:rPr>
      </w:pPr>
      <w:r>
        <w:rPr>
          <w:color w:val="262526"/>
          <w:sz w:val="24"/>
        </w:rPr>
        <w:t>the names of the other parties to the dispute;</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a</w:t>
      </w:r>
      <w:r>
        <w:rPr>
          <w:color w:val="262526"/>
          <w:spacing w:val="-13"/>
          <w:sz w:val="24"/>
        </w:rPr>
        <w:t> </w:t>
      </w:r>
      <w:r>
        <w:rPr>
          <w:color w:val="262526"/>
          <w:sz w:val="24"/>
        </w:rPr>
        <w:t>brief</w:t>
      </w:r>
      <w:r>
        <w:rPr>
          <w:color w:val="262526"/>
          <w:spacing w:val="-13"/>
          <w:sz w:val="24"/>
        </w:rPr>
        <w:t> </w:t>
      </w:r>
      <w:r>
        <w:rPr>
          <w:color w:val="262526"/>
          <w:sz w:val="24"/>
        </w:rPr>
        <w:t>history</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dispute</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z w:val="24"/>
        </w:rPr>
        <w:t>circumstances</w:t>
      </w:r>
      <w:r>
        <w:rPr>
          <w:color w:val="262526"/>
          <w:spacing w:val="-13"/>
          <w:sz w:val="24"/>
        </w:rPr>
        <w:t> </w:t>
      </w:r>
      <w:r>
        <w:rPr>
          <w:color w:val="262526"/>
          <w:sz w:val="24"/>
        </w:rPr>
        <w:t>giving</w:t>
      </w:r>
      <w:r>
        <w:rPr>
          <w:color w:val="262526"/>
          <w:spacing w:val="-13"/>
          <w:sz w:val="24"/>
        </w:rPr>
        <w:t> </w:t>
      </w:r>
      <w:r>
        <w:rPr>
          <w:color w:val="262526"/>
          <w:sz w:val="24"/>
        </w:rPr>
        <w:t>rise</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3"/>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4"/>
        </w:numPr>
        <w:tabs>
          <w:tab w:pos="2387" w:val="left" w:leader="none"/>
          <w:tab w:pos="2388" w:val="left" w:leader="none"/>
        </w:tabs>
        <w:spacing w:line="249" w:lineRule="auto" w:before="119" w:after="0"/>
        <w:ind w:left="2387" w:right="113" w:hanging="567"/>
        <w:jc w:val="left"/>
        <w:rPr>
          <w:sz w:val="24"/>
        </w:rPr>
      </w:pPr>
      <w:bookmarkStart w:name="8.2.6C   Proceedings of the DRP ⁠" w:id="23"/>
      <w:bookmarkEnd w:id="23"/>
      <w:r>
        <w:rPr/>
      </w:r>
      <w:bookmarkStart w:name="8.2.6D   Decisions of the DRP ⁠" w:id="24"/>
      <w:bookmarkEnd w:id="24"/>
      <w:r>
        <w:rPr/>
      </w:r>
      <w:bookmarkStart w:name="8.2.6D   Decisions of the DRP ⁠" w:id="25"/>
      <w:bookmarkEnd w:id="25"/>
      <w:r>
        <w:rPr>
          <w:color w:val="262526"/>
          <w:sz w:val="24"/>
        </w:rPr>
        <w:t>th</w:t>
      </w:r>
      <w:r>
        <w:rPr>
          <w:color w:val="262526"/>
          <w:sz w:val="24"/>
        </w:rPr>
        <w:t>e results of any previous dispute resolution processes undertaken pursuant to the </w:t>
      </w:r>
      <w:r>
        <w:rPr>
          <w:i/>
          <w:color w:val="262526"/>
          <w:sz w:val="24"/>
        </w:rPr>
        <w:t>Rules </w:t>
      </w:r>
      <w:r>
        <w:rPr>
          <w:color w:val="262526"/>
          <w:sz w:val="24"/>
        </w:rPr>
        <w:t>in respect of the</w:t>
      </w:r>
      <w:r>
        <w:rPr>
          <w:color w:val="262526"/>
          <w:spacing w:val="-2"/>
          <w:sz w:val="24"/>
        </w:rPr>
        <w:t> </w:t>
      </w:r>
      <w:r>
        <w:rPr>
          <w:color w:val="262526"/>
          <w:sz w:val="24"/>
        </w:rPr>
        <w:t>dispute.</w:t>
      </w:r>
    </w:p>
    <w:p>
      <w:pPr>
        <w:pStyle w:val="Heading3"/>
        <w:numPr>
          <w:ilvl w:val="2"/>
          <w:numId w:val="5"/>
        </w:numPr>
        <w:tabs>
          <w:tab w:pos="655" w:val="left" w:leader="none"/>
          <w:tab w:pos="1253" w:val="left" w:leader="none"/>
        </w:tabs>
        <w:spacing w:line="240" w:lineRule="auto" w:before="236" w:after="0"/>
        <w:ind w:left="654" w:right="0" w:hanging="536"/>
        <w:jc w:val="left"/>
      </w:pPr>
      <w:r>
        <w:rPr>
          <w:color w:val="262526"/>
        </w:rPr>
        <w:t>C</w:t>
        <w:tab/>
        <w:t>Proceedings of the</w:t>
      </w:r>
      <w:r>
        <w:rPr>
          <w:color w:val="262526"/>
          <w:spacing w:val="-1"/>
        </w:rPr>
        <w:t> </w:t>
      </w:r>
      <w:r>
        <w:rPr>
          <w:color w:val="262526"/>
        </w:rPr>
        <w:t>DRP</w:t>
      </w:r>
    </w:p>
    <w:p>
      <w:pPr>
        <w:pStyle w:val="ListParagraph"/>
        <w:numPr>
          <w:ilvl w:val="3"/>
          <w:numId w:val="5"/>
        </w:numPr>
        <w:tabs>
          <w:tab w:pos="1817" w:val="left" w:leader="none"/>
        </w:tabs>
        <w:spacing w:line="249" w:lineRule="auto" w:before="175" w:after="0"/>
        <w:ind w:left="1820" w:right="116" w:hanging="567"/>
        <w:jc w:val="both"/>
        <w:rPr>
          <w:sz w:val="24"/>
        </w:rPr>
      </w:pPr>
      <w:r>
        <w:rPr>
          <w:color w:val="262526"/>
          <w:sz w:val="24"/>
        </w:rPr>
        <w:t>The</w:t>
      </w:r>
      <w:r>
        <w:rPr>
          <w:color w:val="262526"/>
          <w:spacing w:val="-8"/>
          <w:sz w:val="24"/>
        </w:rPr>
        <w:t> </w:t>
      </w:r>
      <w:r>
        <w:rPr>
          <w:i/>
          <w:color w:val="262526"/>
          <w:sz w:val="24"/>
        </w:rPr>
        <w:t>DRP</w:t>
      </w:r>
      <w:r>
        <w:rPr>
          <w:i/>
          <w:color w:val="262526"/>
          <w:spacing w:val="-6"/>
          <w:sz w:val="24"/>
        </w:rPr>
        <w:t> </w:t>
      </w:r>
      <w:r>
        <w:rPr>
          <w:color w:val="262526"/>
          <w:sz w:val="24"/>
        </w:rPr>
        <w:t>may</w:t>
      </w:r>
      <w:r>
        <w:rPr>
          <w:color w:val="262526"/>
          <w:spacing w:val="-7"/>
          <w:sz w:val="24"/>
        </w:rPr>
        <w:t> </w:t>
      </w:r>
      <w:r>
        <w:rPr>
          <w:color w:val="262526"/>
          <w:sz w:val="24"/>
        </w:rPr>
        <w:t>give</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color w:val="262526"/>
          <w:sz w:val="24"/>
        </w:rPr>
        <w:t>parties</w:t>
      </w:r>
      <w:r>
        <w:rPr>
          <w:color w:val="262526"/>
          <w:spacing w:val="-6"/>
          <w:sz w:val="24"/>
        </w:rPr>
        <w:t> </w:t>
      </w:r>
      <w:r>
        <w:rPr>
          <w:color w:val="262526"/>
          <w:sz w:val="24"/>
        </w:rPr>
        <w:t>such</w:t>
      </w:r>
      <w:r>
        <w:rPr>
          <w:color w:val="262526"/>
          <w:spacing w:val="-7"/>
          <w:sz w:val="24"/>
        </w:rPr>
        <w:t> </w:t>
      </w:r>
      <w:r>
        <w:rPr>
          <w:color w:val="262526"/>
          <w:sz w:val="24"/>
        </w:rPr>
        <w:t>directions</w:t>
      </w:r>
      <w:r>
        <w:rPr>
          <w:color w:val="262526"/>
          <w:spacing w:val="-7"/>
          <w:sz w:val="24"/>
        </w:rPr>
        <w:t> </w:t>
      </w:r>
      <w:r>
        <w:rPr>
          <w:color w:val="262526"/>
          <w:sz w:val="24"/>
        </w:rPr>
        <w:t>as</w:t>
      </w:r>
      <w:r>
        <w:rPr>
          <w:color w:val="262526"/>
          <w:spacing w:val="-6"/>
          <w:sz w:val="24"/>
        </w:rPr>
        <w:t> </w:t>
      </w:r>
      <w:r>
        <w:rPr>
          <w:color w:val="262526"/>
          <w:sz w:val="24"/>
        </w:rPr>
        <w:t>it</w:t>
      </w:r>
      <w:r>
        <w:rPr>
          <w:color w:val="262526"/>
          <w:spacing w:val="-7"/>
          <w:sz w:val="24"/>
        </w:rPr>
        <w:t> </w:t>
      </w:r>
      <w:r>
        <w:rPr>
          <w:color w:val="262526"/>
          <w:sz w:val="24"/>
        </w:rPr>
        <w:t>considers</w:t>
      </w:r>
      <w:r>
        <w:rPr>
          <w:color w:val="262526"/>
          <w:spacing w:val="-6"/>
          <w:sz w:val="24"/>
        </w:rPr>
        <w:t> </w:t>
      </w:r>
      <w:r>
        <w:rPr>
          <w:color w:val="262526"/>
          <w:sz w:val="24"/>
        </w:rPr>
        <w:t>necessary</w:t>
      </w:r>
      <w:r>
        <w:rPr>
          <w:color w:val="262526"/>
          <w:spacing w:val="-6"/>
          <w:sz w:val="24"/>
        </w:rPr>
        <w:t> </w:t>
      </w:r>
      <w:r>
        <w:rPr>
          <w:color w:val="262526"/>
          <w:sz w:val="24"/>
        </w:rPr>
        <w:t>for the proper conduct of the proceedings, including, without limitation, a direction:</w:t>
      </w:r>
    </w:p>
    <w:p>
      <w:pPr>
        <w:pStyle w:val="ListParagraph"/>
        <w:numPr>
          <w:ilvl w:val="4"/>
          <w:numId w:val="5"/>
        </w:numPr>
        <w:tabs>
          <w:tab w:pos="2387" w:val="left" w:leader="none"/>
          <w:tab w:pos="2388" w:val="left" w:leader="none"/>
        </w:tabs>
        <w:spacing w:line="249" w:lineRule="auto" w:before="173" w:after="0"/>
        <w:ind w:left="2387" w:right="112" w:hanging="567"/>
        <w:jc w:val="left"/>
        <w:rPr>
          <w:sz w:val="24"/>
        </w:rPr>
      </w:pPr>
      <w:r>
        <w:rPr>
          <w:color w:val="262526"/>
          <w:sz w:val="24"/>
        </w:rPr>
        <w:t>that the proceedings be conducted at a specified venue or </w:t>
      </w:r>
      <w:r>
        <w:rPr>
          <w:color w:val="262526"/>
          <w:spacing w:val="2"/>
          <w:sz w:val="24"/>
        </w:rPr>
        <w:t>venues </w:t>
      </w:r>
      <w:r>
        <w:rPr>
          <w:color w:val="262526"/>
          <w:sz w:val="24"/>
        </w:rPr>
        <w:t>(including the premises of a party) at a specified time or</w:t>
      </w:r>
      <w:r>
        <w:rPr>
          <w:color w:val="262526"/>
          <w:spacing w:val="-5"/>
          <w:sz w:val="24"/>
        </w:rPr>
        <w:t> </w:t>
      </w:r>
      <w:r>
        <w:rPr>
          <w:color w:val="262526"/>
          <w:sz w:val="24"/>
        </w:rPr>
        <w:t>times;</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requiring the parties to prepare and exchange written</w:t>
      </w:r>
      <w:r>
        <w:rPr>
          <w:color w:val="262526"/>
          <w:spacing w:val="-10"/>
          <w:sz w:val="24"/>
        </w:rPr>
        <w:t> </w:t>
      </w:r>
      <w:r>
        <w:rPr>
          <w:color w:val="262526"/>
          <w:sz w:val="24"/>
        </w:rPr>
        <w:t>submissions;</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color w:val="262526"/>
          <w:sz w:val="24"/>
        </w:rPr>
        <w:t>requiring the parties to exchange documents; and</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color w:val="262526"/>
          <w:sz w:val="24"/>
        </w:rPr>
        <w:t>limiting or prohibiting the cross examination of</w:t>
      </w:r>
      <w:r>
        <w:rPr>
          <w:color w:val="262526"/>
          <w:spacing w:val="-3"/>
          <w:sz w:val="24"/>
        </w:rPr>
        <w:t> </w:t>
      </w:r>
      <w:r>
        <w:rPr>
          <w:color w:val="262526"/>
          <w:sz w:val="24"/>
        </w:rPr>
        <w:t>witnesses.</w:t>
      </w:r>
    </w:p>
    <w:p>
      <w:pPr>
        <w:pStyle w:val="ListParagraph"/>
        <w:numPr>
          <w:ilvl w:val="3"/>
          <w:numId w:val="5"/>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DRP </w:t>
      </w:r>
      <w:r>
        <w:rPr>
          <w:color w:val="262526"/>
          <w:sz w:val="24"/>
        </w:rPr>
        <w:t>may direct the parties that the proceedings, or part of </w:t>
      </w:r>
      <w:r>
        <w:rPr>
          <w:color w:val="262526"/>
          <w:spacing w:val="2"/>
          <w:sz w:val="24"/>
        </w:rPr>
        <w:t>the </w:t>
      </w:r>
      <w:r>
        <w:rPr>
          <w:color w:val="262526"/>
          <w:sz w:val="24"/>
        </w:rPr>
        <w:t>proceedings,</w:t>
      </w:r>
      <w:r>
        <w:rPr>
          <w:color w:val="262526"/>
          <w:spacing w:val="-15"/>
          <w:sz w:val="24"/>
        </w:rPr>
        <w:t> </w:t>
      </w:r>
      <w:r>
        <w:rPr>
          <w:color w:val="262526"/>
          <w:sz w:val="24"/>
        </w:rPr>
        <w:t>are</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conducted</w:t>
      </w:r>
      <w:r>
        <w:rPr>
          <w:color w:val="262526"/>
          <w:spacing w:val="-15"/>
          <w:sz w:val="24"/>
        </w:rPr>
        <w:t> </w:t>
      </w:r>
      <w:r>
        <w:rPr>
          <w:color w:val="262526"/>
          <w:sz w:val="24"/>
        </w:rPr>
        <w:t>solely</w:t>
      </w:r>
      <w:r>
        <w:rPr>
          <w:color w:val="262526"/>
          <w:spacing w:val="-14"/>
          <w:sz w:val="24"/>
        </w:rPr>
        <w:t> </w:t>
      </w:r>
      <w:r>
        <w:rPr>
          <w:color w:val="262526"/>
          <w:sz w:val="24"/>
        </w:rPr>
        <w:t>on</w:t>
      </w:r>
      <w:r>
        <w:rPr>
          <w:color w:val="262526"/>
          <w:spacing w:val="-15"/>
          <w:sz w:val="24"/>
        </w:rPr>
        <w:t> </w:t>
      </w:r>
      <w:r>
        <w:rPr>
          <w:color w:val="262526"/>
          <w:sz w:val="24"/>
        </w:rPr>
        <w:t>the</w:t>
      </w:r>
      <w:r>
        <w:rPr>
          <w:color w:val="262526"/>
          <w:spacing w:val="-15"/>
          <w:sz w:val="24"/>
        </w:rPr>
        <w:t> </w:t>
      </w:r>
      <w:r>
        <w:rPr>
          <w:color w:val="262526"/>
          <w:sz w:val="24"/>
        </w:rPr>
        <w:t>basis</w:t>
      </w:r>
      <w:r>
        <w:rPr>
          <w:color w:val="262526"/>
          <w:spacing w:val="-14"/>
          <w:sz w:val="24"/>
        </w:rPr>
        <w:t> </w:t>
      </w:r>
      <w:r>
        <w:rPr>
          <w:color w:val="262526"/>
          <w:sz w:val="24"/>
        </w:rPr>
        <w:t>of</w:t>
      </w:r>
      <w:r>
        <w:rPr>
          <w:color w:val="262526"/>
          <w:spacing w:val="-15"/>
          <w:sz w:val="24"/>
        </w:rPr>
        <w:t> </w:t>
      </w:r>
      <w:r>
        <w:rPr>
          <w:color w:val="262526"/>
          <w:sz w:val="24"/>
        </w:rPr>
        <w:t>documentary</w:t>
      </w:r>
      <w:r>
        <w:rPr>
          <w:color w:val="262526"/>
          <w:spacing w:val="-14"/>
          <w:sz w:val="24"/>
        </w:rPr>
        <w:t> </w:t>
      </w:r>
      <w:r>
        <w:rPr>
          <w:color w:val="262526"/>
          <w:sz w:val="24"/>
        </w:rPr>
        <w:t>evidence and written</w:t>
      </w:r>
      <w:r>
        <w:rPr>
          <w:color w:val="262526"/>
          <w:spacing w:val="-2"/>
          <w:sz w:val="24"/>
        </w:rPr>
        <w:t> </w:t>
      </w:r>
      <w:r>
        <w:rPr>
          <w:color w:val="262526"/>
          <w:sz w:val="24"/>
        </w:rPr>
        <w:t>submissions.</w:t>
      </w:r>
    </w:p>
    <w:p>
      <w:pPr>
        <w:pStyle w:val="ListParagraph"/>
        <w:numPr>
          <w:ilvl w:val="3"/>
          <w:numId w:val="5"/>
        </w:numPr>
        <w:tabs>
          <w:tab w:pos="1817" w:val="left" w:leader="none"/>
        </w:tabs>
        <w:spacing w:line="249" w:lineRule="auto" w:before="173" w:after="0"/>
        <w:ind w:left="1820" w:right="114" w:hanging="567"/>
        <w:jc w:val="both"/>
        <w:rPr>
          <w:sz w:val="24"/>
        </w:rPr>
      </w:pPr>
      <w:r>
        <w:rPr>
          <w:color w:val="262526"/>
          <w:sz w:val="24"/>
        </w:rPr>
        <w:t>The </w:t>
      </w:r>
      <w:r>
        <w:rPr>
          <w:i/>
          <w:color w:val="262526"/>
          <w:sz w:val="24"/>
        </w:rPr>
        <w:t>DRP </w:t>
      </w:r>
      <w:r>
        <w:rPr>
          <w:color w:val="262526"/>
          <w:sz w:val="24"/>
        </w:rPr>
        <w:t>may give to the parties such directions relating to the use </w:t>
      </w:r>
      <w:r>
        <w:rPr>
          <w:color w:val="262526"/>
          <w:spacing w:val="2"/>
          <w:sz w:val="24"/>
        </w:rPr>
        <w:t>and </w:t>
      </w:r>
      <w:r>
        <w:rPr>
          <w:color w:val="262526"/>
          <w:sz w:val="24"/>
        </w:rPr>
        <w:t>disclosure</w:t>
      </w:r>
      <w:r>
        <w:rPr>
          <w:color w:val="262526"/>
          <w:spacing w:val="-22"/>
          <w:sz w:val="24"/>
        </w:rPr>
        <w:t> </w:t>
      </w:r>
      <w:r>
        <w:rPr>
          <w:color w:val="262526"/>
          <w:sz w:val="24"/>
        </w:rPr>
        <w:t>of</w:t>
      </w:r>
      <w:r>
        <w:rPr>
          <w:color w:val="262526"/>
          <w:spacing w:val="-21"/>
          <w:sz w:val="24"/>
        </w:rPr>
        <w:t> </w:t>
      </w:r>
      <w:r>
        <w:rPr>
          <w:color w:val="262526"/>
          <w:sz w:val="24"/>
        </w:rPr>
        <w:t>information</w:t>
      </w:r>
      <w:r>
        <w:rPr>
          <w:color w:val="262526"/>
          <w:spacing w:val="-21"/>
          <w:sz w:val="24"/>
        </w:rPr>
        <w:t> </w:t>
      </w:r>
      <w:r>
        <w:rPr>
          <w:color w:val="262526"/>
          <w:sz w:val="24"/>
        </w:rPr>
        <w:t>obtained</w:t>
      </w:r>
      <w:r>
        <w:rPr>
          <w:color w:val="262526"/>
          <w:spacing w:val="-22"/>
          <w:sz w:val="24"/>
        </w:rPr>
        <w:t> </w:t>
      </w:r>
      <w:r>
        <w:rPr>
          <w:color w:val="262526"/>
          <w:sz w:val="24"/>
        </w:rPr>
        <w:t>from</w:t>
      </w:r>
      <w:r>
        <w:rPr>
          <w:color w:val="262526"/>
          <w:spacing w:val="-21"/>
          <w:sz w:val="24"/>
        </w:rPr>
        <w:t> </w:t>
      </w:r>
      <w:r>
        <w:rPr>
          <w:color w:val="262526"/>
          <w:sz w:val="24"/>
        </w:rPr>
        <w:t>other</w:t>
      </w:r>
      <w:r>
        <w:rPr>
          <w:color w:val="262526"/>
          <w:spacing w:val="-21"/>
          <w:sz w:val="24"/>
        </w:rPr>
        <w:t> </w:t>
      </w:r>
      <w:r>
        <w:rPr>
          <w:color w:val="262526"/>
          <w:sz w:val="24"/>
        </w:rPr>
        <w:t>parties</w:t>
      </w:r>
      <w:r>
        <w:rPr>
          <w:color w:val="262526"/>
          <w:spacing w:val="-22"/>
          <w:sz w:val="24"/>
        </w:rPr>
        <w:t> </w:t>
      </w:r>
      <w:r>
        <w:rPr>
          <w:color w:val="262526"/>
          <w:sz w:val="24"/>
        </w:rPr>
        <w:t>to</w:t>
      </w:r>
      <w:r>
        <w:rPr>
          <w:color w:val="262526"/>
          <w:spacing w:val="-21"/>
          <w:sz w:val="24"/>
        </w:rPr>
        <w:t> </w:t>
      </w:r>
      <w:r>
        <w:rPr>
          <w:color w:val="262526"/>
          <w:sz w:val="24"/>
        </w:rPr>
        <w:t>the</w:t>
      </w:r>
      <w:r>
        <w:rPr>
          <w:color w:val="262526"/>
          <w:spacing w:val="-21"/>
          <w:sz w:val="24"/>
        </w:rPr>
        <w:t> </w:t>
      </w:r>
      <w:r>
        <w:rPr>
          <w:color w:val="262526"/>
          <w:sz w:val="24"/>
        </w:rPr>
        <w:t>dispute</w:t>
      </w:r>
      <w:r>
        <w:rPr>
          <w:color w:val="262526"/>
          <w:spacing w:val="-21"/>
          <w:sz w:val="24"/>
        </w:rPr>
        <w:t> </w:t>
      </w:r>
      <w:r>
        <w:rPr>
          <w:color w:val="262526"/>
          <w:sz w:val="24"/>
        </w:rPr>
        <w:t>(including a direction to keep information confidential) as it considers necessary in the circumstances.</w:t>
      </w:r>
    </w:p>
    <w:p>
      <w:pPr>
        <w:pStyle w:val="ListParagraph"/>
        <w:numPr>
          <w:ilvl w:val="3"/>
          <w:numId w:val="5"/>
        </w:numPr>
        <w:tabs>
          <w:tab w:pos="1808" w:val="left" w:leader="none"/>
        </w:tabs>
        <w:spacing w:line="249" w:lineRule="auto" w:before="174" w:after="0"/>
        <w:ind w:left="1820" w:right="128" w:hanging="567"/>
        <w:jc w:val="both"/>
        <w:rPr>
          <w:sz w:val="24"/>
        </w:rPr>
      </w:pPr>
      <w:r>
        <w:rPr>
          <w:color w:val="262526"/>
          <w:sz w:val="24"/>
        </w:rPr>
        <w:t>At</w:t>
      </w:r>
      <w:r>
        <w:rPr>
          <w:color w:val="262526"/>
          <w:spacing w:val="-6"/>
          <w:sz w:val="24"/>
        </w:rPr>
        <w:t> </w:t>
      </w:r>
      <w:r>
        <w:rPr>
          <w:color w:val="262526"/>
          <w:sz w:val="24"/>
        </w:rPr>
        <w:t>any</w:t>
      </w:r>
      <w:r>
        <w:rPr>
          <w:color w:val="262526"/>
          <w:spacing w:val="-4"/>
          <w:sz w:val="24"/>
        </w:rPr>
        <w:t> </w:t>
      </w:r>
      <w:r>
        <w:rPr>
          <w:color w:val="262526"/>
          <w:sz w:val="24"/>
        </w:rPr>
        <w:t>time</w:t>
      </w:r>
      <w:r>
        <w:rPr>
          <w:color w:val="262526"/>
          <w:spacing w:val="-5"/>
          <w:sz w:val="24"/>
        </w:rPr>
        <w:t> </w:t>
      </w:r>
      <w:r>
        <w:rPr>
          <w:color w:val="262526"/>
          <w:sz w:val="24"/>
        </w:rPr>
        <w:t>before</w:t>
      </w:r>
      <w:r>
        <w:rPr>
          <w:color w:val="262526"/>
          <w:spacing w:val="-4"/>
          <w:sz w:val="24"/>
        </w:rPr>
        <w:t> </w:t>
      </w:r>
      <w:r>
        <w:rPr>
          <w:color w:val="262526"/>
          <w:sz w:val="24"/>
        </w:rPr>
        <w:t>it</w:t>
      </w:r>
      <w:r>
        <w:rPr>
          <w:color w:val="262526"/>
          <w:spacing w:val="-5"/>
          <w:sz w:val="24"/>
        </w:rPr>
        <w:t> </w:t>
      </w:r>
      <w:r>
        <w:rPr>
          <w:color w:val="262526"/>
          <w:sz w:val="24"/>
        </w:rPr>
        <w:t>determines</w:t>
      </w:r>
      <w:r>
        <w:rPr>
          <w:color w:val="262526"/>
          <w:spacing w:val="-4"/>
          <w:sz w:val="24"/>
        </w:rPr>
        <w:t> </w:t>
      </w:r>
      <w:r>
        <w:rPr>
          <w:color w:val="262526"/>
          <w:sz w:val="24"/>
        </w:rPr>
        <w:t>a</w:t>
      </w:r>
      <w:r>
        <w:rPr>
          <w:color w:val="262526"/>
          <w:spacing w:val="-4"/>
          <w:sz w:val="24"/>
        </w:rPr>
        <w:t> </w:t>
      </w:r>
      <w:r>
        <w:rPr>
          <w:color w:val="262526"/>
          <w:sz w:val="24"/>
        </w:rPr>
        <w:t>dispute,</w:t>
      </w:r>
      <w:r>
        <w:rPr>
          <w:color w:val="262526"/>
          <w:spacing w:val="-5"/>
          <w:sz w:val="24"/>
        </w:rPr>
        <w:t> </w:t>
      </w:r>
      <w:r>
        <w:rPr>
          <w:color w:val="262526"/>
          <w:sz w:val="24"/>
        </w:rPr>
        <w:t>the</w:t>
      </w:r>
      <w:r>
        <w:rPr>
          <w:color w:val="262526"/>
          <w:spacing w:val="-5"/>
          <w:sz w:val="24"/>
        </w:rPr>
        <w:t> </w:t>
      </w:r>
      <w:r>
        <w:rPr>
          <w:i/>
          <w:color w:val="262526"/>
          <w:sz w:val="24"/>
        </w:rPr>
        <w:t>DRP</w:t>
      </w:r>
      <w:r>
        <w:rPr>
          <w:i/>
          <w:color w:val="262526"/>
          <w:spacing w:val="-5"/>
          <w:sz w:val="24"/>
        </w:rPr>
        <w:t> </w:t>
      </w:r>
      <w:r>
        <w:rPr>
          <w:color w:val="262526"/>
          <w:spacing w:val="-4"/>
          <w:sz w:val="24"/>
        </w:rPr>
        <w:t>may, </w:t>
      </w:r>
      <w:r>
        <w:rPr>
          <w:color w:val="262526"/>
          <w:sz w:val="24"/>
        </w:rPr>
        <w:t>with</w:t>
      </w:r>
      <w:r>
        <w:rPr>
          <w:color w:val="262526"/>
          <w:spacing w:val="-6"/>
          <w:sz w:val="24"/>
        </w:rPr>
        <w:t> </w:t>
      </w:r>
      <w:r>
        <w:rPr>
          <w:color w:val="262526"/>
          <w:sz w:val="24"/>
        </w:rPr>
        <w:t>the</w:t>
      </w:r>
      <w:r>
        <w:rPr>
          <w:color w:val="262526"/>
          <w:spacing w:val="-4"/>
          <w:sz w:val="24"/>
        </w:rPr>
        <w:t> </w:t>
      </w:r>
      <w:r>
        <w:rPr>
          <w:color w:val="262526"/>
          <w:sz w:val="24"/>
        </w:rPr>
        <w:t>consent</w:t>
      </w:r>
      <w:r>
        <w:rPr>
          <w:color w:val="262526"/>
          <w:spacing w:val="-4"/>
          <w:sz w:val="24"/>
        </w:rPr>
        <w:t> </w:t>
      </w:r>
      <w:r>
        <w:rPr>
          <w:color w:val="262526"/>
          <w:sz w:val="24"/>
        </w:rPr>
        <w:t>of all parties, refer the dispute for mediation.</w:t>
      </w:r>
    </w:p>
    <w:p>
      <w:pPr>
        <w:pStyle w:val="ListParagraph"/>
        <w:numPr>
          <w:ilvl w:val="3"/>
          <w:numId w:val="5"/>
        </w:numPr>
        <w:tabs>
          <w:tab w:pos="1807" w:val="left" w:leader="none"/>
          <w:tab w:pos="1808" w:val="left" w:leader="none"/>
        </w:tabs>
        <w:spacing w:line="240" w:lineRule="auto" w:before="173" w:after="0"/>
        <w:ind w:left="1807" w:right="0" w:hanging="555"/>
        <w:jc w:val="left"/>
        <w:rPr>
          <w:sz w:val="24"/>
        </w:rPr>
      </w:pPr>
      <w:r>
        <w:rPr>
          <w:color w:val="262526"/>
          <w:sz w:val="24"/>
        </w:rPr>
        <w:t>A</w:t>
      </w:r>
      <w:r>
        <w:rPr>
          <w:color w:val="262526"/>
          <w:spacing w:val="-15"/>
          <w:sz w:val="24"/>
        </w:rPr>
        <w:t> </w:t>
      </w:r>
      <w:r>
        <w:rPr>
          <w:i/>
          <w:color w:val="262526"/>
          <w:sz w:val="24"/>
        </w:rPr>
        <w:t>DRP</w:t>
      </w:r>
      <w:r>
        <w:rPr>
          <w:color w:val="262526"/>
          <w:sz w:val="24"/>
        </w:rPr>
        <w:t>:</w:t>
      </w:r>
    </w:p>
    <w:p>
      <w:pPr>
        <w:pStyle w:val="ListParagraph"/>
        <w:numPr>
          <w:ilvl w:val="4"/>
          <w:numId w:val="5"/>
        </w:numPr>
        <w:tabs>
          <w:tab w:pos="2387" w:val="left" w:leader="none"/>
          <w:tab w:pos="2388" w:val="left" w:leader="none"/>
        </w:tabs>
        <w:spacing w:line="249" w:lineRule="auto" w:before="181" w:after="0"/>
        <w:ind w:left="2387" w:right="114" w:hanging="567"/>
        <w:jc w:val="left"/>
        <w:rPr>
          <w:sz w:val="24"/>
        </w:rPr>
      </w:pPr>
      <w:r>
        <w:rPr>
          <w:color w:val="262526"/>
          <w:sz w:val="24"/>
        </w:rPr>
        <w:t>must determine the real questions in controversy between the parties; and</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is not bound by the parties' formulation of those questions.</w:t>
      </w:r>
    </w:p>
    <w:p>
      <w:pPr>
        <w:pStyle w:val="ListParagraph"/>
        <w:numPr>
          <w:ilvl w:val="3"/>
          <w:numId w:val="5"/>
        </w:numPr>
        <w:tabs>
          <w:tab w:pos="1807" w:val="left" w:leader="none"/>
          <w:tab w:pos="1808" w:val="left" w:leader="none"/>
        </w:tabs>
        <w:spacing w:line="240" w:lineRule="auto" w:before="183" w:after="0"/>
        <w:ind w:left="1807" w:right="0" w:hanging="555"/>
        <w:jc w:val="left"/>
        <w:rPr>
          <w:sz w:val="24"/>
        </w:rPr>
      </w:pPr>
      <w:r>
        <w:rPr>
          <w:color w:val="262526"/>
          <w:sz w:val="24"/>
        </w:rPr>
        <w:t>A</w:t>
      </w:r>
      <w:r>
        <w:rPr>
          <w:color w:val="262526"/>
          <w:spacing w:val="-15"/>
          <w:sz w:val="24"/>
        </w:rPr>
        <w:t> </w:t>
      </w:r>
      <w:r>
        <w:rPr>
          <w:i/>
          <w:color w:val="262526"/>
          <w:sz w:val="24"/>
        </w:rPr>
        <w:t>DRP</w:t>
      </w:r>
      <w:r>
        <w:rPr>
          <w:color w:val="262526"/>
          <w:sz w:val="24"/>
        </w:rPr>
        <w:t>:</w:t>
      </w:r>
    </w:p>
    <w:p>
      <w:pPr>
        <w:pStyle w:val="ListParagraph"/>
        <w:numPr>
          <w:ilvl w:val="4"/>
          <w:numId w:val="5"/>
        </w:numPr>
        <w:tabs>
          <w:tab w:pos="2387" w:val="left" w:leader="none"/>
          <w:tab w:pos="2388" w:val="left" w:leader="none"/>
        </w:tabs>
        <w:spacing w:line="249" w:lineRule="auto" w:before="182" w:after="0"/>
        <w:ind w:left="2387" w:right="113" w:hanging="567"/>
        <w:jc w:val="left"/>
        <w:rPr>
          <w:sz w:val="24"/>
        </w:rPr>
      </w:pPr>
      <w:r>
        <w:rPr>
          <w:color w:val="262526"/>
          <w:sz w:val="24"/>
        </w:rPr>
        <w:t>is not bound by the rules of evidence and may inform itself in any</w:t>
      </w:r>
      <w:r>
        <w:rPr>
          <w:color w:val="262526"/>
          <w:spacing w:val="-31"/>
          <w:sz w:val="24"/>
        </w:rPr>
        <w:t> </w:t>
      </w:r>
      <w:r>
        <w:rPr>
          <w:color w:val="262526"/>
          <w:sz w:val="24"/>
        </w:rPr>
        <w:t>way it thinks fit; but</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must observe the rules of natural justice.</w:t>
      </w:r>
    </w:p>
    <w:p>
      <w:pPr>
        <w:pStyle w:val="Heading3"/>
        <w:numPr>
          <w:ilvl w:val="2"/>
          <w:numId w:val="6"/>
        </w:numPr>
        <w:tabs>
          <w:tab w:pos="655" w:val="left" w:leader="none"/>
          <w:tab w:pos="1253" w:val="left" w:leader="none"/>
        </w:tabs>
        <w:spacing w:line="240" w:lineRule="auto" w:before="246" w:after="0"/>
        <w:ind w:left="654" w:right="0" w:hanging="536"/>
        <w:jc w:val="left"/>
      </w:pPr>
      <w:r>
        <w:rPr>
          <w:color w:val="262526"/>
        </w:rPr>
        <w:t>D</w:t>
        <w:tab/>
        <w:t>Decisions of the</w:t>
      </w:r>
      <w:r>
        <w:rPr>
          <w:color w:val="262526"/>
          <w:spacing w:val="-2"/>
        </w:rPr>
        <w:t> </w:t>
      </w:r>
      <w:r>
        <w:rPr>
          <w:color w:val="262526"/>
        </w:rPr>
        <w:t>DRP</w:t>
      </w:r>
    </w:p>
    <w:p>
      <w:pPr>
        <w:pStyle w:val="ListParagraph"/>
        <w:numPr>
          <w:ilvl w:val="3"/>
          <w:numId w:val="6"/>
        </w:numPr>
        <w:tabs>
          <w:tab w:pos="1808" w:val="left" w:leader="none"/>
        </w:tabs>
        <w:spacing w:line="249" w:lineRule="auto" w:before="175" w:after="0"/>
        <w:ind w:left="1820" w:right="114" w:hanging="567"/>
        <w:jc w:val="both"/>
        <w:rPr>
          <w:sz w:val="24"/>
        </w:rPr>
      </w:pPr>
      <w:r>
        <w:rPr>
          <w:color w:val="262526"/>
          <w:sz w:val="24"/>
        </w:rPr>
        <w:t>A</w:t>
      </w:r>
      <w:r>
        <w:rPr>
          <w:color w:val="262526"/>
          <w:spacing w:val="-29"/>
          <w:sz w:val="24"/>
        </w:rPr>
        <w:t> </w:t>
      </w:r>
      <w:r>
        <w:rPr>
          <w:color w:val="262526"/>
          <w:sz w:val="24"/>
        </w:rPr>
        <w:t>decision</w:t>
      </w:r>
      <w:r>
        <w:rPr>
          <w:color w:val="262526"/>
          <w:spacing w:val="-17"/>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z w:val="24"/>
        </w:rPr>
        <w:t>DRP</w:t>
      </w:r>
      <w:r>
        <w:rPr>
          <w:i/>
          <w:color w:val="262526"/>
          <w:spacing w:val="-16"/>
          <w:sz w:val="24"/>
        </w:rPr>
        <w:t> </w:t>
      </w:r>
      <w:r>
        <w:rPr>
          <w:color w:val="262526"/>
          <w:sz w:val="24"/>
        </w:rPr>
        <w:t>on</w:t>
      </w:r>
      <w:r>
        <w:rPr>
          <w:color w:val="262526"/>
          <w:spacing w:val="-17"/>
          <w:sz w:val="24"/>
        </w:rPr>
        <w:t> </w:t>
      </w:r>
      <w:r>
        <w:rPr>
          <w:color w:val="262526"/>
          <w:sz w:val="24"/>
        </w:rPr>
        <w:t>any</w:t>
      </w:r>
      <w:r>
        <w:rPr>
          <w:color w:val="262526"/>
          <w:spacing w:val="-16"/>
          <w:sz w:val="24"/>
        </w:rPr>
        <w:t> </w:t>
      </w:r>
      <w:r>
        <w:rPr>
          <w:color w:val="262526"/>
          <w:sz w:val="24"/>
        </w:rPr>
        <w:t>matter</w:t>
      </w:r>
      <w:r>
        <w:rPr>
          <w:color w:val="262526"/>
          <w:spacing w:val="-16"/>
          <w:sz w:val="24"/>
        </w:rPr>
        <w:t> </w:t>
      </w:r>
      <w:r>
        <w:rPr>
          <w:color w:val="262526"/>
          <w:sz w:val="24"/>
        </w:rPr>
        <w:t>may</w:t>
      </w:r>
      <w:r>
        <w:rPr>
          <w:color w:val="262526"/>
          <w:spacing w:val="-17"/>
          <w:sz w:val="24"/>
        </w:rPr>
        <w:t> </w:t>
      </w:r>
      <w:r>
        <w:rPr>
          <w:color w:val="262526"/>
          <w:sz w:val="24"/>
        </w:rPr>
        <w:t>be</w:t>
      </w:r>
      <w:r>
        <w:rPr>
          <w:color w:val="262526"/>
          <w:spacing w:val="-16"/>
          <w:sz w:val="24"/>
        </w:rPr>
        <w:t> </w:t>
      </w:r>
      <w:r>
        <w:rPr>
          <w:color w:val="262526"/>
          <w:sz w:val="24"/>
        </w:rPr>
        <w:t>made</w:t>
      </w:r>
      <w:r>
        <w:rPr>
          <w:color w:val="262526"/>
          <w:spacing w:val="-16"/>
          <w:sz w:val="24"/>
        </w:rPr>
        <w:t> </w:t>
      </w:r>
      <w:r>
        <w:rPr>
          <w:color w:val="262526"/>
          <w:sz w:val="24"/>
        </w:rPr>
        <w:t>by</w:t>
      </w:r>
      <w:r>
        <w:rPr>
          <w:color w:val="262526"/>
          <w:spacing w:val="-16"/>
          <w:sz w:val="24"/>
        </w:rPr>
        <w:t> </w:t>
      </w:r>
      <w:r>
        <w:rPr>
          <w:color w:val="262526"/>
          <w:sz w:val="24"/>
        </w:rPr>
        <w:t>a</w:t>
      </w:r>
      <w:r>
        <w:rPr>
          <w:color w:val="262526"/>
          <w:spacing w:val="-17"/>
          <w:sz w:val="24"/>
        </w:rPr>
        <w:t> </w:t>
      </w:r>
      <w:r>
        <w:rPr>
          <w:color w:val="262526"/>
          <w:sz w:val="24"/>
        </w:rPr>
        <w:t>majority</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z w:val="24"/>
        </w:rPr>
        <w:t>members comprising the </w:t>
      </w:r>
      <w:r>
        <w:rPr>
          <w:i/>
          <w:color w:val="262526"/>
          <w:sz w:val="24"/>
        </w:rPr>
        <w:t>DRP</w:t>
      </w:r>
      <w:r>
        <w:rPr>
          <w:color w:val="262526"/>
          <w:sz w:val="24"/>
        </w:rPr>
        <w:t>. Where a </w:t>
      </w:r>
      <w:r>
        <w:rPr>
          <w:i/>
          <w:color w:val="262526"/>
          <w:sz w:val="24"/>
        </w:rPr>
        <w:t>DRP </w:t>
      </w:r>
      <w:r>
        <w:rPr>
          <w:color w:val="262526"/>
          <w:sz w:val="24"/>
        </w:rPr>
        <w:t>comprising two members is unable to reach a unanimous decision, the decision of the chairperson will be </w:t>
      </w:r>
      <w:r>
        <w:rPr>
          <w:color w:val="262526"/>
          <w:spacing w:val="2"/>
          <w:sz w:val="24"/>
        </w:rPr>
        <w:t>the </w:t>
      </w:r>
      <w:r>
        <w:rPr>
          <w:color w:val="262526"/>
          <w:sz w:val="24"/>
        </w:rPr>
        <w:t>decision of the</w:t>
      </w:r>
      <w:r>
        <w:rPr>
          <w:color w:val="262526"/>
          <w:spacing w:val="-2"/>
          <w:sz w:val="24"/>
        </w:rPr>
        <w:t> </w:t>
      </w:r>
      <w:r>
        <w:rPr>
          <w:i/>
          <w:color w:val="262526"/>
          <w:sz w:val="24"/>
        </w:rPr>
        <w:t>DRP</w:t>
      </w:r>
      <w:r>
        <w:rPr>
          <w:color w:val="262526"/>
          <w:sz w:val="24"/>
        </w:rPr>
        <w:t>.</w:t>
      </w:r>
    </w:p>
    <w:p>
      <w:pPr>
        <w:pStyle w:val="ListParagraph"/>
        <w:numPr>
          <w:ilvl w:val="3"/>
          <w:numId w:val="6"/>
        </w:numPr>
        <w:tabs>
          <w:tab w:pos="1821" w:val="left" w:leader="none"/>
        </w:tabs>
        <w:spacing w:line="249" w:lineRule="auto" w:before="174" w:after="0"/>
        <w:ind w:left="1820" w:right="115" w:hanging="567"/>
        <w:jc w:val="both"/>
        <w:rPr>
          <w:sz w:val="24"/>
        </w:rPr>
      </w:pPr>
      <w:r>
        <w:rPr>
          <w:color w:val="262526"/>
          <w:sz w:val="24"/>
        </w:rPr>
        <w:t>Subject to clause 8.2.6D(c), a </w:t>
      </w:r>
      <w:r>
        <w:rPr>
          <w:i/>
          <w:color w:val="262526"/>
          <w:sz w:val="24"/>
        </w:rPr>
        <w:t>DRP </w:t>
      </w:r>
      <w:r>
        <w:rPr>
          <w:color w:val="262526"/>
          <w:sz w:val="24"/>
        </w:rPr>
        <w:t>must determine a dispute as quickly as possible, and in any case must do</w:t>
      </w:r>
      <w:r>
        <w:rPr>
          <w:color w:val="262526"/>
          <w:spacing w:val="-1"/>
          <w:sz w:val="24"/>
        </w:rPr>
        <w:t> </w:t>
      </w:r>
      <w:r>
        <w:rPr>
          <w:color w:val="262526"/>
          <w:sz w:val="24"/>
        </w:rPr>
        <w:t>so:</w:t>
      </w:r>
    </w:p>
    <w:p>
      <w:pPr>
        <w:pStyle w:val="ListParagraph"/>
        <w:numPr>
          <w:ilvl w:val="4"/>
          <w:numId w:val="6"/>
        </w:numPr>
        <w:tabs>
          <w:tab w:pos="2387" w:val="left" w:leader="none"/>
          <w:tab w:pos="2388" w:val="left" w:leader="none"/>
        </w:tabs>
        <w:spacing w:line="240" w:lineRule="auto" w:before="172" w:after="0"/>
        <w:ind w:left="2387" w:right="0" w:hanging="568"/>
        <w:jc w:val="left"/>
        <w:rPr>
          <w:i/>
          <w:sz w:val="24"/>
        </w:rPr>
      </w:pPr>
      <w:r>
        <w:rPr>
          <w:color w:val="262526"/>
          <w:sz w:val="24"/>
        </w:rPr>
        <w:t>in</w:t>
      </w:r>
      <w:r>
        <w:rPr>
          <w:color w:val="262526"/>
          <w:spacing w:val="11"/>
          <w:sz w:val="24"/>
        </w:rPr>
        <w:t> </w:t>
      </w:r>
      <w:r>
        <w:rPr>
          <w:color w:val="262526"/>
          <w:sz w:val="24"/>
        </w:rPr>
        <w:t>the</w:t>
      </w:r>
      <w:r>
        <w:rPr>
          <w:color w:val="262526"/>
          <w:spacing w:val="12"/>
          <w:sz w:val="24"/>
        </w:rPr>
        <w:t> </w:t>
      </w:r>
      <w:r>
        <w:rPr>
          <w:color w:val="262526"/>
          <w:sz w:val="24"/>
        </w:rPr>
        <w:t>case</w:t>
      </w:r>
      <w:r>
        <w:rPr>
          <w:color w:val="262526"/>
          <w:spacing w:val="11"/>
          <w:sz w:val="24"/>
        </w:rPr>
        <w:t> </w:t>
      </w:r>
      <w:r>
        <w:rPr>
          <w:color w:val="262526"/>
          <w:sz w:val="24"/>
        </w:rPr>
        <w:t>of</w:t>
      </w:r>
      <w:r>
        <w:rPr>
          <w:color w:val="262526"/>
          <w:spacing w:val="12"/>
          <w:sz w:val="24"/>
        </w:rPr>
        <w:t> </w:t>
      </w:r>
      <w:r>
        <w:rPr>
          <w:color w:val="262526"/>
          <w:sz w:val="24"/>
        </w:rPr>
        <w:t>disputes</w:t>
      </w:r>
      <w:r>
        <w:rPr>
          <w:color w:val="262526"/>
          <w:spacing w:val="12"/>
          <w:sz w:val="24"/>
        </w:rPr>
        <w:t> </w:t>
      </w:r>
      <w:r>
        <w:rPr>
          <w:color w:val="262526"/>
          <w:sz w:val="24"/>
        </w:rPr>
        <w:t>involving</w:t>
      </w:r>
      <w:r>
        <w:rPr>
          <w:color w:val="262526"/>
          <w:spacing w:val="11"/>
          <w:sz w:val="24"/>
        </w:rPr>
        <w:t> </w:t>
      </w:r>
      <w:r>
        <w:rPr>
          <w:color w:val="262526"/>
          <w:sz w:val="24"/>
        </w:rPr>
        <w:t>two</w:t>
      </w:r>
      <w:r>
        <w:rPr>
          <w:color w:val="262526"/>
          <w:spacing w:val="12"/>
          <w:sz w:val="24"/>
        </w:rPr>
        <w:t> </w:t>
      </w:r>
      <w:r>
        <w:rPr>
          <w:color w:val="262526"/>
          <w:sz w:val="24"/>
        </w:rPr>
        <w:t>parties,</w:t>
      </w:r>
      <w:r>
        <w:rPr>
          <w:color w:val="262526"/>
          <w:spacing w:val="11"/>
          <w:sz w:val="24"/>
        </w:rPr>
        <w:t> </w:t>
      </w:r>
      <w:r>
        <w:rPr>
          <w:color w:val="262526"/>
          <w:sz w:val="24"/>
        </w:rPr>
        <w:t>within</w:t>
      </w:r>
      <w:r>
        <w:rPr>
          <w:color w:val="262526"/>
          <w:spacing w:val="12"/>
          <w:sz w:val="24"/>
        </w:rPr>
        <w:t> </w:t>
      </w:r>
      <w:r>
        <w:rPr>
          <w:color w:val="262526"/>
          <w:sz w:val="24"/>
        </w:rPr>
        <w:t>30</w:t>
      </w:r>
      <w:r>
        <w:rPr>
          <w:color w:val="262526"/>
          <w:spacing w:val="10"/>
          <w:sz w:val="24"/>
        </w:rPr>
        <w:t> </w:t>
      </w:r>
      <w:r>
        <w:rPr>
          <w:i/>
          <w:color w:val="262526"/>
          <w:sz w:val="24"/>
        </w:rPr>
        <w:t>business</w:t>
      </w:r>
      <w:r>
        <w:rPr>
          <w:i/>
          <w:color w:val="262526"/>
          <w:spacing w:val="11"/>
          <w:sz w:val="24"/>
        </w:rPr>
        <w:t> </w:t>
      </w:r>
      <w:r>
        <w:rPr>
          <w:i/>
          <w:color w:val="262526"/>
          <w:sz w:val="24"/>
        </w:rPr>
        <w:t>days</w:t>
      </w:r>
    </w:p>
    <w:p>
      <w:pPr>
        <w:pStyle w:val="BodyText"/>
        <w:spacing w:before="12"/>
        <w:ind w:left="1073" w:right="1375" w:firstLine="0"/>
        <w:jc w:val="center"/>
      </w:pPr>
      <w:r>
        <w:rPr>
          <w:color w:val="262526"/>
        </w:rPr>
        <w:t>after the dispute is referred to the </w:t>
      </w:r>
      <w:r>
        <w:rPr>
          <w:i/>
          <w:color w:val="262526"/>
        </w:rPr>
        <w:t>DRP</w:t>
      </w:r>
      <w:r>
        <w:rPr>
          <w:color w:val="262526"/>
        </w:rPr>
        <w:t>; and</w:t>
      </w:r>
    </w:p>
    <w:p>
      <w:pPr>
        <w:spacing w:after="0"/>
        <w:jc w:val="center"/>
        <w:sectPr>
          <w:pgSz w:w="11910" w:h="16840"/>
          <w:pgMar w:header="642" w:footer="697" w:top="1160" w:bottom="880" w:left="1320" w:right="1320"/>
        </w:sectPr>
      </w:pPr>
    </w:p>
    <w:p>
      <w:pPr>
        <w:pStyle w:val="ListParagraph"/>
        <w:numPr>
          <w:ilvl w:val="4"/>
          <w:numId w:val="6"/>
        </w:numPr>
        <w:tabs>
          <w:tab w:pos="2387" w:val="left" w:leader="none"/>
          <w:tab w:pos="2388" w:val="left" w:leader="none"/>
        </w:tabs>
        <w:spacing w:line="240" w:lineRule="auto" w:before="119" w:after="0"/>
        <w:ind w:left="2387" w:right="0" w:hanging="568"/>
        <w:jc w:val="left"/>
        <w:rPr>
          <w:sz w:val="24"/>
        </w:rPr>
      </w:pPr>
      <w:bookmarkStart w:name="8.2.6   [Deleted] ⁠" w:id="26"/>
      <w:bookmarkEnd w:id="26"/>
      <w:r>
        <w:rPr/>
      </w:r>
      <w:bookmarkStart w:name="8.2.7   Legal representation ⁠" w:id="27"/>
      <w:bookmarkEnd w:id="27"/>
      <w:r>
        <w:rPr/>
      </w:r>
      <w:bookmarkStart w:name="8.2.8   Cost of dispute resolution ⁠" w:id="28"/>
      <w:bookmarkEnd w:id="28"/>
      <w:r>
        <w:rPr/>
      </w:r>
      <w:bookmarkStart w:name="8.2.8   Cost of dispute resolution ⁠" w:id="29"/>
      <w:bookmarkEnd w:id="29"/>
      <w:r>
        <w:rPr>
          <w:color w:val="262526"/>
          <w:sz w:val="24"/>
        </w:rPr>
        <w:t>i</w:t>
      </w:r>
      <w:r>
        <w:rPr>
          <w:color w:val="262526"/>
          <w:sz w:val="24"/>
        </w:rPr>
        <w:t>n</w:t>
      </w:r>
      <w:r>
        <w:rPr>
          <w:color w:val="262526"/>
          <w:spacing w:val="41"/>
          <w:sz w:val="24"/>
        </w:rPr>
        <w:t> </w:t>
      </w:r>
      <w:r>
        <w:rPr>
          <w:color w:val="262526"/>
          <w:sz w:val="24"/>
        </w:rPr>
        <w:t>the</w:t>
      </w:r>
      <w:r>
        <w:rPr>
          <w:color w:val="262526"/>
          <w:spacing w:val="41"/>
          <w:sz w:val="24"/>
        </w:rPr>
        <w:t> </w:t>
      </w:r>
      <w:r>
        <w:rPr>
          <w:color w:val="262526"/>
          <w:sz w:val="24"/>
        </w:rPr>
        <w:t>case</w:t>
      </w:r>
      <w:r>
        <w:rPr>
          <w:color w:val="262526"/>
          <w:spacing w:val="41"/>
          <w:sz w:val="24"/>
        </w:rPr>
        <w:t> </w:t>
      </w:r>
      <w:r>
        <w:rPr>
          <w:color w:val="262526"/>
          <w:sz w:val="24"/>
        </w:rPr>
        <w:t>of</w:t>
      </w:r>
      <w:r>
        <w:rPr>
          <w:color w:val="262526"/>
          <w:spacing w:val="41"/>
          <w:sz w:val="24"/>
        </w:rPr>
        <w:t> </w:t>
      </w:r>
      <w:r>
        <w:rPr>
          <w:color w:val="262526"/>
          <w:sz w:val="24"/>
        </w:rPr>
        <w:t>disputes</w:t>
      </w:r>
      <w:r>
        <w:rPr>
          <w:color w:val="262526"/>
          <w:spacing w:val="41"/>
          <w:sz w:val="24"/>
        </w:rPr>
        <w:t> </w:t>
      </w:r>
      <w:r>
        <w:rPr>
          <w:color w:val="262526"/>
          <w:sz w:val="24"/>
        </w:rPr>
        <w:t>involving</w:t>
      </w:r>
      <w:r>
        <w:rPr>
          <w:color w:val="262526"/>
          <w:spacing w:val="41"/>
          <w:sz w:val="24"/>
        </w:rPr>
        <w:t> </w:t>
      </w:r>
      <w:r>
        <w:rPr>
          <w:color w:val="262526"/>
          <w:sz w:val="24"/>
        </w:rPr>
        <w:t>more</w:t>
      </w:r>
      <w:r>
        <w:rPr>
          <w:color w:val="262526"/>
          <w:spacing w:val="41"/>
          <w:sz w:val="24"/>
        </w:rPr>
        <w:t> </w:t>
      </w:r>
      <w:r>
        <w:rPr>
          <w:color w:val="262526"/>
          <w:sz w:val="24"/>
        </w:rPr>
        <w:t>than</w:t>
      </w:r>
      <w:r>
        <w:rPr>
          <w:color w:val="262526"/>
          <w:spacing w:val="41"/>
          <w:sz w:val="24"/>
        </w:rPr>
        <w:t> </w:t>
      </w:r>
      <w:r>
        <w:rPr>
          <w:color w:val="262526"/>
          <w:sz w:val="24"/>
        </w:rPr>
        <w:t>two</w:t>
      </w:r>
      <w:r>
        <w:rPr>
          <w:color w:val="262526"/>
          <w:spacing w:val="41"/>
          <w:sz w:val="24"/>
        </w:rPr>
        <w:t> </w:t>
      </w:r>
      <w:r>
        <w:rPr>
          <w:color w:val="262526"/>
          <w:sz w:val="24"/>
        </w:rPr>
        <w:t>parties,</w:t>
      </w:r>
      <w:r>
        <w:rPr>
          <w:color w:val="262526"/>
          <w:spacing w:val="41"/>
          <w:sz w:val="24"/>
        </w:rPr>
        <w:t> </w:t>
      </w:r>
      <w:r>
        <w:rPr>
          <w:color w:val="262526"/>
          <w:sz w:val="24"/>
        </w:rPr>
        <w:t>within</w:t>
      </w:r>
      <w:r>
        <w:rPr>
          <w:color w:val="262526"/>
          <w:spacing w:val="41"/>
          <w:sz w:val="24"/>
        </w:rPr>
        <w:t> </w:t>
      </w:r>
      <w:r>
        <w:rPr>
          <w:color w:val="262526"/>
          <w:sz w:val="24"/>
        </w:rPr>
        <w:t>70</w:t>
      </w:r>
    </w:p>
    <w:p>
      <w:pPr>
        <w:spacing w:before="12"/>
        <w:ind w:left="2387" w:right="0" w:firstLine="0"/>
        <w:jc w:val="left"/>
        <w:rPr>
          <w:sz w:val="24"/>
        </w:rPr>
      </w:pPr>
      <w:r>
        <w:rPr>
          <w:i/>
          <w:color w:val="262526"/>
          <w:sz w:val="24"/>
        </w:rPr>
        <w:t>business days </w:t>
      </w:r>
      <w:r>
        <w:rPr>
          <w:color w:val="262526"/>
          <w:sz w:val="24"/>
        </w:rPr>
        <w:t>after the dispute is referred to the </w:t>
      </w:r>
      <w:r>
        <w:rPr>
          <w:i/>
          <w:color w:val="262526"/>
          <w:sz w:val="24"/>
        </w:rPr>
        <w:t>DRP</w:t>
      </w:r>
      <w:r>
        <w:rPr>
          <w:color w:val="262526"/>
          <w:sz w:val="24"/>
        </w:rPr>
        <w:t>.</w:t>
      </w:r>
    </w:p>
    <w:p>
      <w:pPr>
        <w:pStyle w:val="ListParagraph"/>
        <w:numPr>
          <w:ilvl w:val="3"/>
          <w:numId w:val="6"/>
        </w:numPr>
        <w:tabs>
          <w:tab w:pos="1808" w:val="left" w:leader="none"/>
        </w:tabs>
        <w:spacing w:line="249" w:lineRule="auto" w:before="182" w:after="0"/>
        <w:ind w:left="1820" w:right="125" w:hanging="567"/>
        <w:jc w:val="both"/>
        <w:rPr>
          <w:sz w:val="24"/>
        </w:rPr>
      </w:pPr>
      <w:r>
        <w:rPr>
          <w:color w:val="262526"/>
          <w:sz w:val="24"/>
        </w:rPr>
        <w:t>A </w:t>
      </w:r>
      <w:r>
        <w:rPr>
          <w:i/>
          <w:color w:val="262526"/>
          <w:sz w:val="24"/>
        </w:rPr>
        <w:t>DRP </w:t>
      </w:r>
      <w:r>
        <w:rPr>
          <w:color w:val="262526"/>
          <w:sz w:val="24"/>
        </w:rPr>
        <w:t>may extend either of the periods specified in clause 8.2.6D(b) </w:t>
      </w:r>
      <w:r>
        <w:rPr>
          <w:color w:val="262526"/>
          <w:spacing w:val="2"/>
          <w:sz w:val="24"/>
        </w:rPr>
        <w:t>for </w:t>
      </w:r>
      <w:r>
        <w:rPr>
          <w:color w:val="262526"/>
          <w:sz w:val="24"/>
        </w:rPr>
        <w:t>determination of a dispute if:</w:t>
      </w:r>
    </w:p>
    <w:p>
      <w:pPr>
        <w:pStyle w:val="ListParagraph"/>
        <w:numPr>
          <w:ilvl w:val="4"/>
          <w:numId w:val="6"/>
        </w:numPr>
        <w:tabs>
          <w:tab w:pos="2387" w:val="left" w:leader="none"/>
          <w:tab w:pos="2388" w:val="left" w:leader="none"/>
        </w:tabs>
        <w:spacing w:line="240" w:lineRule="auto" w:before="172" w:after="0"/>
        <w:ind w:left="2387" w:right="0" w:hanging="568"/>
        <w:jc w:val="left"/>
        <w:rPr>
          <w:sz w:val="24"/>
        </w:rPr>
      </w:pPr>
      <w:r>
        <w:rPr>
          <w:color w:val="262526"/>
          <w:sz w:val="24"/>
        </w:rPr>
        <w:t>all parties to the dispute agree in</w:t>
      </w:r>
      <w:r>
        <w:rPr>
          <w:color w:val="262526"/>
          <w:spacing w:val="-1"/>
          <w:sz w:val="24"/>
        </w:rPr>
        <w:t> </w:t>
      </w:r>
      <w:r>
        <w:rPr>
          <w:color w:val="262526"/>
          <w:sz w:val="24"/>
        </w:rPr>
        <w:t>writing;</w:t>
      </w:r>
    </w:p>
    <w:p>
      <w:pPr>
        <w:pStyle w:val="ListParagraph"/>
        <w:numPr>
          <w:ilvl w:val="4"/>
          <w:numId w:val="6"/>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AER </w:t>
      </w:r>
      <w:r>
        <w:rPr>
          <w:color w:val="262526"/>
          <w:sz w:val="24"/>
        </w:rPr>
        <w:t>agrees in writing;</w:t>
      </w:r>
      <w:r>
        <w:rPr>
          <w:color w:val="262526"/>
          <w:spacing w:val="-4"/>
          <w:sz w:val="24"/>
        </w:rPr>
        <w:t> </w:t>
      </w:r>
      <w:r>
        <w:rPr>
          <w:color w:val="262526"/>
          <w:sz w:val="24"/>
        </w:rPr>
        <w:t>or</w:t>
      </w:r>
    </w:p>
    <w:p>
      <w:pPr>
        <w:pStyle w:val="ListParagraph"/>
        <w:numPr>
          <w:ilvl w:val="4"/>
          <w:numId w:val="6"/>
        </w:numPr>
        <w:tabs>
          <w:tab w:pos="2387" w:val="left" w:leader="none"/>
          <w:tab w:pos="2388" w:val="left" w:leader="none"/>
        </w:tabs>
        <w:spacing w:line="240" w:lineRule="auto" w:before="181" w:after="0"/>
        <w:ind w:left="2387" w:right="0" w:hanging="568"/>
        <w:jc w:val="left"/>
        <w:rPr>
          <w:sz w:val="24"/>
        </w:rPr>
      </w:pPr>
      <w:r>
        <w:rPr>
          <w:color w:val="262526"/>
          <w:sz w:val="24"/>
        </w:rPr>
        <w:t>the dispute is referred to mediation under clause 8.2.6C(d).</w:t>
      </w:r>
    </w:p>
    <w:p>
      <w:pPr>
        <w:pStyle w:val="ListParagraph"/>
        <w:numPr>
          <w:ilvl w:val="3"/>
          <w:numId w:val="6"/>
        </w:numPr>
        <w:tabs>
          <w:tab w:pos="1808" w:val="left" w:leader="none"/>
        </w:tabs>
        <w:spacing w:line="249" w:lineRule="auto" w:before="183" w:after="0"/>
        <w:ind w:left="1820" w:right="118" w:hanging="567"/>
        <w:jc w:val="both"/>
        <w:rPr>
          <w:sz w:val="24"/>
        </w:rPr>
      </w:pPr>
      <w:r>
        <w:rPr>
          <w:color w:val="262526"/>
          <w:sz w:val="24"/>
        </w:rPr>
        <w:t>A determination of the </w:t>
      </w:r>
      <w:r>
        <w:rPr>
          <w:i/>
          <w:color w:val="262526"/>
          <w:sz w:val="24"/>
        </w:rPr>
        <w:t>DRP </w:t>
      </w:r>
      <w:r>
        <w:rPr>
          <w:color w:val="262526"/>
          <w:spacing w:val="-3"/>
          <w:sz w:val="24"/>
        </w:rPr>
        <w:t>may, </w:t>
      </w:r>
      <w:r>
        <w:rPr>
          <w:color w:val="262526"/>
          <w:sz w:val="24"/>
        </w:rPr>
        <w:t>without limitation of the </w:t>
      </w:r>
      <w:r>
        <w:rPr>
          <w:i/>
          <w:color w:val="262526"/>
          <w:sz w:val="24"/>
        </w:rPr>
        <w:t>DRP's </w:t>
      </w:r>
      <w:r>
        <w:rPr>
          <w:color w:val="262526"/>
          <w:sz w:val="24"/>
        </w:rPr>
        <w:t>power, require a party to do any or all of the following in such manner and within such time or times as is specified in the</w:t>
      </w:r>
      <w:r>
        <w:rPr>
          <w:color w:val="262526"/>
          <w:spacing w:val="-5"/>
          <w:sz w:val="24"/>
        </w:rPr>
        <w:t> </w:t>
      </w:r>
      <w:r>
        <w:rPr>
          <w:color w:val="262526"/>
          <w:sz w:val="24"/>
        </w:rPr>
        <w:t>determination:</w:t>
      </w:r>
    </w:p>
    <w:p>
      <w:pPr>
        <w:pStyle w:val="ListParagraph"/>
        <w:numPr>
          <w:ilvl w:val="4"/>
          <w:numId w:val="6"/>
        </w:numPr>
        <w:tabs>
          <w:tab w:pos="2387" w:val="left" w:leader="none"/>
          <w:tab w:pos="2388" w:val="left" w:leader="none"/>
        </w:tabs>
        <w:spacing w:line="240" w:lineRule="auto" w:before="172" w:after="0"/>
        <w:ind w:left="2387" w:right="0" w:hanging="568"/>
        <w:jc w:val="left"/>
        <w:rPr>
          <w:sz w:val="24"/>
        </w:rPr>
      </w:pPr>
      <w:r>
        <w:rPr>
          <w:color w:val="262526"/>
          <w:sz w:val="24"/>
        </w:rPr>
        <w:t>take specified</w:t>
      </w:r>
      <w:r>
        <w:rPr>
          <w:color w:val="262526"/>
          <w:spacing w:val="-2"/>
          <w:sz w:val="24"/>
        </w:rPr>
        <w:t> </w:t>
      </w:r>
      <w:r>
        <w:rPr>
          <w:color w:val="262526"/>
          <w:sz w:val="24"/>
        </w:rPr>
        <w:t>action;</w:t>
      </w:r>
    </w:p>
    <w:p>
      <w:pPr>
        <w:pStyle w:val="ListParagraph"/>
        <w:numPr>
          <w:ilvl w:val="4"/>
          <w:numId w:val="6"/>
        </w:numPr>
        <w:tabs>
          <w:tab w:pos="2387" w:val="left" w:leader="none"/>
          <w:tab w:pos="2388" w:val="left" w:leader="none"/>
        </w:tabs>
        <w:spacing w:line="240" w:lineRule="auto" w:before="183" w:after="0"/>
        <w:ind w:left="2387" w:right="0" w:hanging="568"/>
        <w:jc w:val="left"/>
        <w:rPr>
          <w:sz w:val="24"/>
        </w:rPr>
      </w:pPr>
      <w:r>
        <w:rPr>
          <w:color w:val="262526"/>
          <w:sz w:val="24"/>
        </w:rPr>
        <w:t>refrain from taking specified action;</w:t>
      </w:r>
      <w:r>
        <w:rPr>
          <w:color w:val="262526"/>
          <w:spacing w:val="-2"/>
          <w:sz w:val="24"/>
        </w:rPr>
        <w:t> </w:t>
      </w:r>
      <w:r>
        <w:rPr>
          <w:color w:val="262526"/>
          <w:sz w:val="24"/>
        </w:rPr>
        <w:t>or</w:t>
      </w:r>
    </w:p>
    <w:p>
      <w:pPr>
        <w:pStyle w:val="ListParagraph"/>
        <w:numPr>
          <w:ilvl w:val="4"/>
          <w:numId w:val="6"/>
        </w:numPr>
        <w:tabs>
          <w:tab w:pos="2387" w:val="left" w:leader="none"/>
          <w:tab w:pos="2388" w:val="left" w:leader="none"/>
        </w:tabs>
        <w:spacing w:line="240" w:lineRule="auto" w:before="182" w:after="0"/>
        <w:ind w:left="2387" w:right="0" w:hanging="568"/>
        <w:jc w:val="left"/>
        <w:rPr>
          <w:sz w:val="24"/>
        </w:rPr>
      </w:pPr>
      <w:r>
        <w:rPr>
          <w:color w:val="262526"/>
          <w:sz w:val="24"/>
        </w:rPr>
        <w:t>pay a monetary amount to another </w:t>
      </w:r>
      <w:r>
        <w:rPr>
          <w:color w:val="262526"/>
          <w:spacing w:val="-3"/>
          <w:sz w:val="24"/>
        </w:rPr>
        <w:t>party.</w:t>
      </w:r>
    </w:p>
    <w:p>
      <w:pPr>
        <w:pStyle w:val="ListParagraph"/>
        <w:numPr>
          <w:ilvl w:val="3"/>
          <w:numId w:val="6"/>
        </w:numPr>
        <w:tabs>
          <w:tab w:pos="1821" w:val="left" w:leader="none"/>
        </w:tabs>
        <w:spacing w:line="249" w:lineRule="auto" w:before="182" w:after="0"/>
        <w:ind w:left="1820" w:right="115" w:hanging="567"/>
        <w:jc w:val="both"/>
        <w:rPr>
          <w:sz w:val="24"/>
        </w:rPr>
      </w:pPr>
      <w:r>
        <w:rPr>
          <w:color w:val="262526"/>
          <w:sz w:val="24"/>
        </w:rPr>
        <w:t>Each</w:t>
      </w:r>
      <w:r>
        <w:rPr>
          <w:color w:val="262526"/>
          <w:spacing w:val="-7"/>
          <w:sz w:val="24"/>
        </w:rPr>
        <w:t> </w:t>
      </w:r>
      <w:r>
        <w:rPr>
          <w:color w:val="262526"/>
          <w:sz w:val="24"/>
        </w:rPr>
        <w:t>party</w:t>
      </w:r>
      <w:r>
        <w:rPr>
          <w:color w:val="262526"/>
          <w:spacing w:val="-6"/>
          <w:sz w:val="24"/>
        </w:rPr>
        <w:t> </w:t>
      </w:r>
      <w:r>
        <w:rPr>
          <w:color w:val="262526"/>
          <w:sz w:val="24"/>
        </w:rPr>
        <w:t>to</w:t>
      </w:r>
      <w:r>
        <w:rPr>
          <w:color w:val="262526"/>
          <w:spacing w:val="-6"/>
          <w:sz w:val="24"/>
        </w:rPr>
        <w:t> </w:t>
      </w:r>
      <w:r>
        <w:rPr>
          <w:color w:val="262526"/>
          <w:sz w:val="24"/>
        </w:rPr>
        <w:t>a</w:t>
      </w:r>
      <w:r>
        <w:rPr>
          <w:color w:val="262526"/>
          <w:spacing w:val="-6"/>
          <w:sz w:val="24"/>
        </w:rPr>
        <w:t> </w:t>
      </w:r>
      <w:r>
        <w:rPr>
          <w:color w:val="262526"/>
          <w:sz w:val="24"/>
        </w:rPr>
        <w:t>dispute</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required</w:t>
      </w:r>
      <w:r>
        <w:rPr>
          <w:color w:val="262526"/>
          <w:spacing w:val="-7"/>
          <w:sz w:val="24"/>
        </w:rPr>
        <w:t> </w:t>
      </w:r>
      <w:r>
        <w:rPr>
          <w:color w:val="262526"/>
          <w:sz w:val="24"/>
        </w:rPr>
        <w:t>by</w:t>
      </w:r>
      <w:r>
        <w:rPr>
          <w:color w:val="262526"/>
          <w:spacing w:val="-6"/>
          <w:sz w:val="24"/>
        </w:rPr>
        <w:t> </w:t>
      </w:r>
      <w:r>
        <w:rPr>
          <w:color w:val="262526"/>
          <w:sz w:val="24"/>
        </w:rPr>
        <w:t>a</w:t>
      </w:r>
      <w:r>
        <w:rPr>
          <w:color w:val="262526"/>
          <w:spacing w:val="-6"/>
          <w:sz w:val="24"/>
        </w:rPr>
        <w:t> </w:t>
      </w:r>
      <w:r>
        <w:rPr>
          <w:color w:val="262526"/>
          <w:sz w:val="24"/>
        </w:rPr>
        <w:t>determination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DRP</w:t>
      </w:r>
      <w:r>
        <w:rPr>
          <w:i/>
          <w:color w:val="262526"/>
          <w:spacing w:val="-6"/>
          <w:sz w:val="24"/>
        </w:rPr>
        <w:t> </w:t>
      </w:r>
      <w:r>
        <w:rPr>
          <w:color w:val="262526"/>
          <w:sz w:val="24"/>
        </w:rPr>
        <w:t>to</w:t>
      </w:r>
      <w:r>
        <w:rPr>
          <w:color w:val="262526"/>
          <w:spacing w:val="-6"/>
          <w:sz w:val="24"/>
        </w:rPr>
        <w:t> </w:t>
      </w:r>
      <w:r>
        <w:rPr>
          <w:color w:val="262526"/>
          <w:sz w:val="24"/>
        </w:rPr>
        <w:t>take specified action, to refrain from taking specified action or to pay a monetary amount must:</w:t>
      </w:r>
    </w:p>
    <w:p>
      <w:pPr>
        <w:pStyle w:val="ListParagraph"/>
        <w:numPr>
          <w:ilvl w:val="4"/>
          <w:numId w:val="6"/>
        </w:numPr>
        <w:tabs>
          <w:tab w:pos="2387" w:val="left" w:leader="none"/>
          <w:tab w:pos="2388" w:val="left" w:leader="none"/>
        </w:tabs>
        <w:spacing w:line="249" w:lineRule="auto" w:before="173" w:after="0"/>
        <w:ind w:left="2387" w:right="116" w:hanging="567"/>
        <w:jc w:val="left"/>
        <w:rPr>
          <w:sz w:val="24"/>
        </w:rPr>
      </w:pPr>
      <w:r>
        <w:rPr>
          <w:color w:val="262526"/>
          <w:sz w:val="24"/>
        </w:rPr>
        <w:t>do so within such period after being notified of the determination as is specified in the determination;</w:t>
      </w:r>
      <w:r>
        <w:rPr>
          <w:color w:val="262526"/>
          <w:spacing w:val="-2"/>
          <w:sz w:val="24"/>
        </w:rPr>
        <w:t> </w:t>
      </w:r>
      <w:r>
        <w:rPr>
          <w:color w:val="262526"/>
          <w:sz w:val="24"/>
        </w:rPr>
        <w:t>and</w:t>
      </w:r>
    </w:p>
    <w:p>
      <w:pPr>
        <w:pStyle w:val="ListParagraph"/>
        <w:numPr>
          <w:ilvl w:val="4"/>
          <w:numId w:val="6"/>
        </w:numPr>
        <w:tabs>
          <w:tab w:pos="2387" w:val="left" w:leader="none"/>
          <w:tab w:pos="2388" w:val="left" w:leader="none"/>
        </w:tabs>
        <w:spacing w:line="240" w:lineRule="auto" w:before="172" w:after="0"/>
        <w:ind w:left="2387" w:right="0" w:hanging="568"/>
        <w:jc w:val="left"/>
        <w:rPr>
          <w:sz w:val="24"/>
        </w:rPr>
      </w:pPr>
      <w:r>
        <w:rPr>
          <w:color w:val="262526"/>
          <w:sz w:val="24"/>
        </w:rPr>
        <w:t>report to the </w:t>
      </w:r>
      <w:r>
        <w:rPr>
          <w:i/>
          <w:color w:val="262526"/>
          <w:sz w:val="24"/>
        </w:rPr>
        <w:t>Adviser </w:t>
      </w:r>
      <w:r>
        <w:rPr>
          <w:color w:val="262526"/>
          <w:sz w:val="24"/>
        </w:rPr>
        <w:t>as soon as practicable after doing</w:t>
      </w:r>
      <w:r>
        <w:rPr>
          <w:color w:val="262526"/>
          <w:spacing w:val="-5"/>
          <w:sz w:val="24"/>
        </w:rPr>
        <w:t> </w:t>
      </w:r>
      <w:r>
        <w:rPr>
          <w:color w:val="262526"/>
          <w:sz w:val="24"/>
        </w:rPr>
        <w:t>so.</w:t>
      </w:r>
    </w:p>
    <w:p>
      <w:pPr>
        <w:pStyle w:val="Heading3"/>
        <w:numPr>
          <w:ilvl w:val="2"/>
          <w:numId w:val="7"/>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7"/>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Legal</w:t>
      </w:r>
      <w:r>
        <w:rPr>
          <w:rFonts w:ascii="Arial"/>
          <w:b/>
          <w:color w:val="262526"/>
          <w:spacing w:val="-1"/>
          <w:sz w:val="24"/>
        </w:rPr>
        <w:t> </w:t>
      </w:r>
      <w:r>
        <w:rPr>
          <w:rFonts w:ascii="Arial"/>
          <w:b/>
          <w:color w:val="262526"/>
          <w:sz w:val="24"/>
        </w:rPr>
        <w:t>representation</w:t>
      </w:r>
    </w:p>
    <w:p>
      <w:pPr>
        <w:pStyle w:val="ListParagraph"/>
        <w:numPr>
          <w:ilvl w:val="3"/>
          <w:numId w:val="7"/>
        </w:numPr>
        <w:tabs>
          <w:tab w:pos="1821" w:val="left" w:leader="none"/>
        </w:tabs>
        <w:spacing w:line="249" w:lineRule="auto" w:before="175" w:after="0"/>
        <w:ind w:left="1820" w:right="114" w:hanging="567"/>
        <w:jc w:val="both"/>
        <w:rPr>
          <w:sz w:val="24"/>
        </w:rPr>
      </w:pPr>
      <w:r>
        <w:rPr>
          <w:color w:val="262526"/>
          <w:sz w:val="24"/>
        </w:rPr>
        <w:t>In any meeting, negotiation or mediation forming part of the Stage 1 dispute resolution process, a party is entitled to be legally represented.</w:t>
      </w:r>
    </w:p>
    <w:p>
      <w:pPr>
        <w:pStyle w:val="ListParagraph"/>
        <w:numPr>
          <w:ilvl w:val="3"/>
          <w:numId w:val="7"/>
        </w:numPr>
        <w:tabs>
          <w:tab w:pos="1808" w:val="left" w:leader="none"/>
        </w:tabs>
        <w:spacing w:line="249" w:lineRule="auto" w:before="172" w:after="0"/>
        <w:ind w:left="1820" w:right="128" w:hanging="567"/>
        <w:jc w:val="both"/>
        <w:rPr>
          <w:sz w:val="24"/>
        </w:rPr>
      </w:pPr>
      <w:r>
        <w:rPr>
          <w:color w:val="262526"/>
          <w:sz w:val="24"/>
        </w:rPr>
        <w:t>A</w:t>
      </w:r>
      <w:r>
        <w:rPr>
          <w:color w:val="262526"/>
          <w:spacing w:val="-17"/>
          <w:sz w:val="24"/>
        </w:rPr>
        <w:t> </w:t>
      </w:r>
      <w:r>
        <w:rPr>
          <w:i/>
          <w:color w:val="262526"/>
          <w:sz w:val="24"/>
        </w:rPr>
        <w:t>DRP</w:t>
      </w:r>
      <w:r>
        <w:rPr>
          <w:i/>
          <w:color w:val="262526"/>
          <w:spacing w:val="-3"/>
          <w:sz w:val="24"/>
        </w:rPr>
        <w:t> </w:t>
      </w:r>
      <w:r>
        <w:rPr>
          <w:color w:val="262526"/>
          <w:sz w:val="24"/>
        </w:rPr>
        <w:t>may</w:t>
      </w:r>
      <w:r>
        <w:rPr>
          <w:color w:val="262526"/>
          <w:spacing w:val="-2"/>
          <w:sz w:val="24"/>
        </w:rPr>
        <w:t> </w:t>
      </w:r>
      <w:r>
        <w:rPr>
          <w:color w:val="262526"/>
          <w:sz w:val="24"/>
        </w:rPr>
        <w:t>give</w:t>
      </w:r>
      <w:r>
        <w:rPr>
          <w:color w:val="262526"/>
          <w:spacing w:val="-3"/>
          <w:sz w:val="24"/>
        </w:rPr>
        <w:t> </w:t>
      </w:r>
      <w:r>
        <w:rPr>
          <w:color w:val="262526"/>
          <w:sz w:val="24"/>
        </w:rPr>
        <w:t>any</w:t>
      </w:r>
      <w:r>
        <w:rPr>
          <w:color w:val="262526"/>
          <w:spacing w:val="-3"/>
          <w:sz w:val="24"/>
        </w:rPr>
        <w:t> </w:t>
      </w:r>
      <w:r>
        <w:rPr>
          <w:color w:val="262526"/>
          <w:sz w:val="24"/>
        </w:rPr>
        <w:t>direction</w:t>
      </w:r>
      <w:r>
        <w:rPr>
          <w:color w:val="262526"/>
          <w:spacing w:val="-3"/>
          <w:sz w:val="24"/>
        </w:rPr>
        <w:t> </w:t>
      </w:r>
      <w:r>
        <w:rPr>
          <w:color w:val="262526"/>
          <w:sz w:val="24"/>
        </w:rPr>
        <w:t>it</w:t>
      </w:r>
      <w:r>
        <w:rPr>
          <w:color w:val="262526"/>
          <w:spacing w:val="-3"/>
          <w:sz w:val="24"/>
        </w:rPr>
        <w:t> </w:t>
      </w:r>
      <w:r>
        <w:rPr>
          <w:color w:val="262526"/>
          <w:sz w:val="24"/>
        </w:rPr>
        <w:t>considers</w:t>
      </w:r>
      <w:r>
        <w:rPr>
          <w:color w:val="262526"/>
          <w:spacing w:val="-2"/>
          <w:sz w:val="24"/>
        </w:rPr>
        <w:t> </w:t>
      </w:r>
      <w:r>
        <w:rPr>
          <w:color w:val="262526"/>
          <w:sz w:val="24"/>
        </w:rPr>
        <w:t>appropriate</w:t>
      </w:r>
      <w:r>
        <w:rPr>
          <w:color w:val="262526"/>
          <w:spacing w:val="-3"/>
          <w:sz w:val="24"/>
        </w:rPr>
        <w:t> </w:t>
      </w:r>
      <w:r>
        <w:rPr>
          <w:color w:val="262526"/>
          <w:sz w:val="24"/>
        </w:rPr>
        <w:t>in</w:t>
      </w:r>
      <w:r>
        <w:rPr>
          <w:color w:val="262526"/>
          <w:spacing w:val="-3"/>
          <w:sz w:val="24"/>
        </w:rPr>
        <w:t> </w:t>
      </w:r>
      <w:r>
        <w:rPr>
          <w:color w:val="262526"/>
          <w:sz w:val="24"/>
        </w:rPr>
        <w:t>relation</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2"/>
          <w:sz w:val="24"/>
        </w:rPr>
        <w:t> </w:t>
      </w:r>
      <w:r>
        <w:rPr>
          <w:color w:val="262526"/>
          <w:sz w:val="24"/>
        </w:rPr>
        <w:t>role the parties' legal representatives may take in the proceedings.</w:t>
      </w:r>
    </w:p>
    <w:p>
      <w:pPr>
        <w:pStyle w:val="Heading3"/>
        <w:numPr>
          <w:ilvl w:val="2"/>
          <w:numId w:val="7"/>
        </w:numPr>
        <w:tabs>
          <w:tab w:pos="1253" w:val="left" w:leader="none"/>
          <w:tab w:pos="1254" w:val="left" w:leader="none"/>
        </w:tabs>
        <w:spacing w:line="240" w:lineRule="auto" w:before="236" w:after="0"/>
        <w:ind w:left="1253" w:right="0" w:hanging="1134"/>
        <w:jc w:val="left"/>
      </w:pPr>
      <w:r>
        <w:rPr>
          <w:color w:val="262526"/>
        </w:rPr>
        <w:t>Cost of dispute</w:t>
      </w:r>
      <w:r>
        <w:rPr>
          <w:color w:val="262526"/>
          <w:spacing w:val="-2"/>
        </w:rPr>
        <w:t> </w:t>
      </w:r>
      <w:r>
        <w:rPr>
          <w:color w:val="262526"/>
        </w:rPr>
        <w:t>resolution</w:t>
      </w:r>
    </w:p>
    <w:p>
      <w:pPr>
        <w:pStyle w:val="ListParagraph"/>
        <w:numPr>
          <w:ilvl w:val="3"/>
          <w:numId w:val="7"/>
        </w:numPr>
        <w:tabs>
          <w:tab w:pos="1817" w:val="left" w:leader="none"/>
        </w:tabs>
        <w:spacing w:line="249" w:lineRule="auto" w:before="174" w:after="0"/>
        <w:ind w:left="1820" w:right="113" w:hanging="567"/>
        <w:jc w:val="both"/>
        <w:rPr>
          <w:sz w:val="24"/>
        </w:rPr>
      </w:pPr>
      <w:r>
        <w:rPr>
          <w:color w:val="262526"/>
          <w:sz w:val="24"/>
        </w:rPr>
        <w:t>The</w:t>
      </w:r>
      <w:r>
        <w:rPr>
          <w:color w:val="262526"/>
          <w:spacing w:val="-8"/>
          <w:sz w:val="24"/>
        </w:rPr>
        <w:t> </w:t>
      </w:r>
      <w:r>
        <w:rPr>
          <w:color w:val="262526"/>
          <w:sz w:val="24"/>
        </w:rPr>
        <w:t>costs</w:t>
      </w:r>
      <w:r>
        <w:rPr>
          <w:color w:val="262526"/>
          <w:spacing w:val="-8"/>
          <w:sz w:val="24"/>
        </w:rPr>
        <w:t> </w:t>
      </w:r>
      <w:r>
        <w:rPr>
          <w:color w:val="262526"/>
          <w:sz w:val="24"/>
        </w:rPr>
        <w:t>of</w:t>
      </w:r>
      <w:r>
        <w:rPr>
          <w:color w:val="262526"/>
          <w:spacing w:val="-9"/>
          <w:sz w:val="24"/>
        </w:rPr>
        <w:t> </w:t>
      </w:r>
      <w:r>
        <w:rPr>
          <w:color w:val="262526"/>
          <w:sz w:val="24"/>
        </w:rPr>
        <w:t>any</w:t>
      </w:r>
      <w:r>
        <w:rPr>
          <w:color w:val="262526"/>
          <w:spacing w:val="-8"/>
          <w:sz w:val="24"/>
        </w:rPr>
        <w:t> </w:t>
      </w:r>
      <w:r>
        <w:rPr>
          <w:color w:val="262526"/>
          <w:sz w:val="24"/>
        </w:rPr>
        <w:t>dispute</w:t>
      </w:r>
      <w:r>
        <w:rPr>
          <w:color w:val="262526"/>
          <w:spacing w:val="-9"/>
          <w:sz w:val="24"/>
        </w:rPr>
        <w:t> </w:t>
      </w:r>
      <w:r>
        <w:rPr>
          <w:color w:val="262526"/>
          <w:sz w:val="24"/>
        </w:rPr>
        <w:t>resolution</w:t>
      </w:r>
      <w:r>
        <w:rPr>
          <w:color w:val="262526"/>
          <w:spacing w:val="-9"/>
          <w:sz w:val="24"/>
        </w:rPr>
        <w:t> </w:t>
      </w:r>
      <w:r>
        <w:rPr>
          <w:color w:val="262526"/>
          <w:sz w:val="24"/>
        </w:rPr>
        <w:t>processes</w:t>
      </w:r>
      <w:r>
        <w:rPr>
          <w:color w:val="262526"/>
          <w:spacing w:val="-9"/>
          <w:sz w:val="24"/>
        </w:rPr>
        <w:t> </w:t>
      </w:r>
      <w:r>
        <w:rPr>
          <w:color w:val="262526"/>
          <w:sz w:val="24"/>
        </w:rPr>
        <w:t>(other</w:t>
      </w:r>
      <w:r>
        <w:rPr>
          <w:color w:val="262526"/>
          <w:spacing w:val="-9"/>
          <w:sz w:val="24"/>
        </w:rPr>
        <w:t> </w:t>
      </w:r>
      <w:r>
        <w:rPr>
          <w:color w:val="262526"/>
          <w:sz w:val="24"/>
        </w:rPr>
        <w:t>than</w:t>
      </w:r>
      <w:r>
        <w:rPr>
          <w:color w:val="262526"/>
          <w:spacing w:val="-8"/>
          <w:sz w:val="24"/>
        </w:rPr>
        <w:t> </w:t>
      </w:r>
      <w:r>
        <w:rPr>
          <w:color w:val="262526"/>
          <w:sz w:val="24"/>
        </w:rPr>
        <w:t>legal</w:t>
      </w:r>
      <w:r>
        <w:rPr>
          <w:color w:val="262526"/>
          <w:spacing w:val="-8"/>
          <w:sz w:val="24"/>
        </w:rPr>
        <w:t> </w:t>
      </w:r>
      <w:r>
        <w:rPr>
          <w:color w:val="262526"/>
          <w:sz w:val="24"/>
        </w:rPr>
        <w:t>costs</w:t>
      </w:r>
      <w:r>
        <w:rPr>
          <w:color w:val="262526"/>
          <w:spacing w:val="-8"/>
          <w:sz w:val="24"/>
        </w:rPr>
        <w:t> </w:t>
      </w:r>
      <w:r>
        <w:rPr>
          <w:color w:val="262526"/>
          <w:sz w:val="24"/>
        </w:rPr>
        <w:t>of</w:t>
      </w:r>
      <w:r>
        <w:rPr>
          <w:color w:val="262526"/>
          <w:spacing w:val="-9"/>
          <w:sz w:val="24"/>
        </w:rPr>
        <w:t> </w:t>
      </w:r>
      <w:r>
        <w:rPr>
          <w:color w:val="262526"/>
          <w:sz w:val="24"/>
        </w:rPr>
        <w:t>one</w:t>
      </w:r>
      <w:r>
        <w:rPr>
          <w:color w:val="262526"/>
          <w:spacing w:val="-9"/>
          <w:sz w:val="24"/>
        </w:rPr>
        <w:t> </w:t>
      </w:r>
      <w:r>
        <w:rPr>
          <w:color w:val="262526"/>
          <w:sz w:val="24"/>
        </w:rPr>
        <w:t>or more parties), including the costs incurred by the </w:t>
      </w:r>
      <w:r>
        <w:rPr>
          <w:i/>
          <w:color w:val="262526"/>
          <w:sz w:val="24"/>
        </w:rPr>
        <w:t>Adviser </w:t>
      </w:r>
      <w:r>
        <w:rPr>
          <w:color w:val="262526"/>
          <w:sz w:val="24"/>
        </w:rPr>
        <w:t>in performing functions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Adviser</w:t>
      </w:r>
      <w:r>
        <w:rPr>
          <w:i/>
          <w:color w:val="262526"/>
          <w:spacing w:val="-15"/>
          <w:sz w:val="24"/>
        </w:rPr>
        <w:t> </w:t>
      </w:r>
      <w:r>
        <w:rPr>
          <w:color w:val="262526"/>
          <w:sz w:val="24"/>
        </w:rPr>
        <w:t>under</w:t>
      </w:r>
      <w:r>
        <w:rPr>
          <w:color w:val="262526"/>
          <w:spacing w:val="-14"/>
          <w:sz w:val="24"/>
        </w:rPr>
        <w:t> </w:t>
      </w:r>
      <w:r>
        <w:rPr>
          <w:color w:val="262526"/>
          <w:sz w:val="24"/>
        </w:rPr>
        <w:t>clauses</w:t>
      </w:r>
      <w:r>
        <w:rPr>
          <w:color w:val="262526"/>
          <w:spacing w:val="-15"/>
          <w:sz w:val="24"/>
        </w:rPr>
        <w:t> </w:t>
      </w:r>
      <w:r>
        <w:rPr>
          <w:color w:val="262526"/>
          <w:sz w:val="24"/>
        </w:rPr>
        <w:t>8.2.5,</w:t>
      </w:r>
      <w:r>
        <w:rPr>
          <w:color w:val="262526"/>
          <w:spacing w:val="-15"/>
          <w:sz w:val="24"/>
        </w:rPr>
        <w:t> </w:t>
      </w:r>
      <w:r>
        <w:rPr>
          <w:color w:val="262526"/>
          <w:sz w:val="24"/>
        </w:rPr>
        <w:t>8.2.6A,</w:t>
      </w:r>
      <w:r>
        <w:rPr>
          <w:color w:val="262526"/>
          <w:spacing w:val="-15"/>
          <w:sz w:val="24"/>
        </w:rPr>
        <w:t> </w:t>
      </w:r>
      <w:r>
        <w:rPr>
          <w:color w:val="262526"/>
          <w:sz w:val="24"/>
        </w:rPr>
        <w:t>8.2.6B,</w:t>
      </w:r>
      <w:r>
        <w:rPr>
          <w:color w:val="262526"/>
          <w:spacing w:val="-14"/>
          <w:sz w:val="24"/>
        </w:rPr>
        <w:t> </w:t>
      </w:r>
      <w:r>
        <w:rPr>
          <w:color w:val="262526"/>
          <w:sz w:val="24"/>
        </w:rPr>
        <w:t>8.2.6C</w:t>
      </w:r>
      <w:r>
        <w:rPr>
          <w:color w:val="262526"/>
          <w:spacing w:val="-15"/>
          <w:sz w:val="24"/>
        </w:rPr>
        <w:t> </w:t>
      </w:r>
      <w:r>
        <w:rPr>
          <w:color w:val="262526"/>
          <w:sz w:val="24"/>
        </w:rPr>
        <w:t>or</w:t>
      </w:r>
      <w:r>
        <w:rPr>
          <w:color w:val="262526"/>
          <w:spacing w:val="-15"/>
          <w:sz w:val="24"/>
        </w:rPr>
        <w:t> </w:t>
      </w:r>
      <w:r>
        <w:rPr>
          <w:color w:val="262526"/>
          <w:sz w:val="24"/>
        </w:rPr>
        <w:t>8.2.6D and the costs of the </w:t>
      </w:r>
      <w:r>
        <w:rPr>
          <w:i/>
          <w:color w:val="262526"/>
          <w:sz w:val="24"/>
        </w:rPr>
        <w:t>DRP </w:t>
      </w:r>
      <w:r>
        <w:rPr>
          <w:color w:val="262526"/>
          <w:sz w:val="24"/>
        </w:rPr>
        <w:t>and its members, are to be borne equally by </w:t>
      </w:r>
      <w:r>
        <w:rPr>
          <w:color w:val="262526"/>
          <w:spacing w:val="2"/>
          <w:sz w:val="24"/>
        </w:rPr>
        <w:t>the </w:t>
      </w:r>
      <w:r>
        <w:rPr>
          <w:color w:val="262526"/>
          <w:sz w:val="24"/>
        </w:rPr>
        <w:t>parties to the dispute unless:</w:t>
      </w:r>
    </w:p>
    <w:p>
      <w:pPr>
        <w:pStyle w:val="ListParagraph"/>
        <w:numPr>
          <w:ilvl w:val="4"/>
          <w:numId w:val="7"/>
        </w:numPr>
        <w:tabs>
          <w:tab w:pos="2387" w:val="left" w:leader="none"/>
          <w:tab w:pos="2388" w:val="left" w:leader="none"/>
        </w:tabs>
        <w:spacing w:line="240" w:lineRule="auto" w:before="175" w:after="0"/>
        <w:ind w:left="2387" w:right="0" w:hanging="568"/>
        <w:jc w:val="left"/>
        <w:rPr>
          <w:sz w:val="24"/>
        </w:rPr>
      </w:pPr>
      <w:r>
        <w:rPr>
          <w:color w:val="262526"/>
          <w:sz w:val="24"/>
        </w:rPr>
        <w:t>clause 8.2.8(b) applies; or</w:t>
      </w:r>
    </w:p>
    <w:p>
      <w:pPr>
        <w:pStyle w:val="ListParagraph"/>
        <w:numPr>
          <w:ilvl w:val="4"/>
          <w:numId w:val="7"/>
        </w:numPr>
        <w:tabs>
          <w:tab w:pos="2387" w:val="left" w:leader="none"/>
          <w:tab w:pos="2388" w:val="left" w:leader="none"/>
        </w:tabs>
        <w:spacing w:line="240" w:lineRule="auto" w:before="183" w:after="0"/>
        <w:ind w:left="2387" w:right="0" w:hanging="568"/>
        <w:jc w:val="left"/>
        <w:rPr>
          <w:sz w:val="24"/>
        </w:rPr>
      </w:pPr>
      <w:r>
        <w:rPr>
          <w:color w:val="262526"/>
          <w:sz w:val="24"/>
        </w:rPr>
        <w:t>otherwise agreed between the parties.</w:t>
      </w:r>
    </w:p>
    <w:p>
      <w:pPr>
        <w:pStyle w:val="ListParagraph"/>
        <w:numPr>
          <w:ilvl w:val="3"/>
          <w:numId w:val="7"/>
        </w:numPr>
        <w:tabs>
          <w:tab w:pos="1821" w:val="left" w:leader="none"/>
        </w:tabs>
        <w:spacing w:line="249" w:lineRule="auto" w:before="182" w:after="0"/>
        <w:ind w:left="1820" w:right="115" w:hanging="567"/>
        <w:jc w:val="both"/>
        <w:rPr>
          <w:sz w:val="24"/>
        </w:rPr>
      </w:pPr>
      <w:r>
        <w:rPr>
          <w:color w:val="262526"/>
          <w:sz w:val="24"/>
        </w:rPr>
        <w:t>Costs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dispute</w:t>
      </w:r>
      <w:r>
        <w:rPr>
          <w:color w:val="262526"/>
          <w:spacing w:val="-14"/>
          <w:sz w:val="24"/>
        </w:rPr>
        <w:t> </w:t>
      </w:r>
      <w:r>
        <w:rPr>
          <w:color w:val="262526"/>
          <w:sz w:val="24"/>
        </w:rPr>
        <w:t>resolution</w:t>
      </w:r>
      <w:r>
        <w:rPr>
          <w:color w:val="262526"/>
          <w:spacing w:val="-15"/>
          <w:sz w:val="24"/>
        </w:rPr>
        <w:t> </w:t>
      </w:r>
      <w:r>
        <w:rPr>
          <w:color w:val="262526"/>
          <w:sz w:val="24"/>
        </w:rPr>
        <w:t>processes</w:t>
      </w:r>
      <w:r>
        <w:rPr>
          <w:color w:val="262526"/>
          <w:spacing w:val="-14"/>
          <w:sz w:val="24"/>
        </w:rPr>
        <w:t> </w:t>
      </w:r>
      <w:r>
        <w:rPr>
          <w:color w:val="262526"/>
          <w:sz w:val="24"/>
        </w:rPr>
        <w:t>(including</w:t>
      </w:r>
      <w:r>
        <w:rPr>
          <w:color w:val="262526"/>
          <w:spacing w:val="-15"/>
          <w:sz w:val="24"/>
        </w:rPr>
        <w:t> </w:t>
      </w:r>
      <w:r>
        <w:rPr>
          <w:color w:val="262526"/>
          <w:sz w:val="24"/>
        </w:rPr>
        <w:t>legal</w:t>
      </w:r>
      <w:r>
        <w:rPr>
          <w:color w:val="262526"/>
          <w:spacing w:val="-14"/>
          <w:sz w:val="24"/>
        </w:rPr>
        <w:t> </w:t>
      </w:r>
      <w:r>
        <w:rPr>
          <w:color w:val="262526"/>
          <w:sz w:val="24"/>
        </w:rPr>
        <w:t>costs</w:t>
      </w:r>
      <w:r>
        <w:rPr>
          <w:color w:val="262526"/>
          <w:spacing w:val="-15"/>
          <w:sz w:val="24"/>
        </w:rPr>
        <w:t> </w:t>
      </w:r>
      <w:r>
        <w:rPr>
          <w:color w:val="262526"/>
          <w:sz w:val="24"/>
        </w:rPr>
        <w:t>of</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5"/>
          <w:sz w:val="24"/>
        </w:rPr>
        <w:t> </w:t>
      </w:r>
      <w:r>
        <w:rPr>
          <w:color w:val="262526"/>
          <w:sz w:val="24"/>
        </w:rPr>
        <w:t>more parties) may be allocated by the </w:t>
      </w:r>
      <w:r>
        <w:rPr>
          <w:i/>
          <w:color w:val="262526"/>
          <w:sz w:val="24"/>
        </w:rPr>
        <w:t>DRP </w:t>
      </w:r>
      <w:r>
        <w:rPr>
          <w:color w:val="262526"/>
          <w:sz w:val="24"/>
        </w:rPr>
        <w:t>for payment by one or more parties as part of any determination. Subject to clause 8.2.8(c), in deciding to allocate costs against one or more parties to a dispute, the </w:t>
      </w:r>
      <w:r>
        <w:rPr>
          <w:i/>
          <w:color w:val="262526"/>
          <w:sz w:val="24"/>
        </w:rPr>
        <w:t>DRP </w:t>
      </w:r>
      <w:r>
        <w:rPr>
          <w:color w:val="262526"/>
          <w:sz w:val="24"/>
        </w:rPr>
        <w:t>may have regard to any</w:t>
      </w:r>
      <w:r>
        <w:rPr>
          <w:color w:val="262526"/>
          <w:spacing w:val="15"/>
          <w:sz w:val="24"/>
        </w:rPr>
        <w:t> </w:t>
      </w:r>
      <w:r>
        <w:rPr>
          <w:color w:val="262526"/>
          <w:sz w:val="24"/>
        </w:rPr>
        <w:t>relevant</w:t>
      </w:r>
      <w:r>
        <w:rPr>
          <w:color w:val="262526"/>
          <w:spacing w:val="15"/>
          <w:sz w:val="24"/>
        </w:rPr>
        <w:t> </w:t>
      </w:r>
      <w:r>
        <w:rPr>
          <w:color w:val="262526"/>
          <w:sz w:val="24"/>
        </w:rPr>
        <w:t>matters,</w:t>
      </w:r>
      <w:r>
        <w:rPr>
          <w:color w:val="262526"/>
          <w:spacing w:val="15"/>
          <w:sz w:val="24"/>
        </w:rPr>
        <w:t> </w:t>
      </w:r>
      <w:r>
        <w:rPr>
          <w:color w:val="262526"/>
          <w:sz w:val="24"/>
        </w:rPr>
        <w:t>including</w:t>
      </w:r>
      <w:r>
        <w:rPr>
          <w:color w:val="262526"/>
          <w:spacing w:val="15"/>
          <w:sz w:val="24"/>
        </w:rPr>
        <w:t> </w:t>
      </w:r>
      <w:r>
        <w:rPr>
          <w:color w:val="262526"/>
          <w:sz w:val="24"/>
        </w:rPr>
        <w:t>(but</w:t>
      </w:r>
      <w:r>
        <w:rPr>
          <w:color w:val="262526"/>
          <w:spacing w:val="15"/>
          <w:sz w:val="24"/>
        </w:rPr>
        <w:t> </w:t>
      </w:r>
      <w:r>
        <w:rPr>
          <w:color w:val="262526"/>
          <w:sz w:val="24"/>
        </w:rPr>
        <w:t>not</w:t>
      </w:r>
      <w:r>
        <w:rPr>
          <w:color w:val="262526"/>
          <w:spacing w:val="15"/>
          <w:sz w:val="24"/>
        </w:rPr>
        <w:t> </w:t>
      </w:r>
      <w:r>
        <w:rPr>
          <w:color w:val="262526"/>
          <w:sz w:val="24"/>
        </w:rPr>
        <w:t>limited</w:t>
      </w:r>
      <w:r>
        <w:rPr>
          <w:color w:val="262526"/>
          <w:spacing w:val="15"/>
          <w:sz w:val="24"/>
        </w:rPr>
        <w:t> </w:t>
      </w:r>
      <w:r>
        <w:rPr>
          <w:color w:val="262526"/>
          <w:sz w:val="24"/>
        </w:rPr>
        <w:t>to)</w:t>
      </w:r>
      <w:r>
        <w:rPr>
          <w:color w:val="262526"/>
          <w:spacing w:val="15"/>
          <w:sz w:val="24"/>
        </w:rPr>
        <w:t> </w:t>
      </w:r>
      <w:r>
        <w:rPr>
          <w:color w:val="262526"/>
          <w:sz w:val="24"/>
        </w:rPr>
        <w:t>whether</w:t>
      </w:r>
      <w:r>
        <w:rPr>
          <w:color w:val="262526"/>
          <w:spacing w:val="15"/>
          <w:sz w:val="24"/>
        </w:rPr>
        <w:t> </w:t>
      </w:r>
      <w:r>
        <w:rPr>
          <w:color w:val="262526"/>
          <w:sz w:val="24"/>
        </w:rPr>
        <w:t>the</w:t>
      </w:r>
      <w:r>
        <w:rPr>
          <w:color w:val="262526"/>
          <w:spacing w:val="15"/>
          <w:sz w:val="24"/>
        </w:rPr>
        <w:t> </w:t>
      </w:r>
      <w:r>
        <w:rPr>
          <w:color w:val="262526"/>
          <w:sz w:val="24"/>
        </w:rPr>
        <w:t>conduct</w:t>
      </w:r>
      <w:r>
        <w:rPr>
          <w:color w:val="262526"/>
          <w:spacing w:val="15"/>
          <w:sz w:val="24"/>
        </w:rPr>
        <w:t> </w:t>
      </w:r>
      <w:r>
        <w:rPr>
          <w:color w:val="262526"/>
          <w:sz w:val="24"/>
        </w:rPr>
        <w:t>of</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116" w:firstLine="0"/>
      </w:pPr>
      <w:bookmarkStart w:name="8.2.9   Effect of resolution ⁠" w:id="30"/>
      <w:bookmarkEnd w:id="30"/>
      <w:r>
        <w:rPr/>
      </w:r>
      <w:bookmarkStart w:name="8.2.10   Recording and publication ⁠" w:id="31"/>
      <w:bookmarkEnd w:id="31"/>
      <w:r>
        <w:rPr/>
      </w:r>
      <w:r>
        <w:rPr>
          <w:color w:val="262526"/>
        </w:rPr>
        <w:t>that</w:t>
      </w:r>
      <w:r>
        <w:rPr>
          <w:color w:val="262526"/>
          <w:spacing w:val="-5"/>
        </w:rPr>
        <w:t> </w:t>
      </w:r>
      <w:r>
        <w:rPr>
          <w:color w:val="262526"/>
        </w:rPr>
        <w:t>party</w:t>
      </w:r>
      <w:r>
        <w:rPr>
          <w:color w:val="262526"/>
          <w:spacing w:val="-5"/>
        </w:rPr>
        <w:t> </w:t>
      </w:r>
      <w:r>
        <w:rPr>
          <w:color w:val="262526"/>
        </w:rPr>
        <w:t>or</w:t>
      </w:r>
      <w:r>
        <w:rPr>
          <w:color w:val="262526"/>
          <w:spacing w:val="-5"/>
        </w:rPr>
        <w:t> </w:t>
      </w:r>
      <w:r>
        <w:rPr>
          <w:color w:val="262526"/>
        </w:rPr>
        <w:t>those</w:t>
      </w:r>
      <w:r>
        <w:rPr>
          <w:color w:val="262526"/>
          <w:spacing w:val="-5"/>
        </w:rPr>
        <w:t> </w:t>
      </w:r>
      <w:r>
        <w:rPr>
          <w:color w:val="262526"/>
        </w:rPr>
        <w:t>parties</w:t>
      </w:r>
      <w:r>
        <w:rPr>
          <w:color w:val="262526"/>
          <w:spacing w:val="-5"/>
        </w:rPr>
        <w:t> </w:t>
      </w:r>
      <w:r>
        <w:rPr>
          <w:color w:val="262526"/>
        </w:rPr>
        <w:t>unreasonably</w:t>
      </w:r>
      <w:r>
        <w:rPr>
          <w:color w:val="262526"/>
          <w:spacing w:val="-5"/>
        </w:rPr>
        <w:t> </w:t>
      </w:r>
      <w:r>
        <w:rPr>
          <w:color w:val="262526"/>
        </w:rPr>
        <w:t>prolonged</w:t>
      </w:r>
      <w:r>
        <w:rPr>
          <w:color w:val="262526"/>
          <w:spacing w:val="-5"/>
        </w:rPr>
        <w:t> </w:t>
      </w:r>
      <w:r>
        <w:rPr>
          <w:color w:val="262526"/>
        </w:rPr>
        <w:t>or</w:t>
      </w:r>
      <w:r>
        <w:rPr>
          <w:color w:val="262526"/>
          <w:spacing w:val="-5"/>
        </w:rPr>
        <w:t> </w:t>
      </w:r>
      <w:r>
        <w:rPr>
          <w:color w:val="262526"/>
        </w:rPr>
        <w:t>escalated</w:t>
      </w:r>
      <w:r>
        <w:rPr>
          <w:color w:val="262526"/>
          <w:spacing w:val="-5"/>
        </w:rPr>
        <w:t> </w:t>
      </w:r>
      <w:r>
        <w:rPr>
          <w:color w:val="262526"/>
        </w:rPr>
        <w:t>the</w:t>
      </w:r>
      <w:r>
        <w:rPr>
          <w:color w:val="262526"/>
          <w:spacing w:val="-5"/>
        </w:rPr>
        <w:t> </w:t>
      </w:r>
      <w:r>
        <w:rPr>
          <w:color w:val="262526"/>
        </w:rPr>
        <w:t>dispute</w:t>
      </w:r>
      <w:r>
        <w:rPr>
          <w:color w:val="262526"/>
          <w:spacing w:val="-5"/>
        </w:rPr>
        <w:t> </w:t>
      </w:r>
      <w:r>
        <w:rPr>
          <w:color w:val="262526"/>
          <w:spacing w:val="-7"/>
        </w:rPr>
        <w:t>or </w:t>
      </w:r>
      <w:r>
        <w:rPr>
          <w:color w:val="262526"/>
        </w:rPr>
        <w:t>otherwise increased the costs of the </w:t>
      </w:r>
      <w:r>
        <w:rPr>
          <w:i/>
          <w:color w:val="262526"/>
        </w:rPr>
        <w:t>DRP</w:t>
      </w:r>
      <w:r>
        <w:rPr>
          <w:i/>
          <w:color w:val="262526"/>
          <w:spacing w:val="-3"/>
        </w:rPr>
        <w:t> </w:t>
      </w:r>
      <w:r>
        <w:rPr>
          <w:color w:val="262526"/>
        </w:rPr>
        <w:t>proceedings.</w:t>
      </w:r>
    </w:p>
    <w:p>
      <w:pPr>
        <w:pStyle w:val="ListParagraph"/>
        <w:numPr>
          <w:ilvl w:val="3"/>
          <w:numId w:val="7"/>
        </w:numPr>
        <w:tabs>
          <w:tab w:pos="1808" w:val="left" w:leader="none"/>
        </w:tabs>
        <w:spacing w:line="249" w:lineRule="auto" w:before="172" w:after="0"/>
        <w:ind w:left="1820" w:right="116" w:hanging="567"/>
        <w:jc w:val="both"/>
        <w:rPr>
          <w:sz w:val="24"/>
        </w:rPr>
      </w:pPr>
      <w:r>
        <w:rPr>
          <w:color w:val="262526"/>
          <w:sz w:val="24"/>
        </w:rPr>
        <w:t>A party that disagrees with another party about the number of persons comprising a </w:t>
      </w:r>
      <w:r>
        <w:rPr>
          <w:i/>
          <w:color w:val="262526"/>
          <w:sz w:val="24"/>
        </w:rPr>
        <w:t>DRP </w:t>
      </w:r>
      <w:r>
        <w:rPr>
          <w:color w:val="262526"/>
          <w:sz w:val="24"/>
        </w:rPr>
        <w:t>is not to be taken, by reason only of that disagreement,</w:t>
      </w:r>
      <w:r>
        <w:rPr>
          <w:color w:val="262526"/>
          <w:spacing w:val="-17"/>
          <w:sz w:val="24"/>
        </w:rPr>
        <w:t> </w:t>
      </w:r>
      <w:r>
        <w:rPr>
          <w:color w:val="262526"/>
          <w:sz w:val="24"/>
        </w:rPr>
        <w:t>to have unreasonably prolonged or escalated a dispute or otherwise increased the costs of the </w:t>
      </w:r>
      <w:r>
        <w:rPr>
          <w:i/>
          <w:color w:val="262526"/>
          <w:sz w:val="24"/>
        </w:rPr>
        <w:t>DRP</w:t>
      </w:r>
      <w:r>
        <w:rPr>
          <w:i/>
          <w:color w:val="262526"/>
          <w:spacing w:val="-2"/>
          <w:sz w:val="24"/>
        </w:rPr>
        <w:t> </w:t>
      </w:r>
      <w:r>
        <w:rPr>
          <w:color w:val="262526"/>
          <w:sz w:val="24"/>
        </w:rPr>
        <w:t>proceedings.</w:t>
      </w:r>
    </w:p>
    <w:p>
      <w:pPr>
        <w:pStyle w:val="Heading3"/>
        <w:numPr>
          <w:ilvl w:val="2"/>
          <w:numId w:val="7"/>
        </w:numPr>
        <w:tabs>
          <w:tab w:pos="1253" w:val="left" w:leader="none"/>
          <w:tab w:pos="1254" w:val="left" w:leader="none"/>
        </w:tabs>
        <w:spacing w:line="240" w:lineRule="auto" w:before="238" w:after="0"/>
        <w:ind w:left="1253" w:right="0" w:hanging="1135"/>
        <w:jc w:val="left"/>
      </w:pPr>
      <w:r>
        <w:rPr>
          <w:color w:val="262526"/>
        </w:rPr>
        <w:t>Effect of</w:t>
      </w:r>
      <w:r>
        <w:rPr>
          <w:color w:val="262526"/>
          <w:spacing w:val="-1"/>
        </w:rPr>
        <w:t> </w:t>
      </w:r>
      <w:r>
        <w:rPr>
          <w:color w:val="262526"/>
        </w:rPr>
        <w:t>resolution</w:t>
      </w:r>
    </w:p>
    <w:p>
      <w:pPr>
        <w:pStyle w:val="ListParagraph"/>
        <w:numPr>
          <w:ilvl w:val="3"/>
          <w:numId w:val="7"/>
        </w:numPr>
        <w:tabs>
          <w:tab w:pos="1817" w:val="left" w:leader="none"/>
        </w:tabs>
        <w:spacing w:line="249" w:lineRule="auto" w:before="175" w:after="0"/>
        <w:ind w:left="1820" w:right="116" w:hanging="567"/>
        <w:jc w:val="both"/>
        <w:rPr>
          <w:sz w:val="24"/>
        </w:rPr>
      </w:pPr>
      <w:r>
        <w:rPr>
          <w:color w:val="262526"/>
          <w:sz w:val="24"/>
        </w:rPr>
        <w:t>Where the parties to a dispute reach agreement (whether or not the matter is before a </w:t>
      </w:r>
      <w:r>
        <w:rPr>
          <w:i/>
          <w:color w:val="262526"/>
          <w:sz w:val="24"/>
        </w:rPr>
        <w:t>DRP</w:t>
      </w:r>
      <w:r>
        <w:rPr>
          <w:color w:val="262526"/>
          <w:sz w:val="24"/>
        </w:rPr>
        <w:t>), the parties may execute a written agreement recording that a party has or parties have agreed:</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to take certain action;</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not to take certain action; or</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to make a monetary payment.</w:t>
      </w:r>
    </w:p>
    <w:p>
      <w:pPr>
        <w:pStyle w:val="ListParagraph"/>
        <w:numPr>
          <w:ilvl w:val="3"/>
          <w:numId w:val="7"/>
        </w:numPr>
        <w:tabs>
          <w:tab w:pos="1808" w:val="left" w:leader="none"/>
        </w:tabs>
        <w:spacing w:line="249" w:lineRule="auto" w:before="182" w:after="0"/>
        <w:ind w:left="1820" w:right="127" w:hanging="567"/>
        <w:jc w:val="both"/>
        <w:rPr>
          <w:sz w:val="24"/>
        </w:rPr>
      </w:pPr>
      <w:r>
        <w:rPr>
          <w:color w:val="262526"/>
          <w:sz w:val="24"/>
        </w:rPr>
        <w:t>An agreement that is recorded in accordance with clause 8.2.9(a) and a determination of the </w:t>
      </w:r>
      <w:r>
        <w:rPr>
          <w:i/>
          <w:color w:val="262526"/>
          <w:sz w:val="24"/>
        </w:rPr>
        <w:t>DRP </w:t>
      </w:r>
      <w:r>
        <w:rPr>
          <w:color w:val="262526"/>
          <w:sz w:val="24"/>
        </w:rPr>
        <w:t>are binding on the parties to the</w:t>
      </w:r>
      <w:r>
        <w:rPr>
          <w:color w:val="262526"/>
          <w:spacing w:val="-2"/>
          <w:sz w:val="24"/>
        </w:rPr>
        <w:t> </w:t>
      </w:r>
      <w:r>
        <w:rPr>
          <w:color w:val="262526"/>
          <w:sz w:val="24"/>
        </w:rPr>
        <w:t>dispute.</w:t>
      </w:r>
    </w:p>
    <w:p>
      <w:pPr>
        <w:pStyle w:val="ListParagraph"/>
        <w:numPr>
          <w:ilvl w:val="3"/>
          <w:numId w:val="7"/>
        </w:numPr>
        <w:tabs>
          <w:tab w:pos="1807" w:val="left" w:leader="none"/>
          <w:tab w:pos="1808" w:val="left" w:leader="none"/>
        </w:tabs>
        <w:spacing w:line="240" w:lineRule="auto" w:before="172" w:after="0"/>
        <w:ind w:left="1807" w:right="0" w:hanging="555"/>
        <w:jc w:val="left"/>
        <w:rPr>
          <w:sz w:val="24"/>
        </w:rPr>
      </w:pPr>
      <w:r>
        <w:rPr>
          <w:color w:val="262526"/>
          <w:sz w:val="24"/>
        </w:rPr>
        <w:t>A</w:t>
      </w:r>
      <w:r>
        <w:rPr>
          <w:color w:val="262526"/>
          <w:spacing w:val="14"/>
          <w:sz w:val="24"/>
        </w:rPr>
        <w:t> </w:t>
      </w:r>
      <w:r>
        <w:rPr>
          <w:color w:val="262526"/>
          <w:sz w:val="24"/>
        </w:rPr>
        <w:t>requirement</w:t>
      </w:r>
      <w:r>
        <w:rPr>
          <w:color w:val="262526"/>
          <w:spacing w:val="28"/>
          <w:sz w:val="24"/>
        </w:rPr>
        <w:t> </w:t>
      </w:r>
      <w:r>
        <w:rPr>
          <w:color w:val="262526"/>
          <w:sz w:val="24"/>
        </w:rPr>
        <w:t>that</w:t>
      </w:r>
      <w:r>
        <w:rPr>
          <w:color w:val="262526"/>
          <w:spacing w:val="28"/>
          <w:sz w:val="24"/>
        </w:rPr>
        <w:t> </w:t>
      </w:r>
      <w:r>
        <w:rPr>
          <w:color w:val="262526"/>
          <w:sz w:val="24"/>
        </w:rPr>
        <w:t>a</w:t>
      </w:r>
      <w:r>
        <w:rPr>
          <w:color w:val="262526"/>
          <w:spacing w:val="28"/>
          <w:sz w:val="24"/>
        </w:rPr>
        <w:t> </w:t>
      </w:r>
      <w:r>
        <w:rPr>
          <w:i/>
          <w:color w:val="262526"/>
          <w:sz w:val="24"/>
        </w:rPr>
        <w:t>Registered</w:t>
      </w:r>
      <w:r>
        <w:rPr>
          <w:i/>
          <w:color w:val="262526"/>
          <w:spacing w:val="28"/>
          <w:sz w:val="24"/>
        </w:rPr>
        <w:t> </w:t>
      </w:r>
      <w:r>
        <w:rPr>
          <w:i/>
          <w:color w:val="262526"/>
          <w:sz w:val="24"/>
        </w:rPr>
        <w:t>Participant</w:t>
      </w:r>
      <w:r>
        <w:rPr>
          <w:i/>
          <w:color w:val="262526"/>
          <w:spacing w:val="28"/>
          <w:sz w:val="24"/>
        </w:rPr>
        <w:t> </w:t>
      </w:r>
      <w:r>
        <w:rPr>
          <w:color w:val="262526"/>
          <w:sz w:val="24"/>
        </w:rPr>
        <w:t>pay</w:t>
      </w:r>
      <w:r>
        <w:rPr>
          <w:color w:val="262526"/>
          <w:spacing w:val="28"/>
          <w:sz w:val="24"/>
        </w:rPr>
        <w:t> </w:t>
      </w:r>
      <w:r>
        <w:rPr>
          <w:color w:val="262526"/>
          <w:sz w:val="24"/>
        </w:rPr>
        <w:t>moneys,</w:t>
      </w:r>
      <w:r>
        <w:rPr>
          <w:color w:val="262526"/>
          <w:spacing w:val="28"/>
          <w:sz w:val="24"/>
        </w:rPr>
        <w:t> </w:t>
      </w:r>
      <w:r>
        <w:rPr>
          <w:color w:val="262526"/>
          <w:sz w:val="24"/>
        </w:rPr>
        <w:t>imposed</w:t>
      </w:r>
      <w:r>
        <w:rPr>
          <w:color w:val="262526"/>
          <w:spacing w:val="28"/>
          <w:sz w:val="24"/>
        </w:rPr>
        <w:t> </w:t>
      </w:r>
      <w:r>
        <w:rPr>
          <w:color w:val="262526"/>
          <w:sz w:val="24"/>
        </w:rPr>
        <w:t>on</w:t>
      </w:r>
      <w:r>
        <w:rPr>
          <w:color w:val="262526"/>
          <w:spacing w:val="28"/>
          <w:sz w:val="24"/>
        </w:rPr>
        <w:t> </w:t>
      </w:r>
      <w:r>
        <w:rPr>
          <w:color w:val="262526"/>
          <w:spacing w:val="2"/>
          <w:sz w:val="24"/>
        </w:rPr>
        <w:t>the</w:t>
      </w:r>
    </w:p>
    <w:p>
      <w:pPr>
        <w:spacing w:before="12"/>
        <w:ind w:left="1820" w:right="0" w:firstLine="0"/>
        <w:jc w:val="both"/>
        <w:rPr>
          <w:sz w:val="24"/>
        </w:rPr>
      </w:pPr>
      <w:r>
        <w:rPr>
          <w:i/>
          <w:color w:val="262526"/>
          <w:sz w:val="24"/>
        </w:rPr>
        <w:t>Registered Participant </w:t>
      </w:r>
      <w:r>
        <w:rPr>
          <w:color w:val="262526"/>
          <w:sz w:val="24"/>
        </w:rPr>
        <w:t>under:</w:t>
      </w:r>
    </w:p>
    <w:p>
      <w:pPr>
        <w:pStyle w:val="ListParagraph"/>
        <w:numPr>
          <w:ilvl w:val="4"/>
          <w:numId w:val="7"/>
        </w:numPr>
        <w:tabs>
          <w:tab w:pos="2387" w:val="left" w:leader="none"/>
          <w:tab w:pos="2388" w:val="left" w:leader="none"/>
        </w:tabs>
        <w:spacing w:line="240" w:lineRule="auto" w:before="183" w:after="0"/>
        <w:ind w:left="2387" w:right="0" w:hanging="568"/>
        <w:jc w:val="left"/>
        <w:rPr>
          <w:sz w:val="24"/>
        </w:rPr>
      </w:pPr>
      <w:r>
        <w:rPr>
          <w:color w:val="262526"/>
          <w:sz w:val="24"/>
        </w:rPr>
        <w:t>a determination of the </w:t>
      </w:r>
      <w:r>
        <w:rPr>
          <w:i/>
          <w:color w:val="262526"/>
          <w:sz w:val="24"/>
        </w:rPr>
        <w:t>DRP</w:t>
      </w:r>
      <w:r>
        <w:rPr>
          <w:color w:val="262526"/>
          <w:sz w:val="24"/>
        </w:rPr>
        <w:t>;</w:t>
      </w:r>
      <w:r>
        <w:rPr>
          <w:color w:val="262526"/>
          <w:spacing w:val="-2"/>
          <w:sz w:val="24"/>
        </w:rPr>
        <w:t> </w:t>
      </w:r>
      <w:r>
        <w:rPr>
          <w:color w:val="262526"/>
          <w:sz w:val="24"/>
        </w:rPr>
        <w:t>or</w:t>
      </w:r>
    </w:p>
    <w:p>
      <w:pPr>
        <w:pStyle w:val="ListParagraph"/>
        <w:numPr>
          <w:ilvl w:val="4"/>
          <w:numId w:val="7"/>
        </w:numPr>
        <w:tabs>
          <w:tab w:pos="2387" w:val="left" w:leader="none"/>
          <w:tab w:pos="2388" w:val="left" w:leader="none"/>
        </w:tabs>
        <w:spacing w:line="240" w:lineRule="auto" w:before="181" w:after="0"/>
        <w:ind w:left="2387" w:right="0" w:hanging="568"/>
        <w:jc w:val="left"/>
        <w:rPr>
          <w:sz w:val="24"/>
        </w:rPr>
      </w:pPr>
      <w:r>
        <w:rPr>
          <w:color w:val="262526"/>
          <w:sz w:val="24"/>
        </w:rPr>
        <w:t>an agreement that is recorded in accordance with clause</w:t>
      </w:r>
      <w:r>
        <w:rPr>
          <w:color w:val="262526"/>
          <w:spacing w:val="-3"/>
          <w:sz w:val="24"/>
        </w:rPr>
        <w:t> </w:t>
      </w:r>
      <w:r>
        <w:rPr>
          <w:color w:val="262526"/>
          <w:sz w:val="24"/>
        </w:rPr>
        <w:t>8.2.9(a),</w:t>
      </w:r>
    </w:p>
    <w:p>
      <w:pPr>
        <w:spacing w:line="249" w:lineRule="auto" w:before="183"/>
        <w:ind w:left="1820" w:right="116" w:firstLine="0"/>
        <w:jc w:val="both"/>
        <w:rPr>
          <w:sz w:val="24"/>
        </w:rPr>
      </w:pPr>
      <w:r>
        <w:rPr>
          <w:color w:val="262526"/>
          <w:sz w:val="24"/>
        </w:rPr>
        <w:t>is</w:t>
      </w:r>
      <w:r>
        <w:rPr>
          <w:color w:val="262526"/>
          <w:spacing w:val="-19"/>
          <w:sz w:val="24"/>
        </w:rPr>
        <w:t> </w:t>
      </w:r>
      <w:r>
        <w:rPr>
          <w:color w:val="262526"/>
          <w:sz w:val="24"/>
        </w:rPr>
        <w:t>an</w:t>
      </w:r>
      <w:r>
        <w:rPr>
          <w:color w:val="262526"/>
          <w:spacing w:val="-18"/>
          <w:sz w:val="24"/>
        </w:rPr>
        <w:t> </w:t>
      </w:r>
      <w:r>
        <w:rPr>
          <w:color w:val="262526"/>
          <w:sz w:val="24"/>
        </w:rPr>
        <w:t>obligation</w:t>
      </w:r>
      <w:r>
        <w:rPr>
          <w:color w:val="262526"/>
          <w:spacing w:val="-19"/>
          <w:sz w:val="24"/>
        </w:rPr>
        <w:t> </w:t>
      </w:r>
      <w:r>
        <w:rPr>
          <w:color w:val="262526"/>
          <w:sz w:val="24"/>
        </w:rPr>
        <w:t>under</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9"/>
          <w:sz w:val="24"/>
        </w:rPr>
        <w:t> </w:t>
      </w:r>
      <w:r>
        <w:rPr>
          <w:color w:val="262526"/>
          <w:sz w:val="24"/>
        </w:rPr>
        <w:t>to</w:t>
      </w:r>
      <w:r>
        <w:rPr>
          <w:color w:val="262526"/>
          <w:spacing w:val="-18"/>
          <w:sz w:val="24"/>
        </w:rPr>
        <w:t> </w:t>
      </w:r>
      <w:r>
        <w:rPr>
          <w:color w:val="262526"/>
          <w:sz w:val="24"/>
        </w:rPr>
        <w:t>pay</w:t>
      </w:r>
      <w:r>
        <w:rPr>
          <w:color w:val="262526"/>
          <w:spacing w:val="-18"/>
          <w:sz w:val="24"/>
        </w:rPr>
        <w:t> </w:t>
      </w:r>
      <w:r>
        <w:rPr>
          <w:color w:val="262526"/>
          <w:sz w:val="24"/>
        </w:rPr>
        <w:t>such</w:t>
      </w:r>
      <w:r>
        <w:rPr>
          <w:color w:val="262526"/>
          <w:spacing w:val="-19"/>
          <w:sz w:val="24"/>
        </w:rPr>
        <w:t> </w:t>
      </w:r>
      <w:r>
        <w:rPr>
          <w:color w:val="262526"/>
          <w:sz w:val="24"/>
        </w:rPr>
        <w:t>amounts.</w:t>
      </w:r>
      <w:r>
        <w:rPr>
          <w:color w:val="262526"/>
          <w:spacing w:val="-30"/>
          <w:sz w:val="24"/>
        </w:rPr>
        <w:t> </w:t>
      </w:r>
      <w:r>
        <w:rPr>
          <w:color w:val="262526"/>
          <w:sz w:val="24"/>
        </w:rPr>
        <w:t>A</w:t>
      </w:r>
      <w:r>
        <w:rPr>
          <w:color w:val="262526"/>
          <w:spacing w:val="-30"/>
          <w:sz w:val="24"/>
        </w:rPr>
        <w:t> </w:t>
      </w:r>
      <w:r>
        <w:rPr>
          <w:i/>
          <w:color w:val="262526"/>
          <w:spacing w:val="-3"/>
          <w:sz w:val="24"/>
        </w:rPr>
        <w:t>Registered</w:t>
      </w:r>
      <w:r>
        <w:rPr>
          <w:i/>
          <w:color w:val="262526"/>
          <w:spacing w:val="-18"/>
          <w:sz w:val="24"/>
        </w:rPr>
        <w:t> </w:t>
      </w:r>
      <w:r>
        <w:rPr>
          <w:i/>
          <w:color w:val="262526"/>
          <w:sz w:val="24"/>
        </w:rPr>
        <w:t>Participant </w:t>
      </w:r>
      <w:r>
        <w:rPr>
          <w:color w:val="262526"/>
          <w:sz w:val="24"/>
        </w:rPr>
        <w:t>or</w:t>
      </w:r>
      <w:r>
        <w:rPr>
          <w:color w:val="262526"/>
          <w:spacing w:val="-15"/>
          <w:sz w:val="24"/>
        </w:rPr>
        <w:t> </w:t>
      </w:r>
      <w:r>
        <w:rPr>
          <w:i/>
          <w:color w:val="262526"/>
          <w:sz w:val="24"/>
        </w:rPr>
        <w:t>AEMO</w:t>
      </w:r>
      <w:r>
        <w:rPr>
          <w:i/>
          <w:color w:val="262526"/>
          <w:spacing w:val="-15"/>
          <w:sz w:val="24"/>
        </w:rPr>
        <w:t> </w:t>
      </w:r>
      <w:r>
        <w:rPr>
          <w:color w:val="262526"/>
          <w:sz w:val="24"/>
        </w:rPr>
        <w:t>entitled</w:t>
      </w:r>
      <w:r>
        <w:rPr>
          <w:color w:val="262526"/>
          <w:spacing w:val="-14"/>
          <w:sz w:val="24"/>
        </w:rPr>
        <w:t> </w:t>
      </w:r>
      <w:r>
        <w:rPr>
          <w:color w:val="262526"/>
          <w:sz w:val="24"/>
        </w:rPr>
        <w:t>to</w:t>
      </w:r>
      <w:r>
        <w:rPr>
          <w:color w:val="262526"/>
          <w:spacing w:val="-14"/>
          <w:sz w:val="24"/>
        </w:rPr>
        <w:t> </w:t>
      </w:r>
      <w:r>
        <w:rPr>
          <w:color w:val="262526"/>
          <w:sz w:val="24"/>
        </w:rPr>
        <w:t>such</w:t>
      </w:r>
      <w:r>
        <w:rPr>
          <w:color w:val="262526"/>
          <w:spacing w:val="-15"/>
          <w:sz w:val="24"/>
        </w:rPr>
        <w:t> </w:t>
      </w:r>
      <w:r>
        <w:rPr>
          <w:color w:val="262526"/>
          <w:sz w:val="24"/>
        </w:rPr>
        <w:t>amount</w:t>
      </w:r>
      <w:r>
        <w:rPr>
          <w:color w:val="262526"/>
          <w:spacing w:val="-15"/>
          <w:sz w:val="24"/>
        </w:rPr>
        <w:t> </w:t>
      </w:r>
      <w:r>
        <w:rPr>
          <w:color w:val="262526"/>
          <w:sz w:val="24"/>
        </w:rPr>
        <w:t>may</w:t>
      </w:r>
      <w:r>
        <w:rPr>
          <w:color w:val="262526"/>
          <w:spacing w:val="-14"/>
          <w:sz w:val="24"/>
        </w:rPr>
        <w:t> </w:t>
      </w:r>
      <w:r>
        <w:rPr>
          <w:color w:val="262526"/>
          <w:sz w:val="24"/>
        </w:rPr>
        <w:t>recover</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section 72 of the </w:t>
      </w:r>
      <w:r>
        <w:rPr>
          <w:i/>
          <w:color w:val="262526"/>
          <w:sz w:val="24"/>
        </w:rPr>
        <w:t>National Electricity</w:t>
      </w:r>
      <w:r>
        <w:rPr>
          <w:i/>
          <w:color w:val="262526"/>
          <w:spacing w:val="-2"/>
          <w:sz w:val="24"/>
        </w:rPr>
        <w:t> </w:t>
      </w:r>
      <w:r>
        <w:rPr>
          <w:i/>
          <w:color w:val="262526"/>
          <w:sz w:val="24"/>
        </w:rPr>
        <w:t>Law</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08" w:val="left" w:leader="none"/>
        </w:tabs>
        <w:spacing w:line="249" w:lineRule="auto" w:before="163" w:after="0"/>
        <w:ind w:left="1820" w:right="113" w:hanging="567"/>
        <w:jc w:val="both"/>
        <w:rPr>
          <w:sz w:val="24"/>
        </w:rPr>
      </w:pPr>
      <w:r>
        <w:rPr>
          <w:color w:val="262526"/>
          <w:sz w:val="24"/>
        </w:rPr>
        <w:t>A </w:t>
      </w:r>
      <w:r>
        <w:rPr>
          <w:i/>
          <w:color w:val="262526"/>
          <w:sz w:val="24"/>
        </w:rPr>
        <w:t>Registered Participant </w:t>
      </w:r>
      <w:r>
        <w:rPr>
          <w:color w:val="262526"/>
          <w:sz w:val="24"/>
        </w:rPr>
        <w:t>must comply with a requirement or determination of the </w:t>
      </w:r>
      <w:r>
        <w:rPr>
          <w:i/>
          <w:color w:val="262526"/>
          <w:sz w:val="24"/>
        </w:rPr>
        <w:t>DRP </w:t>
      </w:r>
      <w:r>
        <w:rPr>
          <w:color w:val="262526"/>
          <w:sz w:val="24"/>
        </w:rPr>
        <w:t>and any agreement that is recorded in accordance with </w:t>
      </w:r>
      <w:r>
        <w:rPr>
          <w:color w:val="262526"/>
          <w:spacing w:val="2"/>
          <w:sz w:val="24"/>
        </w:rPr>
        <w:t>clause </w:t>
      </w:r>
      <w:r>
        <w:rPr>
          <w:color w:val="262526"/>
          <w:sz w:val="24"/>
        </w:rPr>
        <w:t>8.2.9(a).</w:t>
      </w:r>
      <w:r>
        <w:rPr>
          <w:color w:val="262526"/>
          <w:spacing w:val="-6"/>
          <w:sz w:val="24"/>
        </w:rPr>
        <w:t> </w:t>
      </w:r>
      <w:r>
        <w:rPr>
          <w:color w:val="262526"/>
          <w:sz w:val="24"/>
        </w:rPr>
        <w:t>Failure</w:t>
      </w:r>
      <w:r>
        <w:rPr>
          <w:color w:val="262526"/>
          <w:spacing w:val="-7"/>
          <w:sz w:val="24"/>
        </w:rPr>
        <w:t> </w:t>
      </w:r>
      <w:r>
        <w:rPr>
          <w:color w:val="262526"/>
          <w:sz w:val="24"/>
        </w:rPr>
        <w:t>to</w:t>
      </w:r>
      <w:r>
        <w:rPr>
          <w:color w:val="262526"/>
          <w:spacing w:val="-5"/>
          <w:sz w:val="24"/>
        </w:rPr>
        <w:t> </w:t>
      </w:r>
      <w:r>
        <w:rPr>
          <w:color w:val="262526"/>
          <w:sz w:val="24"/>
        </w:rPr>
        <w:t>do</w:t>
      </w:r>
      <w:r>
        <w:rPr>
          <w:color w:val="262526"/>
          <w:spacing w:val="-6"/>
          <w:sz w:val="24"/>
        </w:rPr>
        <w:t> </w:t>
      </w:r>
      <w:r>
        <w:rPr>
          <w:color w:val="262526"/>
          <w:sz w:val="24"/>
        </w:rPr>
        <w:t>so</w:t>
      </w:r>
      <w:r>
        <w:rPr>
          <w:color w:val="262526"/>
          <w:spacing w:val="-7"/>
          <w:sz w:val="24"/>
        </w:rPr>
        <w:t> </w:t>
      </w:r>
      <w:r>
        <w:rPr>
          <w:color w:val="262526"/>
          <w:sz w:val="24"/>
        </w:rPr>
        <w:t>is</w:t>
      </w:r>
      <w:r>
        <w:rPr>
          <w:color w:val="262526"/>
          <w:spacing w:val="-5"/>
          <w:sz w:val="24"/>
        </w:rPr>
        <w:t> </w:t>
      </w:r>
      <w:r>
        <w:rPr>
          <w:color w:val="262526"/>
          <w:sz w:val="24"/>
        </w:rPr>
        <w:t>a</w:t>
      </w:r>
      <w:r>
        <w:rPr>
          <w:color w:val="262526"/>
          <w:spacing w:val="-6"/>
          <w:sz w:val="24"/>
        </w:rPr>
        <w:t> </w:t>
      </w:r>
      <w:r>
        <w:rPr>
          <w:color w:val="262526"/>
          <w:sz w:val="24"/>
        </w:rPr>
        <w:t>breach</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7"/>
          <w:sz w:val="24"/>
        </w:rPr>
        <w:t> </w:t>
      </w:r>
      <w:r>
        <w:rPr>
          <w:color w:val="262526"/>
          <w:sz w:val="24"/>
        </w:rPr>
        <w:t>in</w:t>
      </w:r>
      <w:r>
        <w:rPr>
          <w:color w:val="262526"/>
          <w:spacing w:val="-5"/>
          <w:sz w:val="24"/>
        </w:rPr>
        <w:t> </w:t>
      </w:r>
      <w:r>
        <w:rPr>
          <w:color w:val="262526"/>
          <w:sz w:val="24"/>
        </w:rPr>
        <w:t>respect</w:t>
      </w:r>
      <w:r>
        <w:rPr>
          <w:color w:val="262526"/>
          <w:spacing w:val="-6"/>
          <w:sz w:val="24"/>
        </w:rPr>
        <w:t> </w:t>
      </w:r>
      <w:r>
        <w:rPr>
          <w:color w:val="262526"/>
          <w:sz w:val="24"/>
        </w:rPr>
        <w:t>of</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6"/>
          <w:sz w:val="24"/>
        </w:rPr>
        <w:t> </w:t>
      </w:r>
      <w:r>
        <w:rPr>
          <w:i/>
          <w:color w:val="262526"/>
          <w:sz w:val="24"/>
        </w:rPr>
        <w:t>AER </w:t>
      </w:r>
      <w:r>
        <w:rPr>
          <w:color w:val="262526"/>
          <w:sz w:val="24"/>
        </w:rPr>
        <w:t>may take action in accordance with the </w:t>
      </w:r>
      <w:r>
        <w:rPr>
          <w:i/>
          <w:color w:val="262526"/>
          <w:sz w:val="24"/>
        </w:rPr>
        <w:t>National Electricity</w:t>
      </w:r>
      <w:r>
        <w:rPr>
          <w:i/>
          <w:color w:val="262526"/>
          <w:spacing w:val="-5"/>
          <w:sz w:val="24"/>
        </w:rPr>
        <w:t> </w:t>
      </w:r>
      <w:r>
        <w:rPr>
          <w:i/>
          <w:color w:val="262526"/>
          <w:sz w:val="24"/>
        </w:rPr>
        <w:t>Law</w:t>
      </w:r>
      <w:r>
        <w:rPr>
          <w:color w:val="262526"/>
          <w:sz w:val="24"/>
        </w:rPr>
        <w:t>.</w:t>
      </w:r>
    </w:p>
    <w:p>
      <w:pPr>
        <w:pStyle w:val="Heading3"/>
        <w:numPr>
          <w:ilvl w:val="2"/>
          <w:numId w:val="7"/>
        </w:numPr>
        <w:tabs>
          <w:tab w:pos="1253" w:val="left" w:leader="none"/>
          <w:tab w:pos="1254" w:val="left" w:leader="none"/>
        </w:tabs>
        <w:spacing w:line="240" w:lineRule="auto" w:before="238" w:after="0"/>
        <w:ind w:left="1253" w:right="0" w:hanging="1135"/>
        <w:jc w:val="left"/>
      </w:pPr>
      <w:r>
        <w:rPr>
          <w:color w:val="262526"/>
        </w:rPr>
        <w:t>Recording and</w:t>
      </w:r>
      <w:r>
        <w:rPr>
          <w:color w:val="262526"/>
          <w:spacing w:val="-3"/>
        </w:rPr>
        <w:t> </w:t>
      </w:r>
      <w:r>
        <w:rPr>
          <w:color w:val="262526"/>
        </w:rPr>
        <w:t>publication</w:t>
      </w:r>
    </w:p>
    <w:p>
      <w:pPr>
        <w:pStyle w:val="ListParagraph"/>
        <w:numPr>
          <w:ilvl w:val="3"/>
          <w:numId w:val="7"/>
        </w:numPr>
        <w:tabs>
          <w:tab w:pos="1817" w:val="left" w:leader="none"/>
        </w:tabs>
        <w:spacing w:line="249" w:lineRule="auto" w:before="175" w:after="0"/>
        <w:ind w:left="1820" w:right="118" w:hanging="567"/>
        <w:jc w:val="both"/>
        <w:rPr>
          <w:sz w:val="24"/>
        </w:rPr>
      </w:pPr>
      <w:r>
        <w:rPr>
          <w:color w:val="262526"/>
          <w:sz w:val="24"/>
        </w:rPr>
        <w:t>Where a </w:t>
      </w:r>
      <w:r>
        <w:rPr>
          <w:i/>
          <w:color w:val="262526"/>
          <w:sz w:val="24"/>
        </w:rPr>
        <w:t>DRP </w:t>
      </w:r>
      <w:r>
        <w:rPr>
          <w:color w:val="262526"/>
          <w:sz w:val="24"/>
        </w:rPr>
        <w:t>makes a determination, a copy of the determination must be forwarded to the</w:t>
      </w:r>
      <w:r>
        <w:rPr>
          <w:color w:val="262526"/>
          <w:spacing w:val="-2"/>
          <w:sz w:val="24"/>
        </w:rPr>
        <w:t> </w:t>
      </w:r>
      <w:r>
        <w:rPr>
          <w:i/>
          <w:color w:val="262526"/>
          <w:sz w:val="24"/>
        </w:rPr>
        <w:t>Adviser</w:t>
      </w:r>
      <w:r>
        <w:rPr>
          <w:color w:val="262526"/>
          <w:sz w:val="24"/>
        </w:rPr>
        <w:t>.</w:t>
      </w:r>
    </w:p>
    <w:p>
      <w:pPr>
        <w:pStyle w:val="ListParagraph"/>
        <w:numPr>
          <w:ilvl w:val="3"/>
          <w:numId w:val="7"/>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DRP </w:t>
      </w:r>
      <w:r>
        <w:rPr>
          <w:color w:val="262526"/>
          <w:sz w:val="24"/>
        </w:rPr>
        <w:t>must provide a copy of its determination (save to the extent that it contains confidential information), to the </w:t>
      </w:r>
      <w:r>
        <w:rPr>
          <w:i/>
          <w:color w:val="262526"/>
          <w:sz w:val="24"/>
        </w:rPr>
        <w:t>AER </w:t>
      </w:r>
      <w:r>
        <w:rPr>
          <w:color w:val="262526"/>
          <w:sz w:val="24"/>
        </w:rPr>
        <w:t>for</w:t>
      </w:r>
      <w:r>
        <w:rPr>
          <w:color w:val="262526"/>
          <w:spacing w:val="-4"/>
          <w:sz w:val="24"/>
        </w:rPr>
        <w:t> </w:t>
      </w:r>
      <w:r>
        <w:rPr>
          <w:color w:val="262526"/>
          <w:sz w:val="24"/>
        </w:rPr>
        <w:t>publication.</w:t>
      </w:r>
    </w:p>
    <w:p>
      <w:pPr>
        <w:pStyle w:val="ListParagraph"/>
        <w:numPr>
          <w:ilvl w:val="3"/>
          <w:numId w:val="7"/>
        </w:numPr>
        <w:tabs>
          <w:tab w:pos="1817" w:val="left" w:leader="none"/>
        </w:tabs>
        <w:spacing w:line="249" w:lineRule="auto" w:before="172" w:after="0"/>
        <w:ind w:left="1820" w:right="114"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must,</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the</w:t>
      </w:r>
      <w:r>
        <w:rPr>
          <w:color w:val="262526"/>
          <w:spacing w:val="-20"/>
          <w:sz w:val="24"/>
        </w:rPr>
        <w:t> </w:t>
      </w:r>
      <w:r>
        <w:rPr>
          <w:i/>
          <w:color w:val="262526"/>
          <w:sz w:val="24"/>
        </w:rPr>
        <w:t>Rules</w:t>
      </w:r>
      <w:r>
        <w:rPr>
          <w:i/>
          <w:color w:val="262526"/>
          <w:spacing w:val="-19"/>
          <w:sz w:val="24"/>
        </w:rPr>
        <w:t> </w:t>
      </w:r>
      <w:r>
        <w:rPr>
          <w:i/>
          <w:color w:val="262526"/>
          <w:sz w:val="24"/>
        </w:rPr>
        <w:t>consultation</w:t>
      </w:r>
      <w:r>
        <w:rPr>
          <w:i/>
          <w:color w:val="262526"/>
          <w:spacing w:val="-19"/>
          <w:sz w:val="24"/>
        </w:rPr>
        <w:t> </w:t>
      </w:r>
      <w:r>
        <w:rPr>
          <w:i/>
          <w:color w:val="262526"/>
          <w:spacing w:val="-4"/>
          <w:sz w:val="24"/>
        </w:rPr>
        <w:t>procedures</w:t>
      </w:r>
      <w:r>
        <w:rPr>
          <w:color w:val="262526"/>
          <w:spacing w:val="-4"/>
          <w:sz w:val="24"/>
        </w:rPr>
        <w:t>,</w:t>
      </w:r>
      <w:r>
        <w:rPr>
          <w:color w:val="262526"/>
          <w:spacing w:val="-19"/>
          <w:sz w:val="24"/>
        </w:rPr>
        <w:t> </w:t>
      </w:r>
      <w:r>
        <w:rPr>
          <w:color w:val="262526"/>
          <w:sz w:val="24"/>
        </w:rPr>
        <w:t>develop and issue guidelines relating to the confidentiality of information obtained, used or disclosed for the purposes of resolving a dispute to which rule 8.2 applies.</w:t>
      </w:r>
    </w:p>
    <w:p>
      <w:pPr>
        <w:spacing w:after="0" w:line="249" w:lineRule="auto"/>
        <w:jc w:val="both"/>
        <w:rPr>
          <w:sz w:val="24"/>
        </w:rPr>
        <w:sectPr>
          <w:pgSz w:w="11910" w:h="16840"/>
          <w:pgMar w:header="642" w:footer="697" w:top="1160" w:bottom="880" w:left="1320" w:right="1320"/>
        </w:sectPr>
      </w:pPr>
    </w:p>
    <w:p>
      <w:pPr>
        <w:pStyle w:val="Heading3"/>
        <w:numPr>
          <w:ilvl w:val="2"/>
          <w:numId w:val="7"/>
        </w:numPr>
        <w:tabs>
          <w:tab w:pos="1244" w:val="left" w:leader="none"/>
          <w:tab w:pos="1245" w:val="left" w:leader="none"/>
        </w:tabs>
        <w:spacing w:line="240" w:lineRule="auto" w:before="126" w:after="0"/>
        <w:ind w:left="1244" w:right="0" w:hanging="1125"/>
        <w:jc w:val="left"/>
      </w:pPr>
      <w:bookmarkStart w:name="8.2.11   Appeals on questions of law ⁠" w:id="32"/>
      <w:bookmarkEnd w:id="32"/>
      <w:r>
        <w:rPr>
          <w:b w:val="0"/>
        </w:rPr>
      </w:r>
      <w:bookmarkStart w:name="8.2.12   [Deleted] ⁠" w:id="33"/>
      <w:bookmarkEnd w:id="33"/>
      <w:r>
        <w:rPr>
          <w:b w:val="0"/>
        </w:rPr>
      </w:r>
      <w:bookmarkStart w:name="8.2A   B2B Determination Disputes ⁠" w:id="34"/>
      <w:bookmarkEnd w:id="34"/>
      <w:r>
        <w:rPr>
          <w:b w:val="0"/>
        </w:rPr>
      </w:r>
      <w:bookmarkStart w:name="8.2A.1   Application of rule 8.2 ⁠" w:id="35"/>
      <w:bookmarkEnd w:id="35"/>
      <w:r>
        <w:rPr>
          <w:b w:val="0"/>
        </w:rPr>
      </w:r>
      <w:bookmarkStart w:name="8.2A.2   How rule 8.2 applies ⁠" w:id="36"/>
      <w:bookmarkEnd w:id="36"/>
      <w:r>
        <w:rPr>
          <w:b w:val="0"/>
        </w:rPr>
      </w:r>
      <w:bookmarkStart w:name="8.2A.2   How rule 8.2 applies ⁠" w:id="37"/>
      <w:bookmarkEnd w:id="37"/>
      <w:r>
        <w:rPr>
          <w:color w:val="262526"/>
        </w:rPr>
        <w:t>Appeal</w:t>
      </w:r>
      <w:r>
        <w:rPr>
          <w:color w:val="262526"/>
        </w:rPr>
        <w:t>s on questions of</w:t>
      </w:r>
      <w:r>
        <w:rPr>
          <w:color w:val="262526"/>
          <w:spacing w:val="-2"/>
        </w:rPr>
        <w:t> </w:t>
      </w:r>
      <w:r>
        <w:rPr>
          <w:color w:val="262526"/>
        </w:rPr>
        <w:t>law</w:t>
      </w:r>
    </w:p>
    <w:p>
      <w:pPr>
        <w:pStyle w:val="BodyText"/>
        <w:spacing w:line="249" w:lineRule="auto" w:before="118"/>
        <w:ind w:left="1253" w:right="114" w:firstLine="0"/>
      </w:pPr>
      <w:r>
        <w:rPr>
          <w:color w:val="262526"/>
        </w:rPr>
        <w:t>A party to a dispute may appeal on a question of law against a decision or determination of a </w:t>
      </w:r>
      <w:r>
        <w:rPr>
          <w:i/>
          <w:color w:val="262526"/>
        </w:rPr>
        <w:t>DRP </w:t>
      </w:r>
      <w:r>
        <w:rPr>
          <w:color w:val="262526"/>
        </w:rPr>
        <w:t>in accordance with section 71 of the </w:t>
      </w:r>
      <w:r>
        <w:rPr>
          <w:i/>
          <w:color w:val="262526"/>
        </w:rPr>
        <w:t>National Electricity </w:t>
      </w:r>
      <w:r>
        <w:rPr>
          <w:i/>
          <w:color w:val="262526"/>
        </w:rPr>
        <w:t>Law</w:t>
      </w:r>
      <w:r>
        <w:rPr>
          <w:color w:val="262526"/>
        </w:rPr>
        <w:t>.</w:t>
      </w:r>
    </w:p>
    <w:p>
      <w:pPr>
        <w:pStyle w:val="Heading3"/>
        <w:numPr>
          <w:ilvl w:val="2"/>
          <w:numId w:val="7"/>
        </w:numPr>
        <w:tabs>
          <w:tab w:pos="1253" w:val="left" w:leader="none"/>
          <w:tab w:pos="1254" w:val="left" w:leader="none"/>
        </w:tabs>
        <w:spacing w:line="240" w:lineRule="auto" w:before="237" w:after="0"/>
        <w:ind w:left="1253" w:right="0" w:hanging="1134"/>
        <w:jc w:val="left"/>
      </w:pPr>
      <w:r>
        <w:rPr>
          <w:color w:val="262526"/>
        </w:rPr>
        <w:t>[Deleted]</w:t>
      </w:r>
    </w:p>
    <w:p>
      <w:pPr>
        <w:tabs>
          <w:tab w:pos="1253" w:val="left" w:leader="none"/>
        </w:tabs>
        <w:spacing w:before="235"/>
        <w:ind w:left="120" w:right="0" w:firstLine="0"/>
        <w:jc w:val="left"/>
        <w:rPr>
          <w:rFonts w:ascii="Arial"/>
          <w:b/>
          <w:sz w:val="26"/>
        </w:rPr>
      </w:pPr>
      <w:r>
        <w:rPr>
          <w:rFonts w:ascii="Arial"/>
          <w:b/>
          <w:color w:val="262526"/>
          <w:sz w:val="26"/>
        </w:rPr>
        <w:t>8.2A</w:t>
        <w:tab/>
        <w:t>B2B Determination</w:t>
      </w:r>
      <w:r>
        <w:rPr>
          <w:rFonts w:ascii="Arial"/>
          <w:b/>
          <w:color w:val="262526"/>
          <w:spacing w:val="-3"/>
          <w:sz w:val="26"/>
        </w:rPr>
        <w:t> </w:t>
      </w:r>
      <w:r>
        <w:rPr>
          <w:rFonts w:ascii="Arial"/>
          <w:b/>
          <w:color w:val="262526"/>
          <w:sz w:val="26"/>
        </w:rPr>
        <w:t>Disputes</w:t>
      </w:r>
    </w:p>
    <w:p>
      <w:pPr>
        <w:tabs>
          <w:tab w:pos="1244" w:val="left" w:leader="none"/>
        </w:tabs>
        <w:spacing w:before="244"/>
        <w:ind w:left="120" w:right="0" w:firstLine="0"/>
        <w:jc w:val="left"/>
        <w:rPr>
          <w:rFonts w:ascii="Arial"/>
          <w:b/>
          <w:sz w:val="24"/>
        </w:rPr>
      </w:pPr>
      <w:r>
        <w:rPr>
          <w:rFonts w:ascii="Arial"/>
          <w:b/>
          <w:color w:val="262526"/>
          <w:sz w:val="24"/>
        </w:rPr>
        <w:t>8.2A.1</w:t>
        <w:tab/>
        <w:t>Application of rule</w:t>
      </w:r>
      <w:r>
        <w:rPr>
          <w:rFonts w:ascii="Arial"/>
          <w:b/>
          <w:color w:val="262526"/>
          <w:spacing w:val="-3"/>
          <w:sz w:val="24"/>
        </w:rPr>
        <w:t> </w:t>
      </w:r>
      <w:r>
        <w:rPr>
          <w:rFonts w:ascii="Arial"/>
          <w:b/>
          <w:color w:val="262526"/>
          <w:sz w:val="24"/>
        </w:rPr>
        <w:t>8.2</w:t>
      </w:r>
    </w:p>
    <w:p>
      <w:pPr>
        <w:spacing w:line="249" w:lineRule="auto" w:before="118"/>
        <w:ind w:left="1253" w:right="117" w:firstLine="0"/>
        <w:jc w:val="both"/>
        <w:rPr>
          <w:sz w:val="24"/>
        </w:rPr>
      </w:pPr>
      <w:r>
        <w:rPr>
          <w:color w:val="262526"/>
          <w:sz w:val="24"/>
        </w:rPr>
        <w:t>Rule</w:t>
      </w:r>
      <w:r>
        <w:rPr>
          <w:color w:val="262526"/>
          <w:spacing w:val="-4"/>
          <w:sz w:val="24"/>
        </w:rPr>
        <w:t> </w:t>
      </w:r>
      <w:r>
        <w:rPr>
          <w:color w:val="262526"/>
          <w:sz w:val="24"/>
        </w:rPr>
        <w:t>8.2</w:t>
      </w:r>
      <w:r>
        <w:rPr>
          <w:color w:val="262526"/>
          <w:spacing w:val="-4"/>
          <w:sz w:val="24"/>
        </w:rPr>
        <w:t> </w:t>
      </w:r>
      <w:r>
        <w:rPr>
          <w:color w:val="262526"/>
          <w:sz w:val="24"/>
        </w:rPr>
        <w:t>applies</w:t>
      </w:r>
      <w:r>
        <w:rPr>
          <w:color w:val="262526"/>
          <w:spacing w:val="-4"/>
          <w:sz w:val="24"/>
        </w:rPr>
        <w:t> </w:t>
      </w:r>
      <w:r>
        <w:rPr>
          <w:color w:val="262526"/>
          <w:sz w:val="24"/>
        </w:rPr>
        <w:t>to</w:t>
      </w:r>
      <w:r>
        <w:rPr>
          <w:color w:val="262526"/>
          <w:spacing w:val="-5"/>
          <w:sz w:val="24"/>
        </w:rPr>
        <w:t> </w:t>
      </w:r>
      <w:r>
        <w:rPr>
          <w:i/>
          <w:color w:val="262526"/>
          <w:sz w:val="24"/>
        </w:rPr>
        <w:t>B2B</w:t>
      </w:r>
      <w:r>
        <w:rPr>
          <w:i/>
          <w:color w:val="262526"/>
          <w:spacing w:val="-4"/>
          <w:sz w:val="24"/>
        </w:rPr>
        <w:t> </w:t>
      </w:r>
      <w:r>
        <w:rPr>
          <w:i/>
          <w:color w:val="262526"/>
          <w:sz w:val="24"/>
        </w:rPr>
        <w:t>Determination</w:t>
      </w:r>
      <w:r>
        <w:rPr>
          <w:i/>
          <w:color w:val="262526"/>
          <w:spacing w:val="-4"/>
          <w:sz w:val="24"/>
        </w:rPr>
        <w:t> </w:t>
      </w:r>
      <w:r>
        <w:rPr>
          <w:i/>
          <w:color w:val="262526"/>
          <w:sz w:val="24"/>
        </w:rPr>
        <w:t>Disputes</w:t>
      </w:r>
      <w:r>
        <w:rPr>
          <w:i/>
          <w:color w:val="262526"/>
          <w:spacing w:val="-3"/>
          <w:sz w:val="24"/>
        </w:rPr>
        <w:t> </w:t>
      </w:r>
      <w:r>
        <w:rPr>
          <w:color w:val="262526"/>
          <w:sz w:val="24"/>
        </w:rPr>
        <w:t>but</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4"/>
          <w:sz w:val="24"/>
        </w:rPr>
        <w:t> </w:t>
      </w:r>
      <w:r>
        <w:rPr>
          <w:color w:val="262526"/>
          <w:sz w:val="24"/>
        </w:rPr>
        <w:t>modifications</w:t>
      </w:r>
      <w:r>
        <w:rPr>
          <w:color w:val="262526"/>
          <w:spacing w:val="-3"/>
          <w:sz w:val="24"/>
        </w:rPr>
        <w:t> </w:t>
      </w:r>
      <w:r>
        <w:rPr>
          <w:color w:val="262526"/>
          <w:sz w:val="24"/>
        </w:rPr>
        <w:t>set</w:t>
      </w:r>
      <w:r>
        <w:rPr>
          <w:color w:val="262526"/>
          <w:spacing w:val="-4"/>
          <w:sz w:val="24"/>
        </w:rPr>
        <w:t> </w:t>
      </w:r>
      <w:r>
        <w:rPr>
          <w:color w:val="262526"/>
          <w:sz w:val="24"/>
        </w:rPr>
        <w:t>out in clause 8.2A.2.</w:t>
      </w:r>
    </w:p>
    <w:p>
      <w:pPr>
        <w:pStyle w:val="Heading3"/>
        <w:numPr>
          <w:ilvl w:val="1"/>
          <w:numId w:val="8"/>
        </w:numPr>
        <w:tabs>
          <w:tab w:pos="455" w:val="left" w:leader="none"/>
          <w:tab w:pos="1253" w:val="left" w:leader="none"/>
        </w:tabs>
        <w:spacing w:line="240" w:lineRule="auto" w:before="236" w:after="0"/>
        <w:ind w:left="454" w:right="0" w:hanging="335"/>
        <w:jc w:val="left"/>
        <w:rPr>
          <w:color w:val="262526"/>
          <w:sz w:val="22"/>
        </w:rPr>
      </w:pPr>
      <w:r>
        <w:rPr>
          <w:color w:val="262526"/>
        </w:rPr>
        <w:t>A.2</w:t>
        <w:tab/>
        <w:t>How rule 8.2</w:t>
      </w:r>
      <w:r>
        <w:rPr>
          <w:color w:val="262526"/>
          <w:spacing w:val="-4"/>
        </w:rPr>
        <w:t> </w:t>
      </w:r>
      <w:r>
        <w:rPr>
          <w:color w:val="262526"/>
        </w:rPr>
        <w:t>applies</w:t>
      </w:r>
    </w:p>
    <w:p>
      <w:pPr>
        <w:spacing w:line="249" w:lineRule="auto" w:before="119"/>
        <w:ind w:left="1253" w:right="115" w:firstLine="0"/>
        <w:jc w:val="both"/>
        <w:rPr>
          <w:sz w:val="24"/>
        </w:rPr>
      </w:pPr>
      <w:r>
        <w:rPr>
          <w:color w:val="262526"/>
          <w:sz w:val="24"/>
        </w:rPr>
        <w:t>For the purposes of its application to a </w:t>
      </w:r>
      <w:r>
        <w:rPr>
          <w:i/>
          <w:color w:val="262526"/>
          <w:sz w:val="24"/>
        </w:rPr>
        <w:t>B2B Determination Dispute</w:t>
      </w:r>
      <w:r>
        <w:rPr>
          <w:color w:val="262526"/>
          <w:sz w:val="24"/>
        </w:rPr>
        <w:t>, rule 8.2 is modified as follows:</w:t>
      </w:r>
    </w:p>
    <w:p>
      <w:pPr>
        <w:pStyle w:val="ListParagraph"/>
        <w:numPr>
          <w:ilvl w:val="2"/>
          <w:numId w:val="8"/>
        </w:numPr>
        <w:tabs>
          <w:tab w:pos="1820" w:val="left" w:leader="none"/>
          <w:tab w:pos="1821" w:val="left" w:leader="none"/>
        </w:tabs>
        <w:spacing w:line="240" w:lineRule="auto" w:before="171" w:after="0"/>
        <w:ind w:left="1820" w:right="0" w:hanging="568"/>
        <w:jc w:val="left"/>
        <w:rPr>
          <w:sz w:val="24"/>
        </w:rPr>
      </w:pPr>
      <w:r>
        <w:rPr>
          <w:color w:val="262526"/>
          <w:sz w:val="24"/>
        </w:rPr>
        <w:t>For clause 8.2.1(a)</w:t>
      </w:r>
      <w:r>
        <w:rPr>
          <w:color w:val="262526"/>
          <w:spacing w:val="-2"/>
          <w:sz w:val="24"/>
        </w:rPr>
        <w:t> </w:t>
      </w:r>
      <w:r>
        <w:rPr>
          <w:color w:val="262526"/>
          <w:sz w:val="24"/>
        </w:rPr>
        <w:t>substitute:</w:t>
      </w:r>
    </w:p>
    <w:p>
      <w:pPr>
        <w:spacing w:before="183"/>
        <w:ind w:left="1820" w:right="0" w:firstLine="0"/>
        <w:jc w:val="left"/>
        <w:rPr>
          <w:sz w:val="24"/>
        </w:rPr>
      </w:pPr>
      <w:r>
        <w:rPr>
          <w:color w:val="262526"/>
          <w:sz w:val="24"/>
        </w:rPr>
        <w:t>"(a) This clause 8.2 applies to a </w:t>
      </w:r>
      <w:r>
        <w:rPr>
          <w:i/>
          <w:color w:val="262526"/>
          <w:sz w:val="24"/>
        </w:rPr>
        <w:t>B2B Determination Dispute</w:t>
      </w:r>
      <w:r>
        <w:rPr>
          <w:color w:val="262526"/>
          <w:sz w:val="24"/>
        </w:rPr>
        <w:t>.".</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8.2.1(a1):</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delete "</w:t>
      </w:r>
      <w:r>
        <w:rPr>
          <w:i/>
          <w:color w:val="262526"/>
          <w:sz w:val="24"/>
        </w:rPr>
        <w:t>Connection Applicants</w:t>
      </w:r>
      <w:r>
        <w:rPr>
          <w:color w:val="262526"/>
          <w:sz w:val="24"/>
        </w:rPr>
        <w:t>,";</w:t>
      </w:r>
      <w:r>
        <w:rPr>
          <w:color w:val="262526"/>
          <w:spacing w:val="-6"/>
          <w:sz w:val="24"/>
        </w:rPr>
        <w:t> </w:t>
      </w:r>
      <w:r>
        <w:rPr>
          <w:color w:val="262526"/>
          <w:sz w:val="24"/>
        </w:rPr>
        <w:t>and</w:t>
      </w:r>
    </w:p>
    <w:p>
      <w:pPr>
        <w:pStyle w:val="ListParagraph"/>
        <w:numPr>
          <w:ilvl w:val="3"/>
          <w:numId w:val="8"/>
        </w:numPr>
        <w:tabs>
          <w:tab w:pos="2388" w:val="left" w:leader="none"/>
        </w:tabs>
        <w:spacing w:line="249" w:lineRule="auto" w:before="182" w:after="0"/>
        <w:ind w:left="2387" w:right="115" w:hanging="567"/>
        <w:jc w:val="both"/>
        <w:rPr>
          <w:sz w:val="24"/>
        </w:rPr>
      </w:pPr>
      <w:r>
        <w:rPr>
          <w:color w:val="262526"/>
          <w:sz w:val="24"/>
        </w:rPr>
        <w:t>omit "</w:t>
      </w:r>
      <w:r>
        <w:rPr>
          <w:i/>
          <w:color w:val="262526"/>
          <w:sz w:val="24"/>
        </w:rPr>
        <w:t>Embedded Network Managers </w:t>
      </w:r>
      <w:r>
        <w:rPr>
          <w:color w:val="262526"/>
          <w:sz w:val="24"/>
        </w:rPr>
        <w:t>and </w:t>
      </w:r>
      <w:r>
        <w:rPr>
          <w:i/>
          <w:color w:val="262526"/>
          <w:sz w:val="24"/>
        </w:rPr>
        <w:t>NMAS providers </w:t>
      </w:r>
      <w:r>
        <w:rPr>
          <w:color w:val="262526"/>
          <w:sz w:val="24"/>
        </w:rPr>
        <w:t>(including </w:t>
      </w:r>
      <w:r>
        <w:rPr>
          <w:i/>
          <w:color w:val="262526"/>
          <w:sz w:val="24"/>
        </w:rPr>
        <w:t>NSCAS preferred tenderers</w:t>
      </w:r>
      <w:r>
        <w:rPr>
          <w:color w:val="262526"/>
          <w:sz w:val="24"/>
        </w:rPr>
        <w:t>)" and substitute "</w:t>
      </w:r>
      <w:r>
        <w:rPr>
          <w:i/>
          <w:color w:val="262526"/>
          <w:sz w:val="24"/>
        </w:rPr>
        <w:t>Third Party </w:t>
      </w:r>
      <w:r>
        <w:rPr>
          <w:i/>
          <w:color w:val="262526"/>
          <w:spacing w:val="2"/>
          <w:sz w:val="24"/>
        </w:rPr>
        <w:t>B2B </w:t>
      </w:r>
      <w:r>
        <w:rPr>
          <w:i/>
          <w:color w:val="262526"/>
          <w:sz w:val="24"/>
        </w:rPr>
        <w:t>Participants </w:t>
      </w:r>
      <w:r>
        <w:rPr>
          <w:color w:val="262526"/>
          <w:sz w:val="24"/>
        </w:rPr>
        <w:t>and </w:t>
      </w:r>
      <w:r>
        <w:rPr>
          <w:i/>
          <w:color w:val="262526"/>
          <w:sz w:val="24"/>
        </w:rPr>
        <w:t>B2B Change</w:t>
      </w:r>
      <w:r>
        <w:rPr>
          <w:i/>
          <w:color w:val="262526"/>
          <w:spacing w:val="-3"/>
          <w:sz w:val="24"/>
        </w:rPr>
        <w:t> </w:t>
      </w:r>
      <w:r>
        <w:rPr>
          <w:i/>
          <w:color w:val="262526"/>
          <w:sz w:val="24"/>
        </w:rPr>
        <w:t>Parties</w:t>
      </w:r>
      <w:r>
        <w:rPr>
          <w:color w:val="262526"/>
          <w:sz w:val="24"/>
        </w:rPr>
        <w:t>".</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For clause 8.2.1(e)(1)</w:t>
      </w:r>
      <w:r>
        <w:rPr>
          <w:color w:val="262526"/>
          <w:spacing w:val="-2"/>
          <w:sz w:val="24"/>
        </w:rPr>
        <w:t> </w:t>
      </w:r>
      <w:r>
        <w:rPr>
          <w:color w:val="262526"/>
          <w:sz w:val="24"/>
        </w:rPr>
        <w:t>substitute:</w:t>
      </w:r>
    </w:p>
    <w:p>
      <w:pPr>
        <w:spacing w:before="182"/>
        <w:ind w:left="1820" w:right="0" w:firstLine="0"/>
        <w:jc w:val="left"/>
        <w:rPr>
          <w:sz w:val="24"/>
        </w:rPr>
      </w:pPr>
      <w:r>
        <w:rPr>
          <w:color w:val="262526"/>
          <w:sz w:val="24"/>
        </w:rPr>
        <w:t>"(1)</w:t>
      </w:r>
      <w:r>
        <w:rPr>
          <w:color w:val="262526"/>
          <w:spacing w:val="55"/>
          <w:sz w:val="24"/>
        </w:rPr>
        <w:t> </w:t>
      </w:r>
      <w:r>
        <w:rPr>
          <w:color w:val="262526"/>
          <w:sz w:val="24"/>
        </w:rPr>
        <w:t>be guided by the </w:t>
      </w:r>
      <w:r>
        <w:rPr>
          <w:i/>
          <w:color w:val="262526"/>
          <w:sz w:val="24"/>
        </w:rPr>
        <w:t>national electricity objective </w:t>
      </w:r>
      <w:r>
        <w:rPr>
          <w:color w:val="262526"/>
          <w:sz w:val="24"/>
        </w:rPr>
        <w:t>and the </w:t>
      </w:r>
      <w:r>
        <w:rPr>
          <w:i/>
          <w:color w:val="262526"/>
          <w:sz w:val="24"/>
        </w:rPr>
        <w:t>B2B Principles</w:t>
      </w:r>
      <w:r>
        <w:rPr>
          <w:color w:val="262526"/>
          <w:sz w:val="24"/>
        </w:rPr>
        <w:t>;".</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8.2.1(f):</w:t>
      </w:r>
    </w:p>
    <w:p>
      <w:pPr>
        <w:pStyle w:val="ListParagraph"/>
        <w:numPr>
          <w:ilvl w:val="3"/>
          <w:numId w:val="8"/>
        </w:numPr>
        <w:tabs>
          <w:tab w:pos="2388" w:val="left" w:leader="none"/>
        </w:tabs>
        <w:spacing w:line="249" w:lineRule="auto" w:before="182" w:after="0"/>
        <w:ind w:left="2387" w:right="115" w:hanging="567"/>
        <w:jc w:val="both"/>
        <w:rPr>
          <w:sz w:val="24"/>
        </w:rPr>
      </w:pPr>
      <w:r>
        <w:rPr>
          <w:color w:val="262526"/>
          <w:sz w:val="24"/>
        </w:rPr>
        <w:t>omit "set out in clauses 8.2.4 to 8.2.10 and 8.2.12" and substitute "set out in clauses 8.2.5 to 8.2.10 and 8.2.12 (in each case, as those clauses are amended by clause 8.2A.2)"; and</w:t>
      </w:r>
    </w:p>
    <w:p>
      <w:pPr>
        <w:pStyle w:val="ListParagraph"/>
        <w:numPr>
          <w:ilvl w:val="3"/>
          <w:numId w:val="8"/>
        </w:numPr>
        <w:tabs>
          <w:tab w:pos="2387" w:val="left" w:leader="none"/>
          <w:tab w:pos="2388" w:val="left" w:leader="none"/>
        </w:tabs>
        <w:spacing w:line="240" w:lineRule="auto" w:before="173" w:after="0"/>
        <w:ind w:left="2387" w:right="0" w:hanging="568"/>
        <w:jc w:val="left"/>
        <w:rPr>
          <w:sz w:val="24"/>
        </w:rPr>
      </w:pPr>
      <w:r>
        <w:rPr>
          <w:color w:val="262526"/>
          <w:sz w:val="24"/>
        </w:rPr>
        <w:t>insert a new sentence at the end of the clause as</w:t>
      </w:r>
      <w:r>
        <w:rPr>
          <w:color w:val="262526"/>
          <w:spacing w:val="-4"/>
          <w:sz w:val="24"/>
        </w:rPr>
        <w:t> </w:t>
      </w:r>
      <w:r>
        <w:rPr>
          <w:color w:val="262526"/>
          <w:sz w:val="24"/>
        </w:rPr>
        <w:t>follows:</w:t>
      </w:r>
    </w:p>
    <w:p>
      <w:pPr>
        <w:spacing w:line="249" w:lineRule="auto" w:before="182"/>
        <w:ind w:left="2387" w:right="0" w:firstLine="0"/>
        <w:jc w:val="left"/>
        <w:rPr>
          <w:sz w:val="24"/>
        </w:rPr>
      </w:pPr>
      <w:r>
        <w:rPr>
          <w:color w:val="262526"/>
          <w:sz w:val="24"/>
        </w:rPr>
        <w:t>"The subject matter of a </w:t>
      </w:r>
      <w:r>
        <w:rPr>
          <w:i/>
          <w:color w:val="262526"/>
          <w:sz w:val="24"/>
        </w:rPr>
        <w:t>B2B Determination Dispute </w:t>
      </w:r>
      <w:r>
        <w:rPr>
          <w:color w:val="262526"/>
          <w:sz w:val="24"/>
        </w:rPr>
        <w:t>which has been determined by the </w:t>
      </w:r>
      <w:r>
        <w:rPr>
          <w:i/>
          <w:color w:val="262526"/>
          <w:sz w:val="24"/>
        </w:rPr>
        <w:t>DRP </w:t>
      </w:r>
      <w:r>
        <w:rPr>
          <w:color w:val="262526"/>
          <w:sz w:val="24"/>
        </w:rPr>
        <w:t>cannot be the subject of further review."</w:t>
      </w:r>
    </w:p>
    <w:p>
      <w:pPr>
        <w:pStyle w:val="ListParagraph"/>
        <w:numPr>
          <w:ilvl w:val="2"/>
          <w:numId w:val="8"/>
        </w:numPr>
        <w:tabs>
          <w:tab w:pos="1820" w:val="left" w:leader="none"/>
          <w:tab w:pos="1821" w:val="left" w:leader="none"/>
        </w:tabs>
        <w:spacing w:line="249" w:lineRule="auto" w:before="172" w:after="0"/>
        <w:ind w:left="1820" w:right="115" w:hanging="567"/>
        <w:jc w:val="left"/>
        <w:rPr>
          <w:sz w:val="24"/>
        </w:rPr>
      </w:pPr>
      <w:r>
        <w:rPr>
          <w:color w:val="262526"/>
          <w:sz w:val="24"/>
        </w:rPr>
        <w:t>For the avoidance of doubt, clause 8.2.3 does not apply to the </w:t>
      </w:r>
      <w:r>
        <w:rPr>
          <w:i/>
          <w:color w:val="262526"/>
          <w:sz w:val="24"/>
        </w:rPr>
        <w:t>Information </w:t>
      </w:r>
      <w:r>
        <w:rPr>
          <w:i/>
          <w:color w:val="262526"/>
          <w:sz w:val="24"/>
        </w:rPr>
        <w:t>Exchange</w:t>
      </w:r>
      <w:r>
        <w:rPr>
          <w:i/>
          <w:color w:val="262526"/>
          <w:spacing w:val="-1"/>
          <w:sz w:val="24"/>
        </w:rPr>
        <w:t> </w:t>
      </w:r>
      <w:r>
        <w:rPr>
          <w:i/>
          <w:color w:val="262526"/>
          <w:sz w:val="24"/>
        </w:rPr>
        <w:t>Committee</w:t>
      </w:r>
      <w:r>
        <w:rPr>
          <w:color w:val="262526"/>
          <w:sz w:val="24"/>
        </w:rPr>
        <w:t>.</w:t>
      </w:r>
    </w:p>
    <w:p>
      <w:pPr>
        <w:pStyle w:val="ListParagraph"/>
        <w:numPr>
          <w:ilvl w:val="2"/>
          <w:numId w:val="8"/>
        </w:numPr>
        <w:tabs>
          <w:tab w:pos="1816" w:val="left" w:leader="none"/>
          <w:tab w:pos="1817" w:val="left" w:leader="none"/>
        </w:tabs>
        <w:spacing w:line="249" w:lineRule="auto" w:before="173" w:after="0"/>
        <w:ind w:left="1820" w:right="120" w:hanging="567"/>
        <w:jc w:val="left"/>
        <w:rPr>
          <w:sz w:val="24"/>
        </w:rPr>
      </w:pPr>
      <w:r>
        <w:rPr>
          <w:color w:val="262526"/>
          <w:sz w:val="24"/>
        </w:rPr>
        <w:t>The contact for the </w:t>
      </w:r>
      <w:r>
        <w:rPr>
          <w:i/>
          <w:color w:val="262526"/>
          <w:sz w:val="24"/>
        </w:rPr>
        <w:t>Information Exchange Committee </w:t>
      </w:r>
      <w:r>
        <w:rPr>
          <w:color w:val="262526"/>
          <w:sz w:val="24"/>
        </w:rPr>
        <w:t>in relation to disputes will be the </w:t>
      </w:r>
      <w:r>
        <w:rPr>
          <w:i/>
          <w:color w:val="262526"/>
          <w:sz w:val="24"/>
        </w:rPr>
        <w:t>DMS Contact </w:t>
      </w:r>
      <w:r>
        <w:rPr>
          <w:color w:val="262526"/>
          <w:sz w:val="24"/>
        </w:rPr>
        <w:t>for</w:t>
      </w:r>
      <w:r>
        <w:rPr>
          <w:color w:val="262526"/>
          <w:spacing w:val="-3"/>
          <w:sz w:val="24"/>
        </w:rPr>
        <w:t> </w:t>
      </w:r>
      <w:r>
        <w:rPr>
          <w:i/>
          <w:color w:val="262526"/>
          <w:sz w:val="24"/>
        </w:rPr>
        <w:t>AEMO</w:t>
      </w:r>
      <w:r>
        <w:rPr>
          <w:color w:val="262526"/>
          <w:sz w:val="24"/>
        </w:rPr>
        <w:t>.</w:t>
      </w:r>
    </w:p>
    <w:p>
      <w:pPr>
        <w:pStyle w:val="ListParagraph"/>
        <w:numPr>
          <w:ilvl w:val="2"/>
          <w:numId w:val="8"/>
        </w:numPr>
        <w:tabs>
          <w:tab w:pos="1820" w:val="left" w:leader="none"/>
          <w:tab w:pos="1821" w:val="left" w:leader="none"/>
        </w:tabs>
        <w:spacing w:line="240" w:lineRule="auto" w:before="171" w:after="0"/>
        <w:ind w:left="1820" w:right="0" w:hanging="568"/>
        <w:jc w:val="left"/>
        <w:rPr>
          <w:sz w:val="24"/>
        </w:rPr>
      </w:pPr>
      <w:r>
        <w:rPr>
          <w:color w:val="262526"/>
          <w:sz w:val="24"/>
        </w:rPr>
        <w:t>Clause 8.2.4 does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Clauses 8.2.5(a), (b), (c) and (d) do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3" w:after="0"/>
        <w:ind w:left="1820" w:right="0" w:hanging="568"/>
        <w:jc w:val="left"/>
        <w:rPr>
          <w:sz w:val="24"/>
        </w:rPr>
      </w:pPr>
      <w:r>
        <w:rPr>
          <w:color w:val="262526"/>
          <w:sz w:val="24"/>
        </w:rPr>
        <w:t>Insert new clauses 8.2.5(d1) to (d4) as follows:</w:t>
      </w:r>
    </w:p>
    <w:p>
      <w:pPr>
        <w:spacing w:after="0" w:line="240" w:lineRule="auto"/>
        <w:jc w:val="left"/>
        <w:rPr>
          <w:sz w:val="24"/>
        </w:rPr>
        <w:sectPr>
          <w:pgSz w:w="11910" w:h="16840"/>
          <w:pgMar w:header="642" w:footer="697" w:top="1160" w:bottom="880" w:left="1320" w:right="1320"/>
        </w:sectPr>
      </w:pPr>
    </w:p>
    <w:p>
      <w:pPr>
        <w:spacing w:line="249" w:lineRule="auto" w:before="119"/>
        <w:ind w:left="2387" w:right="116" w:hanging="567"/>
        <w:jc w:val="both"/>
        <w:rPr>
          <w:sz w:val="24"/>
        </w:rPr>
      </w:pPr>
      <w:r>
        <w:rPr>
          <w:color w:val="262526"/>
          <w:sz w:val="24"/>
        </w:rPr>
        <w:t>"(d1)</w:t>
      </w:r>
      <w:r>
        <w:rPr>
          <w:color w:val="262526"/>
          <w:spacing w:val="-11"/>
          <w:sz w:val="24"/>
        </w:rPr>
        <w:t> </w:t>
      </w:r>
      <w:r>
        <w:rPr>
          <w:color w:val="262526"/>
          <w:sz w:val="24"/>
        </w:rPr>
        <w:t>A</w:t>
      </w:r>
      <w:r>
        <w:rPr>
          <w:color w:val="262526"/>
          <w:spacing w:val="-30"/>
          <w:sz w:val="24"/>
        </w:rPr>
        <w:t> </w:t>
      </w:r>
      <w:r>
        <w:rPr>
          <w:i/>
          <w:color w:val="262526"/>
          <w:sz w:val="24"/>
        </w:rPr>
        <w:t>B2B</w:t>
      </w:r>
      <w:r>
        <w:rPr>
          <w:i/>
          <w:color w:val="262526"/>
          <w:spacing w:val="-17"/>
          <w:sz w:val="24"/>
        </w:rPr>
        <w:t> </w:t>
      </w:r>
      <w:r>
        <w:rPr>
          <w:i/>
          <w:color w:val="262526"/>
          <w:sz w:val="24"/>
        </w:rPr>
        <w:t>Party</w:t>
      </w:r>
      <w:r>
        <w:rPr>
          <w:i/>
          <w:color w:val="262526"/>
          <w:spacing w:val="-18"/>
          <w:sz w:val="24"/>
        </w:rPr>
        <w:t> </w:t>
      </w:r>
      <w:r>
        <w:rPr>
          <w:color w:val="262526"/>
          <w:sz w:val="24"/>
        </w:rPr>
        <w:t>or</w:t>
      </w:r>
      <w:r>
        <w:rPr>
          <w:color w:val="262526"/>
          <w:spacing w:val="-17"/>
          <w:sz w:val="24"/>
        </w:rPr>
        <w:t> </w:t>
      </w:r>
      <w:r>
        <w:rPr>
          <w:i/>
          <w:color w:val="262526"/>
          <w:sz w:val="24"/>
        </w:rPr>
        <w:t>B2B</w:t>
      </w:r>
      <w:r>
        <w:rPr>
          <w:i/>
          <w:color w:val="262526"/>
          <w:spacing w:val="-17"/>
          <w:sz w:val="24"/>
        </w:rPr>
        <w:t> </w:t>
      </w:r>
      <w:r>
        <w:rPr>
          <w:i/>
          <w:color w:val="262526"/>
          <w:sz w:val="24"/>
        </w:rPr>
        <w:t>Change</w:t>
      </w:r>
      <w:r>
        <w:rPr>
          <w:i/>
          <w:color w:val="262526"/>
          <w:spacing w:val="-17"/>
          <w:sz w:val="24"/>
        </w:rPr>
        <w:t> </w:t>
      </w:r>
      <w:r>
        <w:rPr>
          <w:i/>
          <w:color w:val="262526"/>
          <w:sz w:val="24"/>
        </w:rPr>
        <w:t>Party</w:t>
      </w:r>
      <w:r>
        <w:rPr>
          <w:i/>
          <w:color w:val="262526"/>
          <w:spacing w:val="-18"/>
          <w:sz w:val="24"/>
        </w:rPr>
        <w:t> </w:t>
      </w:r>
      <w:r>
        <w:rPr>
          <w:color w:val="262526"/>
          <w:sz w:val="24"/>
        </w:rPr>
        <w:t>adversely</w:t>
      </w:r>
      <w:r>
        <w:rPr>
          <w:color w:val="262526"/>
          <w:spacing w:val="-17"/>
          <w:sz w:val="24"/>
        </w:rPr>
        <w:t> </w:t>
      </w:r>
      <w:r>
        <w:rPr>
          <w:color w:val="262526"/>
          <w:spacing w:val="-3"/>
          <w:sz w:val="24"/>
        </w:rPr>
        <w:t>affected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8"/>
          <w:sz w:val="24"/>
        </w:rPr>
        <w:t> </w:t>
      </w:r>
      <w:r>
        <w:rPr>
          <w:i/>
          <w:color w:val="262526"/>
          <w:sz w:val="24"/>
        </w:rPr>
        <w:t>Information </w:t>
      </w:r>
      <w:r>
        <w:rPr>
          <w:i/>
          <w:color w:val="262526"/>
          <w:sz w:val="24"/>
        </w:rPr>
        <w:t>Exchange Committee Recommendation </w:t>
      </w:r>
      <w:r>
        <w:rPr>
          <w:color w:val="262526"/>
          <w:sz w:val="24"/>
        </w:rPr>
        <w:t>or a </w:t>
      </w:r>
      <w:r>
        <w:rPr>
          <w:i/>
          <w:color w:val="262526"/>
          <w:sz w:val="24"/>
        </w:rPr>
        <w:t>B2B Decision </w:t>
      </w:r>
      <w:r>
        <w:rPr>
          <w:color w:val="262526"/>
          <w:sz w:val="24"/>
        </w:rPr>
        <w:t>may apply to the </w:t>
      </w:r>
      <w:r>
        <w:rPr>
          <w:i/>
          <w:color w:val="262526"/>
          <w:sz w:val="24"/>
        </w:rPr>
        <w:t>Adviser </w:t>
      </w:r>
      <w:r>
        <w:rPr>
          <w:color w:val="262526"/>
          <w:sz w:val="24"/>
        </w:rPr>
        <w:t>for review of that </w:t>
      </w:r>
      <w:r>
        <w:rPr>
          <w:i/>
          <w:color w:val="262526"/>
          <w:sz w:val="24"/>
        </w:rPr>
        <w:t>Information Exchange Committee </w:t>
      </w:r>
      <w:r>
        <w:rPr>
          <w:i/>
          <w:color w:val="262526"/>
          <w:sz w:val="24"/>
        </w:rPr>
        <w:t>Recommendation </w:t>
      </w:r>
      <w:r>
        <w:rPr>
          <w:color w:val="262526"/>
          <w:sz w:val="24"/>
        </w:rPr>
        <w:t>or that </w:t>
      </w:r>
      <w:r>
        <w:rPr>
          <w:i/>
          <w:color w:val="262526"/>
          <w:sz w:val="24"/>
        </w:rPr>
        <w:t>B2B Decision</w:t>
      </w:r>
      <w:r>
        <w:rPr>
          <w:color w:val="262526"/>
          <w:sz w:val="24"/>
        </w:rPr>
        <w:t>. The application must be made within 10 </w:t>
      </w:r>
      <w:r>
        <w:rPr>
          <w:i/>
          <w:color w:val="262526"/>
          <w:sz w:val="24"/>
        </w:rPr>
        <w:t>business days </w:t>
      </w:r>
      <w:r>
        <w:rPr>
          <w:color w:val="262526"/>
          <w:sz w:val="24"/>
        </w:rPr>
        <w:t>of publication of the </w:t>
      </w:r>
      <w:r>
        <w:rPr>
          <w:i/>
          <w:color w:val="262526"/>
          <w:sz w:val="24"/>
        </w:rPr>
        <w:t>Information Exchange </w:t>
      </w:r>
      <w:r>
        <w:rPr>
          <w:i/>
          <w:color w:val="262526"/>
          <w:sz w:val="24"/>
        </w:rPr>
        <w:t>Committee</w:t>
      </w:r>
      <w:r>
        <w:rPr>
          <w:i/>
          <w:color w:val="262526"/>
          <w:spacing w:val="-15"/>
          <w:sz w:val="24"/>
        </w:rPr>
        <w:t> </w:t>
      </w:r>
      <w:r>
        <w:rPr>
          <w:i/>
          <w:color w:val="262526"/>
          <w:sz w:val="24"/>
        </w:rPr>
        <w:t>Recommendation</w:t>
      </w:r>
      <w:r>
        <w:rPr>
          <w:i/>
          <w:color w:val="262526"/>
          <w:spacing w:val="-15"/>
          <w:sz w:val="24"/>
        </w:rPr>
        <w:t> </w:t>
      </w:r>
      <w:r>
        <w:rPr>
          <w:color w:val="262526"/>
          <w:sz w:val="24"/>
        </w:rPr>
        <w:t>or</w:t>
      </w:r>
      <w:r>
        <w:rPr>
          <w:color w:val="262526"/>
          <w:spacing w:val="-15"/>
          <w:sz w:val="24"/>
        </w:rPr>
        <w:t> </w:t>
      </w:r>
      <w:r>
        <w:rPr>
          <w:color w:val="262526"/>
          <w:sz w:val="24"/>
        </w:rPr>
        <w:t>the</w:t>
      </w:r>
      <w:r>
        <w:rPr>
          <w:color w:val="262526"/>
          <w:spacing w:val="-15"/>
          <w:sz w:val="24"/>
        </w:rPr>
        <w:t> </w:t>
      </w:r>
      <w:r>
        <w:rPr>
          <w:i/>
          <w:color w:val="262526"/>
          <w:sz w:val="24"/>
        </w:rPr>
        <w:t>B2B</w:t>
      </w:r>
      <w:r>
        <w:rPr>
          <w:i/>
          <w:color w:val="262526"/>
          <w:spacing w:val="-15"/>
          <w:sz w:val="24"/>
        </w:rPr>
        <w:t> </w:t>
      </w:r>
      <w:r>
        <w:rPr>
          <w:i/>
          <w:color w:val="262526"/>
          <w:sz w:val="24"/>
        </w:rPr>
        <w:t>Decision</w:t>
      </w:r>
      <w:r>
        <w:rPr>
          <w:color w:val="262526"/>
          <w:sz w:val="24"/>
        </w:rPr>
        <w:t>,</w:t>
      </w:r>
      <w:r>
        <w:rPr>
          <w:color w:val="262526"/>
          <w:spacing w:val="-15"/>
          <w:sz w:val="24"/>
        </w:rPr>
        <w:t> </w:t>
      </w:r>
      <w:r>
        <w:rPr>
          <w:color w:val="262526"/>
          <w:sz w:val="24"/>
        </w:rPr>
        <w:t>state</w:t>
      </w:r>
      <w:r>
        <w:rPr>
          <w:color w:val="262526"/>
          <w:spacing w:val="-14"/>
          <w:sz w:val="24"/>
        </w:rPr>
        <w:t> </w:t>
      </w:r>
      <w:r>
        <w:rPr>
          <w:color w:val="262526"/>
          <w:sz w:val="24"/>
        </w:rPr>
        <w:t>grounds</w:t>
      </w:r>
      <w:r>
        <w:rPr>
          <w:color w:val="262526"/>
          <w:spacing w:val="-15"/>
          <w:sz w:val="24"/>
        </w:rPr>
        <w:t> </w:t>
      </w:r>
      <w:r>
        <w:rPr>
          <w:color w:val="262526"/>
          <w:sz w:val="24"/>
        </w:rPr>
        <w:t>for</w:t>
      </w:r>
      <w:r>
        <w:rPr>
          <w:color w:val="262526"/>
          <w:spacing w:val="-15"/>
          <w:sz w:val="24"/>
        </w:rPr>
        <w:t> </w:t>
      </w:r>
      <w:r>
        <w:rPr>
          <w:color w:val="262526"/>
          <w:sz w:val="24"/>
        </w:rPr>
        <w:t>the review and give full particulars of where the applicant believes </w:t>
      </w:r>
      <w:r>
        <w:rPr>
          <w:color w:val="262526"/>
          <w:spacing w:val="2"/>
          <w:sz w:val="24"/>
        </w:rPr>
        <w:t>the </w:t>
      </w:r>
      <w:r>
        <w:rPr>
          <w:i/>
          <w:color w:val="262526"/>
          <w:sz w:val="24"/>
        </w:rPr>
        <w:t>Information</w:t>
      </w:r>
      <w:r>
        <w:rPr>
          <w:i/>
          <w:color w:val="262526"/>
          <w:spacing w:val="-17"/>
          <w:sz w:val="24"/>
        </w:rPr>
        <w:t> </w:t>
      </w:r>
      <w:r>
        <w:rPr>
          <w:i/>
          <w:color w:val="262526"/>
          <w:sz w:val="24"/>
        </w:rPr>
        <w:t>Exchange</w:t>
      </w:r>
      <w:r>
        <w:rPr>
          <w:i/>
          <w:color w:val="262526"/>
          <w:spacing w:val="-16"/>
          <w:sz w:val="24"/>
        </w:rPr>
        <w:t> </w:t>
      </w:r>
      <w:r>
        <w:rPr>
          <w:i/>
          <w:color w:val="262526"/>
          <w:sz w:val="24"/>
        </w:rPr>
        <w:t>Committee</w:t>
      </w:r>
      <w:r>
        <w:rPr>
          <w:i/>
          <w:color w:val="262526"/>
          <w:spacing w:val="-17"/>
          <w:sz w:val="24"/>
        </w:rPr>
        <w:t> </w:t>
      </w:r>
      <w:r>
        <w:rPr>
          <w:i/>
          <w:color w:val="262526"/>
          <w:sz w:val="24"/>
        </w:rPr>
        <w:t>Recommendation</w:t>
      </w:r>
      <w:r>
        <w:rPr>
          <w:i/>
          <w:color w:val="262526"/>
          <w:spacing w:val="-17"/>
          <w:sz w:val="24"/>
        </w:rPr>
        <w:t> </w:t>
      </w:r>
      <w:r>
        <w:rPr>
          <w:color w:val="262526"/>
          <w:sz w:val="24"/>
        </w:rPr>
        <w:t>or</w:t>
      </w:r>
      <w:r>
        <w:rPr>
          <w:color w:val="262526"/>
          <w:spacing w:val="-16"/>
          <w:sz w:val="24"/>
        </w:rPr>
        <w:t> </w:t>
      </w:r>
      <w:r>
        <w:rPr>
          <w:i/>
          <w:color w:val="262526"/>
          <w:sz w:val="24"/>
        </w:rPr>
        <w:t>B2B</w:t>
      </w:r>
      <w:r>
        <w:rPr>
          <w:i/>
          <w:color w:val="262526"/>
          <w:spacing w:val="-17"/>
          <w:sz w:val="24"/>
        </w:rPr>
        <w:t> </w:t>
      </w:r>
      <w:r>
        <w:rPr>
          <w:i/>
          <w:color w:val="262526"/>
          <w:sz w:val="24"/>
        </w:rPr>
        <w:t>Decision</w:t>
      </w:r>
      <w:r>
        <w:rPr>
          <w:i/>
          <w:color w:val="262526"/>
          <w:spacing w:val="-16"/>
          <w:sz w:val="24"/>
        </w:rPr>
        <w:t> </w:t>
      </w:r>
      <w:r>
        <w:rPr>
          <w:color w:val="262526"/>
          <w:sz w:val="24"/>
        </w:rPr>
        <w:t>is in </w:t>
      </w:r>
      <w:r>
        <w:rPr>
          <w:color w:val="262526"/>
          <w:spacing w:val="-3"/>
          <w:sz w:val="24"/>
        </w:rPr>
        <w:t>error.</w:t>
      </w:r>
    </w:p>
    <w:p>
      <w:pPr>
        <w:spacing w:line="249" w:lineRule="auto" w:before="179"/>
        <w:ind w:left="2387" w:right="116" w:hanging="567"/>
        <w:jc w:val="both"/>
        <w:rPr>
          <w:sz w:val="24"/>
        </w:rPr>
      </w:pPr>
      <w:r>
        <w:rPr>
          <w:color w:val="262526"/>
          <w:sz w:val="24"/>
        </w:rPr>
        <w:t>(d2) </w:t>
      </w:r>
      <w:r>
        <w:rPr>
          <w:color w:val="262526"/>
          <w:spacing w:val="-3"/>
          <w:sz w:val="24"/>
        </w:rPr>
        <w:t>Where </w:t>
      </w:r>
      <w:r>
        <w:rPr>
          <w:color w:val="262526"/>
          <w:sz w:val="24"/>
        </w:rPr>
        <w:t>an </w:t>
      </w:r>
      <w:r>
        <w:rPr>
          <w:color w:val="262526"/>
          <w:spacing w:val="-3"/>
          <w:sz w:val="24"/>
        </w:rPr>
        <w:t>application </w:t>
      </w:r>
      <w:r>
        <w:rPr>
          <w:color w:val="262526"/>
          <w:sz w:val="24"/>
        </w:rPr>
        <w:t>for </w:t>
      </w:r>
      <w:r>
        <w:rPr>
          <w:color w:val="262526"/>
          <w:spacing w:val="-3"/>
          <w:sz w:val="24"/>
        </w:rPr>
        <w:t>review </w:t>
      </w:r>
      <w:r>
        <w:rPr>
          <w:color w:val="262526"/>
          <w:sz w:val="24"/>
        </w:rPr>
        <w:t>of an </w:t>
      </w:r>
      <w:r>
        <w:rPr>
          <w:i/>
          <w:color w:val="262526"/>
          <w:spacing w:val="-3"/>
          <w:sz w:val="24"/>
        </w:rPr>
        <w:t>Information Exchange Committee </w:t>
      </w:r>
      <w:r>
        <w:rPr>
          <w:i/>
          <w:color w:val="262526"/>
          <w:sz w:val="24"/>
        </w:rPr>
        <w:t>Recommendation </w:t>
      </w:r>
      <w:r>
        <w:rPr>
          <w:color w:val="262526"/>
          <w:sz w:val="24"/>
        </w:rPr>
        <w:t>is made, </w:t>
      </w:r>
      <w:r>
        <w:rPr>
          <w:i/>
          <w:color w:val="262526"/>
          <w:sz w:val="24"/>
        </w:rPr>
        <w:t>AEMO </w:t>
      </w:r>
      <w:r>
        <w:rPr>
          <w:color w:val="262526"/>
          <w:sz w:val="24"/>
        </w:rPr>
        <w:t>must not take any further action </w:t>
      </w:r>
      <w:r>
        <w:rPr>
          <w:color w:val="262526"/>
          <w:spacing w:val="-6"/>
          <w:sz w:val="24"/>
        </w:rPr>
        <w:t>in </w:t>
      </w:r>
      <w:r>
        <w:rPr>
          <w:color w:val="262526"/>
          <w:sz w:val="24"/>
        </w:rPr>
        <w:t>relation</w:t>
      </w:r>
      <w:r>
        <w:rPr>
          <w:color w:val="262526"/>
          <w:spacing w:val="-26"/>
          <w:sz w:val="24"/>
        </w:rPr>
        <w:t> </w:t>
      </w:r>
      <w:r>
        <w:rPr>
          <w:color w:val="262526"/>
          <w:sz w:val="24"/>
        </w:rPr>
        <w:t>to</w:t>
      </w:r>
      <w:r>
        <w:rPr>
          <w:color w:val="262526"/>
          <w:spacing w:val="-26"/>
          <w:sz w:val="24"/>
        </w:rPr>
        <w:t> </w:t>
      </w:r>
      <w:r>
        <w:rPr>
          <w:color w:val="262526"/>
          <w:sz w:val="24"/>
        </w:rPr>
        <w:t>that</w:t>
      </w:r>
      <w:r>
        <w:rPr>
          <w:color w:val="262526"/>
          <w:spacing w:val="-27"/>
          <w:sz w:val="24"/>
        </w:rPr>
        <w:t> </w:t>
      </w:r>
      <w:r>
        <w:rPr>
          <w:i/>
          <w:color w:val="262526"/>
          <w:sz w:val="24"/>
        </w:rPr>
        <w:t>Information</w:t>
      </w:r>
      <w:r>
        <w:rPr>
          <w:i/>
          <w:color w:val="262526"/>
          <w:spacing w:val="-26"/>
          <w:sz w:val="24"/>
        </w:rPr>
        <w:t> </w:t>
      </w:r>
      <w:r>
        <w:rPr>
          <w:i/>
          <w:color w:val="262526"/>
          <w:sz w:val="24"/>
        </w:rPr>
        <w:t>Exchange</w:t>
      </w:r>
      <w:r>
        <w:rPr>
          <w:i/>
          <w:color w:val="262526"/>
          <w:spacing w:val="-25"/>
          <w:sz w:val="24"/>
        </w:rPr>
        <w:t> </w:t>
      </w:r>
      <w:r>
        <w:rPr>
          <w:i/>
          <w:color w:val="262526"/>
          <w:sz w:val="24"/>
        </w:rPr>
        <w:t>Committee</w:t>
      </w:r>
      <w:r>
        <w:rPr>
          <w:i/>
          <w:color w:val="262526"/>
          <w:spacing w:val="-26"/>
          <w:sz w:val="24"/>
        </w:rPr>
        <w:t> </w:t>
      </w:r>
      <w:r>
        <w:rPr>
          <w:i/>
          <w:color w:val="262526"/>
          <w:sz w:val="24"/>
        </w:rPr>
        <w:t>Recommendation</w:t>
      </w:r>
      <w:r>
        <w:rPr>
          <w:i/>
          <w:color w:val="262526"/>
          <w:spacing w:val="-27"/>
          <w:sz w:val="24"/>
        </w:rPr>
        <w:t> </w:t>
      </w:r>
      <w:r>
        <w:rPr>
          <w:color w:val="262526"/>
          <w:sz w:val="24"/>
        </w:rPr>
        <w:t>until the </w:t>
      </w:r>
      <w:r>
        <w:rPr>
          <w:i/>
          <w:color w:val="262526"/>
          <w:sz w:val="24"/>
        </w:rPr>
        <w:t>DRP </w:t>
      </w:r>
      <w:r>
        <w:rPr>
          <w:color w:val="262526"/>
          <w:sz w:val="24"/>
        </w:rPr>
        <w:t>has made its decision in relation to the</w:t>
      </w:r>
      <w:r>
        <w:rPr>
          <w:color w:val="262526"/>
          <w:spacing w:val="-2"/>
          <w:sz w:val="24"/>
        </w:rPr>
        <w:t> </w:t>
      </w:r>
      <w:r>
        <w:rPr>
          <w:color w:val="262526"/>
          <w:sz w:val="24"/>
        </w:rPr>
        <w:t>dispute.</w:t>
      </w:r>
    </w:p>
    <w:p>
      <w:pPr>
        <w:spacing w:line="458" w:lineRule="exact" w:before="32"/>
        <w:ind w:left="1820" w:right="117" w:firstLine="0"/>
        <w:jc w:val="both"/>
        <w:rPr>
          <w:i/>
          <w:sz w:val="24"/>
        </w:rPr>
      </w:pPr>
      <w:r>
        <w:rPr>
          <w:color w:val="262526"/>
          <w:sz w:val="24"/>
        </w:rPr>
        <w:t>(d3) An application for review of a </w:t>
      </w:r>
      <w:r>
        <w:rPr>
          <w:i/>
          <w:color w:val="262526"/>
          <w:sz w:val="24"/>
        </w:rPr>
        <w:t>B2B Decision </w:t>
      </w:r>
      <w:r>
        <w:rPr>
          <w:color w:val="262526"/>
          <w:sz w:val="24"/>
        </w:rPr>
        <w:t>stays the </w:t>
      </w:r>
      <w:r>
        <w:rPr>
          <w:i/>
          <w:color w:val="262526"/>
          <w:sz w:val="24"/>
        </w:rPr>
        <w:t>B2B Decision</w:t>
      </w:r>
      <w:r>
        <w:rPr>
          <w:color w:val="262526"/>
          <w:sz w:val="24"/>
        </w:rPr>
        <w:t>. (d4)</w:t>
      </w:r>
      <w:r>
        <w:rPr>
          <w:color w:val="262526"/>
          <w:spacing w:val="28"/>
          <w:sz w:val="24"/>
        </w:rPr>
        <w:t> </w:t>
      </w:r>
      <w:r>
        <w:rPr>
          <w:color w:val="262526"/>
          <w:sz w:val="24"/>
        </w:rPr>
        <w:t>On</w:t>
      </w:r>
      <w:r>
        <w:rPr>
          <w:color w:val="262526"/>
          <w:spacing w:val="-17"/>
          <w:sz w:val="24"/>
        </w:rPr>
        <w:t> </w:t>
      </w:r>
      <w:r>
        <w:rPr>
          <w:color w:val="262526"/>
          <w:sz w:val="24"/>
        </w:rPr>
        <w:t>receiving</w:t>
      </w:r>
      <w:r>
        <w:rPr>
          <w:color w:val="262526"/>
          <w:spacing w:val="-17"/>
          <w:sz w:val="24"/>
        </w:rPr>
        <w:t> </w:t>
      </w:r>
      <w:r>
        <w:rPr>
          <w:color w:val="262526"/>
          <w:sz w:val="24"/>
        </w:rPr>
        <w:t>the</w:t>
      </w:r>
      <w:r>
        <w:rPr>
          <w:color w:val="262526"/>
          <w:spacing w:val="-16"/>
          <w:sz w:val="24"/>
        </w:rPr>
        <w:t> </w:t>
      </w:r>
      <w:r>
        <w:rPr>
          <w:color w:val="262526"/>
          <w:sz w:val="24"/>
        </w:rPr>
        <w:t>application</w:t>
      </w:r>
      <w:r>
        <w:rPr>
          <w:color w:val="262526"/>
          <w:spacing w:val="-17"/>
          <w:sz w:val="24"/>
        </w:rPr>
        <w:t> </w:t>
      </w:r>
      <w:r>
        <w:rPr>
          <w:color w:val="262526"/>
          <w:sz w:val="24"/>
        </w:rPr>
        <w:t>the</w:t>
      </w:r>
      <w:r>
        <w:rPr>
          <w:color w:val="262526"/>
          <w:spacing w:val="-17"/>
          <w:sz w:val="24"/>
        </w:rPr>
        <w:t> </w:t>
      </w:r>
      <w:r>
        <w:rPr>
          <w:i/>
          <w:color w:val="262526"/>
          <w:sz w:val="24"/>
        </w:rPr>
        <w:t>Adviser</w:t>
      </w:r>
      <w:r>
        <w:rPr>
          <w:i/>
          <w:color w:val="262526"/>
          <w:spacing w:val="-17"/>
          <w:sz w:val="24"/>
        </w:rPr>
        <w:t> </w:t>
      </w:r>
      <w:r>
        <w:rPr>
          <w:color w:val="262526"/>
          <w:sz w:val="24"/>
        </w:rPr>
        <w:t>must</w:t>
      </w:r>
      <w:r>
        <w:rPr>
          <w:color w:val="262526"/>
          <w:spacing w:val="-16"/>
          <w:sz w:val="24"/>
        </w:rPr>
        <w:t> </w:t>
      </w:r>
      <w:r>
        <w:rPr>
          <w:color w:val="262526"/>
          <w:sz w:val="24"/>
        </w:rPr>
        <w:t>refer</w:t>
      </w:r>
      <w:r>
        <w:rPr>
          <w:color w:val="262526"/>
          <w:spacing w:val="-17"/>
          <w:sz w:val="24"/>
        </w:rPr>
        <w:t> </w:t>
      </w:r>
      <w:r>
        <w:rPr>
          <w:color w:val="262526"/>
          <w:sz w:val="24"/>
        </w:rPr>
        <w:t>the</w:t>
      </w:r>
      <w:r>
        <w:rPr>
          <w:color w:val="262526"/>
          <w:spacing w:val="-17"/>
          <w:sz w:val="24"/>
        </w:rPr>
        <w:t> </w:t>
      </w:r>
      <w:r>
        <w:rPr>
          <w:color w:val="262526"/>
          <w:sz w:val="24"/>
        </w:rPr>
        <w:t>dispute</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pacing w:val="-2"/>
          <w:sz w:val="24"/>
        </w:rPr>
        <w:t>DRP</w:t>
      </w:r>
    </w:p>
    <w:p>
      <w:pPr>
        <w:pStyle w:val="BodyText"/>
        <w:spacing w:line="248" w:lineRule="exact" w:before="0"/>
        <w:ind w:firstLine="0"/>
      </w:pPr>
      <w:r>
        <w:rPr>
          <w:color w:val="262526"/>
        </w:rPr>
        <w:t>for determination in accordance with clauses 8.2.6A to 8.2.6D.".</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8.2.6A(a), for "decides to refer" substitute</w:t>
      </w:r>
      <w:r>
        <w:rPr>
          <w:color w:val="262526"/>
          <w:spacing w:val="-8"/>
          <w:sz w:val="24"/>
        </w:rPr>
        <w:t> </w:t>
      </w:r>
      <w:r>
        <w:rPr>
          <w:color w:val="262526"/>
          <w:sz w:val="24"/>
        </w:rPr>
        <w:t>"refers".</w:t>
      </w:r>
    </w:p>
    <w:p>
      <w:pPr>
        <w:pStyle w:val="ListParagraph"/>
        <w:numPr>
          <w:ilvl w:val="2"/>
          <w:numId w:val="8"/>
        </w:numPr>
        <w:tabs>
          <w:tab w:pos="1820" w:val="left" w:leader="none"/>
          <w:tab w:pos="1821" w:val="left" w:leader="none"/>
        </w:tabs>
        <w:spacing w:line="249" w:lineRule="auto" w:before="182" w:after="0"/>
        <w:ind w:left="1820" w:right="117" w:hanging="567"/>
        <w:jc w:val="left"/>
        <w:rPr>
          <w:sz w:val="24"/>
        </w:rPr>
      </w:pPr>
      <w:r>
        <w:rPr>
          <w:color w:val="262526"/>
          <w:sz w:val="24"/>
        </w:rPr>
        <w:t>In</w:t>
      </w:r>
      <w:r>
        <w:rPr>
          <w:color w:val="262526"/>
          <w:spacing w:val="-9"/>
          <w:sz w:val="24"/>
        </w:rPr>
        <w:t> </w:t>
      </w:r>
      <w:r>
        <w:rPr>
          <w:color w:val="262526"/>
          <w:sz w:val="24"/>
        </w:rPr>
        <w:t>clause</w:t>
      </w:r>
      <w:r>
        <w:rPr>
          <w:color w:val="262526"/>
          <w:spacing w:val="-9"/>
          <w:sz w:val="24"/>
        </w:rPr>
        <w:t> </w:t>
      </w:r>
      <w:r>
        <w:rPr>
          <w:color w:val="262526"/>
          <w:sz w:val="24"/>
        </w:rPr>
        <w:t>8.2.6A(c),</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parties</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Stage</w:t>
      </w:r>
      <w:r>
        <w:rPr>
          <w:color w:val="262526"/>
          <w:spacing w:val="-9"/>
          <w:sz w:val="24"/>
        </w:rPr>
        <w:t> </w:t>
      </w:r>
      <w:r>
        <w:rPr>
          <w:color w:val="262526"/>
          <w:sz w:val="24"/>
        </w:rPr>
        <w:t>1</w:t>
      </w:r>
      <w:r>
        <w:rPr>
          <w:color w:val="262526"/>
          <w:spacing w:val="-8"/>
          <w:sz w:val="24"/>
        </w:rPr>
        <w:t> </w:t>
      </w:r>
      <w:r>
        <w:rPr>
          <w:color w:val="262526"/>
          <w:sz w:val="24"/>
        </w:rPr>
        <w:t>dispute</w:t>
      </w:r>
      <w:r>
        <w:rPr>
          <w:color w:val="262526"/>
          <w:spacing w:val="-9"/>
          <w:sz w:val="24"/>
        </w:rPr>
        <w:t> </w:t>
      </w:r>
      <w:r>
        <w:rPr>
          <w:color w:val="262526"/>
          <w:sz w:val="24"/>
        </w:rPr>
        <w:t>resolution</w:t>
      </w:r>
      <w:r>
        <w:rPr>
          <w:color w:val="262526"/>
          <w:spacing w:val="-8"/>
          <w:sz w:val="24"/>
        </w:rPr>
        <w:t> </w:t>
      </w:r>
      <w:r>
        <w:rPr>
          <w:color w:val="262526"/>
          <w:sz w:val="24"/>
        </w:rPr>
        <w:t>process" substitute "the parties to the</w:t>
      </w:r>
      <w:r>
        <w:rPr>
          <w:color w:val="262526"/>
          <w:spacing w:val="-3"/>
          <w:sz w:val="24"/>
        </w:rPr>
        <w:t> </w:t>
      </w:r>
      <w:r>
        <w:rPr>
          <w:color w:val="262526"/>
          <w:sz w:val="24"/>
        </w:rPr>
        <w:t>dispute".</w:t>
      </w:r>
    </w:p>
    <w:p>
      <w:pPr>
        <w:pStyle w:val="ListParagraph"/>
        <w:numPr>
          <w:ilvl w:val="2"/>
          <w:numId w:val="8"/>
        </w:numPr>
        <w:tabs>
          <w:tab w:pos="1820" w:val="left" w:leader="none"/>
          <w:tab w:pos="1821" w:val="left" w:leader="none"/>
        </w:tabs>
        <w:spacing w:line="240" w:lineRule="auto" w:before="172" w:after="0"/>
        <w:ind w:left="1820" w:right="0" w:hanging="568"/>
        <w:jc w:val="left"/>
        <w:rPr>
          <w:sz w:val="24"/>
        </w:rPr>
      </w:pPr>
      <w:r>
        <w:rPr>
          <w:color w:val="262526"/>
          <w:sz w:val="24"/>
        </w:rPr>
        <w:t>In clause 8.2.6A(h)(1) before "a </w:t>
      </w:r>
      <w:r>
        <w:rPr>
          <w:i/>
          <w:color w:val="262526"/>
          <w:sz w:val="24"/>
        </w:rPr>
        <w:t>Registered Participant</w:t>
      </w:r>
      <w:r>
        <w:rPr>
          <w:color w:val="262526"/>
          <w:sz w:val="24"/>
        </w:rPr>
        <w:t>" insert</w:t>
      </w:r>
      <w:r>
        <w:rPr>
          <w:color w:val="262526"/>
          <w:spacing w:val="3"/>
          <w:sz w:val="24"/>
        </w:rPr>
        <w:t> </w:t>
      </w:r>
      <w:r>
        <w:rPr>
          <w:color w:val="262526"/>
          <w:sz w:val="24"/>
        </w:rPr>
        <w:t>"the</w:t>
      </w:r>
    </w:p>
    <w:p>
      <w:pPr>
        <w:spacing w:before="12"/>
        <w:ind w:left="1820" w:right="0" w:firstLine="0"/>
        <w:jc w:val="both"/>
        <w:rPr>
          <w:sz w:val="24"/>
        </w:rPr>
      </w:pPr>
      <w:r>
        <w:rPr>
          <w:i/>
          <w:color w:val="262526"/>
          <w:sz w:val="24"/>
        </w:rPr>
        <w:t>Information Exchange Committee </w:t>
      </w:r>
      <w:r>
        <w:rPr>
          <w:color w:val="262526"/>
          <w:sz w:val="24"/>
        </w:rPr>
        <w:t>or".</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For clause 8.2.6B(a)(1)</w:t>
      </w:r>
      <w:r>
        <w:rPr>
          <w:color w:val="262526"/>
          <w:spacing w:val="-2"/>
          <w:sz w:val="24"/>
        </w:rPr>
        <w:t> </w:t>
      </w:r>
      <w:r>
        <w:rPr>
          <w:color w:val="262526"/>
          <w:sz w:val="24"/>
        </w:rPr>
        <w:t>substitute:</w:t>
      </w:r>
    </w:p>
    <w:p>
      <w:pPr>
        <w:spacing w:line="249" w:lineRule="auto" w:before="183"/>
        <w:ind w:left="2387" w:right="112" w:hanging="567"/>
        <w:jc w:val="both"/>
        <w:rPr>
          <w:sz w:val="24"/>
        </w:rPr>
      </w:pPr>
      <w:r>
        <w:rPr>
          <w:color w:val="262526"/>
          <w:sz w:val="24"/>
        </w:rPr>
        <w:t>"(1) the </w:t>
      </w:r>
      <w:r>
        <w:rPr>
          <w:i/>
          <w:color w:val="262526"/>
          <w:sz w:val="24"/>
        </w:rPr>
        <w:t>Registered Participant </w:t>
      </w:r>
      <w:r>
        <w:rPr>
          <w:color w:val="262526"/>
          <w:sz w:val="24"/>
        </w:rPr>
        <w:t>making application for a review of </w:t>
      </w:r>
      <w:r>
        <w:rPr>
          <w:color w:val="262526"/>
          <w:spacing w:val="2"/>
          <w:sz w:val="24"/>
        </w:rPr>
        <w:t>the </w:t>
      </w:r>
      <w:r>
        <w:rPr>
          <w:i/>
          <w:color w:val="262526"/>
          <w:sz w:val="24"/>
        </w:rPr>
        <w:t>Information Exchange Committee Recommendation </w:t>
      </w:r>
      <w:r>
        <w:rPr>
          <w:color w:val="262526"/>
          <w:sz w:val="24"/>
        </w:rPr>
        <w:t>or the </w:t>
      </w:r>
      <w:r>
        <w:rPr>
          <w:i/>
          <w:color w:val="262526"/>
          <w:spacing w:val="2"/>
          <w:sz w:val="24"/>
        </w:rPr>
        <w:t>B2B </w:t>
      </w:r>
      <w:r>
        <w:rPr>
          <w:i/>
          <w:color w:val="262526"/>
          <w:sz w:val="24"/>
        </w:rPr>
        <w:t>Decision</w:t>
      </w:r>
      <w:r>
        <w:rPr>
          <w:color w:val="262526"/>
          <w:sz w:val="24"/>
        </w:rPr>
        <w:t>, a </w:t>
      </w:r>
      <w:r>
        <w:rPr>
          <w:i/>
          <w:color w:val="262526"/>
          <w:sz w:val="24"/>
        </w:rPr>
        <w:t>Registered Participant </w:t>
      </w:r>
      <w:r>
        <w:rPr>
          <w:color w:val="262526"/>
          <w:sz w:val="24"/>
        </w:rPr>
        <w:t>affected by the </w:t>
      </w:r>
      <w:r>
        <w:rPr>
          <w:i/>
          <w:color w:val="262526"/>
          <w:sz w:val="24"/>
        </w:rPr>
        <w:t>Information </w:t>
      </w:r>
      <w:r>
        <w:rPr>
          <w:i/>
          <w:color w:val="262526"/>
          <w:sz w:val="24"/>
        </w:rPr>
        <w:t>Exchange</w:t>
      </w:r>
      <w:r>
        <w:rPr>
          <w:i/>
          <w:color w:val="262526"/>
          <w:spacing w:val="-16"/>
          <w:sz w:val="24"/>
        </w:rPr>
        <w:t> </w:t>
      </w:r>
      <w:r>
        <w:rPr>
          <w:i/>
          <w:color w:val="262526"/>
          <w:sz w:val="24"/>
        </w:rPr>
        <w:t>Committee</w:t>
      </w:r>
      <w:r>
        <w:rPr>
          <w:i/>
          <w:color w:val="262526"/>
          <w:spacing w:val="-16"/>
          <w:sz w:val="24"/>
        </w:rPr>
        <w:t> </w:t>
      </w:r>
      <w:r>
        <w:rPr>
          <w:i/>
          <w:color w:val="262526"/>
          <w:sz w:val="24"/>
        </w:rPr>
        <w:t>Recommendation</w:t>
      </w:r>
      <w:r>
        <w:rPr>
          <w:i/>
          <w:color w:val="262526"/>
          <w:spacing w:val="-16"/>
          <w:sz w:val="24"/>
        </w:rPr>
        <w:t> </w:t>
      </w:r>
      <w:r>
        <w:rPr>
          <w:color w:val="262526"/>
          <w:sz w:val="24"/>
        </w:rPr>
        <w:t>or</w:t>
      </w:r>
      <w:r>
        <w:rPr>
          <w:color w:val="262526"/>
          <w:spacing w:val="-16"/>
          <w:sz w:val="24"/>
        </w:rPr>
        <w:t> </w:t>
      </w:r>
      <w:r>
        <w:rPr>
          <w:color w:val="262526"/>
          <w:sz w:val="24"/>
        </w:rPr>
        <w:t>the</w:t>
      </w:r>
      <w:r>
        <w:rPr>
          <w:color w:val="262526"/>
          <w:spacing w:val="-16"/>
          <w:sz w:val="24"/>
        </w:rPr>
        <w:t> </w:t>
      </w:r>
      <w:r>
        <w:rPr>
          <w:i/>
          <w:color w:val="262526"/>
          <w:sz w:val="24"/>
        </w:rPr>
        <w:t>B2B</w:t>
      </w:r>
      <w:r>
        <w:rPr>
          <w:i/>
          <w:color w:val="262526"/>
          <w:spacing w:val="-15"/>
          <w:sz w:val="24"/>
        </w:rPr>
        <w:t> </w:t>
      </w:r>
      <w:r>
        <w:rPr>
          <w:i/>
          <w:color w:val="262526"/>
          <w:sz w:val="24"/>
        </w:rPr>
        <w:t>Decision</w:t>
      </w:r>
      <w:r>
        <w:rPr>
          <w:i/>
          <w:color w:val="262526"/>
          <w:spacing w:val="-16"/>
          <w:sz w:val="24"/>
        </w:rPr>
        <w:t> </w:t>
      </w:r>
      <w:r>
        <w:rPr>
          <w:color w:val="262526"/>
          <w:sz w:val="24"/>
        </w:rPr>
        <w:t>the</w:t>
      </w:r>
      <w:r>
        <w:rPr>
          <w:color w:val="262526"/>
          <w:spacing w:val="-15"/>
          <w:sz w:val="24"/>
        </w:rPr>
        <w:t> </w:t>
      </w:r>
      <w:r>
        <w:rPr>
          <w:color w:val="262526"/>
          <w:sz w:val="24"/>
        </w:rPr>
        <w:t>subject of</w:t>
      </w:r>
      <w:r>
        <w:rPr>
          <w:color w:val="262526"/>
          <w:spacing w:val="-6"/>
          <w:sz w:val="24"/>
        </w:rPr>
        <w:t> </w:t>
      </w:r>
      <w:r>
        <w:rPr>
          <w:color w:val="262526"/>
          <w:sz w:val="24"/>
        </w:rPr>
        <w:t>the</w:t>
      </w:r>
      <w:r>
        <w:rPr>
          <w:color w:val="262526"/>
          <w:spacing w:val="-6"/>
          <w:sz w:val="24"/>
        </w:rPr>
        <w:t> </w:t>
      </w:r>
      <w:r>
        <w:rPr>
          <w:color w:val="262526"/>
          <w:sz w:val="24"/>
        </w:rPr>
        <w:t>application</w:t>
      </w:r>
      <w:r>
        <w:rPr>
          <w:color w:val="262526"/>
          <w:spacing w:val="-6"/>
          <w:sz w:val="24"/>
        </w:rPr>
        <w:t> </w:t>
      </w:r>
      <w:r>
        <w:rPr>
          <w:color w:val="262526"/>
          <w:sz w:val="24"/>
        </w:rPr>
        <w:t>for</w:t>
      </w:r>
      <w:r>
        <w:rPr>
          <w:color w:val="262526"/>
          <w:spacing w:val="-6"/>
          <w:sz w:val="24"/>
        </w:rPr>
        <w:t> </w:t>
      </w:r>
      <w:r>
        <w:rPr>
          <w:color w:val="262526"/>
          <w:sz w:val="24"/>
        </w:rPr>
        <w:t>review</w:t>
      </w:r>
      <w:r>
        <w:rPr>
          <w:color w:val="262526"/>
          <w:spacing w:val="-6"/>
          <w:sz w:val="24"/>
        </w:rPr>
        <w:t> </w:t>
      </w:r>
      <w:r>
        <w:rPr>
          <w:color w:val="262526"/>
          <w:sz w:val="24"/>
        </w:rPr>
        <w:t>and</w:t>
      </w:r>
      <w:r>
        <w:rPr>
          <w:color w:val="262526"/>
          <w:spacing w:val="-6"/>
          <w:sz w:val="24"/>
        </w:rPr>
        <w:t> </w:t>
      </w:r>
      <w:r>
        <w:rPr>
          <w:color w:val="262526"/>
          <w:sz w:val="24"/>
        </w:rPr>
        <w:t>the</w:t>
      </w:r>
      <w:r>
        <w:rPr>
          <w:color w:val="262526"/>
          <w:spacing w:val="-7"/>
          <w:sz w:val="24"/>
        </w:rPr>
        <w:t> </w:t>
      </w:r>
      <w:r>
        <w:rPr>
          <w:i/>
          <w:color w:val="262526"/>
          <w:sz w:val="24"/>
        </w:rPr>
        <w:t>Information</w:t>
      </w:r>
      <w:r>
        <w:rPr>
          <w:i/>
          <w:color w:val="262526"/>
          <w:spacing w:val="-6"/>
          <w:sz w:val="24"/>
        </w:rPr>
        <w:t> </w:t>
      </w:r>
      <w:r>
        <w:rPr>
          <w:i/>
          <w:color w:val="262526"/>
          <w:sz w:val="24"/>
        </w:rPr>
        <w:t>Exchange</w:t>
      </w:r>
      <w:r>
        <w:rPr>
          <w:i/>
          <w:color w:val="262526"/>
          <w:spacing w:val="-6"/>
          <w:sz w:val="24"/>
        </w:rPr>
        <w:t> </w:t>
      </w:r>
      <w:r>
        <w:rPr>
          <w:i/>
          <w:color w:val="262526"/>
          <w:sz w:val="24"/>
        </w:rPr>
        <w:t>Committee </w:t>
      </w:r>
      <w:r>
        <w:rPr>
          <w:color w:val="262526"/>
          <w:spacing w:val="-4"/>
          <w:sz w:val="24"/>
        </w:rPr>
        <w:t>or, </w:t>
      </w:r>
      <w:r>
        <w:rPr>
          <w:color w:val="262526"/>
          <w:sz w:val="24"/>
        </w:rPr>
        <w:t>if the </w:t>
      </w:r>
      <w:r>
        <w:rPr>
          <w:i/>
          <w:color w:val="262526"/>
          <w:sz w:val="24"/>
        </w:rPr>
        <w:t>Information Exchange Committee </w:t>
      </w:r>
      <w:r>
        <w:rPr>
          <w:color w:val="262526"/>
          <w:sz w:val="24"/>
        </w:rPr>
        <w:t>is unable to act as a </w:t>
      </w:r>
      <w:r>
        <w:rPr>
          <w:color w:val="262526"/>
          <w:spacing w:val="-3"/>
          <w:sz w:val="24"/>
        </w:rPr>
        <w:t>party, </w:t>
      </w:r>
      <w:r>
        <w:rPr>
          <w:color w:val="262526"/>
          <w:sz w:val="24"/>
        </w:rPr>
        <w:t>any other </w:t>
      </w:r>
      <w:r>
        <w:rPr>
          <w:i/>
          <w:color w:val="262526"/>
          <w:sz w:val="24"/>
        </w:rPr>
        <w:t>Registered Participant </w:t>
      </w:r>
      <w:r>
        <w:rPr>
          <w:color w:val="262526"/>
          <w:sz w:val="24"/>
        </w:rPr>
        <w:t>wishing to support the position of</w:t>
      </w:r>
      <w:r>
        <w:rPr>
          <w:color w:val="262526"/>
          <w:spacing w:val="-43"/>
          <w:sz w:val="24"/>
        </w:rPr>
        <w:t> </w:t>
      </w:r>
      <w:r>
        <w:rPr>
          <w:color w:val="262526"/>
          <w:sz w:val="24"/>
        </w:rPr>
        <w:t>the </w:t>
      </w:r>
      <w:r>
        <w:rPr>
          <w:i/>
          <w:color w:val="262526"/>
          <w:sz w:val="24"/>
        </w:rPr>
        <w:t>Information Exchange</w:t>
      </w:r>
      <w:r>
        <w:rPr>
          <w:i/>
          <w:color w:val="262526"/>
          <w:spacing w:val="-1"/>
          <w:sz w:val="24"/>
        </w:rPr>
        <w:t> </w:t>
      </w:r>
      <w:r>
        <w:rPr>
          <w:i/>
          <w:color w:val="262526"/>
          <w:sz w:val="24"/>
        </w:rPr>
        <w:t>Committee</w:t>
      </w:r>
      <w:r>
        <w:rPr>
          <w:color w:val="262526"/>
          <w:sz w:val="24"/>
        </w:rPr>
        <w:t>;".</w:t>
      </w:r>
    </w:p>
    <w:p>
      <w:pPr>
        <w:pStyle w:val="ListParagraph"/>
        <w:numPr>
          <w:ilvl w:val="2"/>
          <w:numId w:val="8"/>
        </w:numPr>
        <w:tabs>
          <w:tab w:pos="1807" w:val="left" w:leader="none"/>
          <w:tab w:pos="1808" w:val="left" w:leader="none"/>
        </w:tabs>
        <w:spacing w:line="240" w:lineRule="auto" w:before="177" w:after="0"/>
        <w:ind w:left="1807" w:right="0" w:hanging="555"/>
        <w:jc w:val="left"/>
        <w:rPr>
          <w:sz w:val="24"/>
        </w:rPr>
      </w:pPr>
      <w:r>
        <w:rPr>
          <w:color w:val="262526"/>
          <w:sz w:val="24"/>
        </w:rPr>
        <w:t>At the end of clause 8.2.6B(a)</w:t>
      </w:r>
      <w:r>
        <w:rPr>
          <w:color w:val="262526"/>
          <w:spacing w:val="-2"/>
          <w:sz w:val="24"/>
        </w:rPr>
        <w:t> </w:t>
      </w:r>
      <w:r>
        <w:rPr>
          <w:color w:val="262526"/>
          <w:sz w:val="24"/>
        </w:rPr>
        <w:t>insert:</w:t>
      </w:r>
    </w:p>
    <w:p>
      <w:pPr>
        <w:spacing w:line="249" w:lineRule="auto" w:before="183"/>
        <w:ind w:left="1820" w:right="117" w:firstLine="0"/>
        <w:jc w:val="both"/>
        <w:rPr>
          <w:sz w:val="24"/>
        </w:rPr>
      </w:pPr>
      <w:r>
        <w:rPr>
          <w:color w:val="262526"/>
          <w:sz w:val="24"/>
        </w:rPr>
        <w:t>"</w:t>
      </w:r>
      <w:r>
        <w:rPr>
          <w:i/>
          <w:color w:val="262526"/>
          <w:sz w:val="24"/>
        </w:rPr>
        <w:t>AEMO</w:t>
      </w:r>
      <w:r>
        <w:rPr>
          <w:i/>
          <w:color w:val="262526"/>
          <w:spacing w:val="-6"/>
          <w:sz w:val="24"/>
        </w:rPr>
        <w:t> </w:t>
      </w:r>
      <w:r>
        <w:rPr>
          <w:color w:val="262526"/>
          <w:sz w:val="24"/>
        </w:rPr>
        <w:t>is</w:t>
      </w:r>
      <w:r>
        <w:rPr>
          <w:color w:val="262526"/>
          <w:spacing w:val="-5"/>
          <w:sz w:val="24"/>
        </w:rPr>
        <w:t> </w:t>
      </w:r>
      <w:r>
        <w:rPr>
          <w:color w:val="262526"/>
          <w:sz w:val="24"/>
        </w:rPr>
        <w:t>a</w:t>
      </w:r>
      <w:r>
        <w:rPr>
          <w:color w:val="262526"/>
          <w:spacing w:val="-6"/>
          <w:sz w:val="24"/>
        </w:rPr>
        <w:t> </w:t>
      </w:r>
      <w:r>
        <w:rPr>
          <w:color w:val="262526"/>
          <w:sz w:val="24"/>
        </w:rPr>
        <w:t>party</w:t>
      </w:r>
      <w:r>
        <w:rPr>
          <w:color w:val="262526"/>
          <w:spacing w:val="-5"/>
          <w:sz w:val="24"/>
        </w:rPr>
        <w:t> </w:t>
      </w:r>
      <w:r>
        <w:rPr>
          <w:color w:val="262526"/>
          <w:sz w:val="24"/>
        </w:rPr>
        <w:t>to</w:t>
      </w:r>
      <w:r>
        <w:rPr>
          <w:color w:val="262526"/>
          <w:spacing w:val="-6"/>
          <w:sz w:val="24"/>
        </w:rPr>
        <w:t> </w:t>
      </w:r>
      <w:r>
        <w:rPr>
          <w:color w:val="262526"/>
          <w:sz w:val="24"/>
        </w:rPr>
        <w:t>an</w:t>
      </w:r>
      <w:r>
        <w:rPr>
          <w:color w:val="262526"/>
          <w:spacing w:val="-5"/>
          <w:sz w:val="24"/>
        </w:rPr>
        <w:t> </w:t>
      </w:r>
      <w:r>
        <w:rPr>
          <w:color w:val="262526"/>
          <w:sz w:val="24"/>
        </w:rPr>
        <w:t>application</w:t>
      </w:r>
      <w:r>
        <w:rPr>
          <w:color w:val="262526"/>
          <w:spacing w:val="-6"/>
          <w:sz w:val="24"/>
        </w:rPr>
        <w:t> </w:t>
      </w:r>
      <w:r>
        <w:rPr>
          <w:color w:val="262526"/>
          <w:sz w:val="24"/>
        </w:rPr>
        <w:t>for</w:t>
      </w:r>
      <w:r>
        <w:rPr>
          <w:color w:val="262526"/>
          <w:spacing w:val="-5"/>
          <w:sz w:val="24"/>
        </w:rPr>
        <w:t> </w:t>
      </w:r>
      <w:r>
        <w:rPr>
          <w:color w:val="262526"/>
          <w:sz w:val="24"/>
        </w:rPr>
        <w:t>review</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6"/>
          <w:sz w:val="24"/>
        </w:rPr>
        <w:t> </w:t>
      </w:r>
      <w:r>
        <w:rPr>
          <w:i/>
          <w:color w:val="262526"/>
          <w:sz w:val="24"/>
        </w:rPr>
        <w:t>B2B</w:t>
      </w:r>
      <w:r>
        <w:rPr>
          <w:i/>
          <w:color w:val="262526"/>
          <w:spacing w:val="-6"/>
          <w:sz w:val="24"/>
        </w:rPr>
        <w:t> </w:t>
      </w:r>
      <w:r>
        <w:rPr>
          <w:i/>
          <w:color w:val="262526"/>
          <w:sz w:val="24"/>
        </w:rPr>
        <w:t>Decision</w:t>
      </w:r>
      <w:r>
        <w:rPr>
          <w:i/>
          <w:color w:val="262526"/>
          <w:spacing w:val="-5"/>
          <w:sz w:val="24"/>
        </w:rPr>
        <w:t> </w:t>
      </w:r>
      <w:r>
        <w:rPr>
          <w:color w:val="262526"/>
          <w:sz w:val="24"/>
        </w:rPr>
        <w:t>and</w:t>
      </w:r>
      <w:r>
        <w:rPr>
          <w:color w:val="262526"/>
          <w:spacing w:val="-6"/>
          <w:sz w:val="24"/>
        </w:rPr>
        <w:t> </w:t>
      </w:r>
      <w:r>
        <w:rPr>
          <w:color w:val="262526"/>
          <w:sz w:val="24"/>
        </w:rPr>
        <w:t>may</w:t>
      </w:r>
      <w:r>
        <w:rPr>
          <w:color w:val="262526"/>
          <w:spacing w:val="-5"/>
          <w:sz w:val="24"/>
        </w:rPr>
        <w:t> </w:t>
      </w:r>
      <w:r>
        <w:rPr>
          <w:color w:val="262526"/>
          <w:sz w:val="24"/>
        </w:rPr>
        <w:t>be a </w:t>
      </w:r>
      <w:r>
        <w:rPr>
          <w:color w:val="262526"/>
          <w:spacing w:val="-3"/>
          <w:sz w:val="24"/>
        </w:rPr>
        <w:t>party, </w:t>
      </w:r>
      <w:r>
        <w:rPr>
          <w:color w:val="262526"/>
          <w:sz w:val="24"/>
        </w:rPr>
        <w:t>in accordance with clause 8.2.6B(b), to an application for review of an </w:t>
      </w:r>
      <w:r>
        <w:rPr>
          <w:i/>
          <w:color w:val="262526"/>
          <w:sz w:val="24"/>
        </w:rPr>
        <w:t>Information Exchange Committee Recommendation</w:t>
      </w:r>
      <w:r>
        <w:rPr>
          <w:color w:val="262526"/>
          <w:sz w:val="24"/>
        </w:rPr>
        <w:t>. In</w:t>
      </w:r>
      <w:r>
        <w:rPr>
          <w:color w:val="262526"/>
          <w:spacing w:val="-2"/>
          <w:sz w:val="24"/>
        </w:rPr>
        <w:t> </w:t>
      </w:r>
      <w:r>
        <w:rPr>
          <w:color w:val="262526"/>
          <w:sz w:val="24"/>
        </w:rPr>
        <w:t>addition:</w:t>
      </w:r>
    </w:p>
    <w:p>
      <w:pPr>
        <w:pStyle w:val="ListParagraph"/>
        <w:numPr>
          <w:ilvl w:val="3"/>
          <w:numId w:val="8"/>
        </w:numPr>
        <w:tabs>
          <w:tab w:pos="2388" w:val="left" w:leader="none"/>
        </w:tabs>
        <w:spacing w:line="249" w:lineRule="auto" w:before="173" w:after="0"/>
        <w:ind w:left="2387" w:right="104" w:hanging="567"/>
        <w:jc w:val="both"/>
        <w:rPr>
          <w:sz w:val="24"/>
        </w:rPr>
      </w:pPr>
      <w:r>
        <w:rPr>
          <w:color w:val="262526"/>
          <w:sz w:val="24"/>
        </w:rPr>
        <w:t>where the </w:t>
      </w:r>
      <w:r>
        <w:rPr>
          <w:i/>
          <w:color w:val="262526"/>
          <w:sz w:val="24"/>
        </w:rPr>
        <w:t>Information Exchange Committee </w:t>
      </w:r>
      <w:r>
        <w:rPr>
          <w:color w:val="262526"/>
          <w:sz w:val="24"/>
        </w:rPr>
        <w:t>is unable to act as a party to</w:t>
      </w:r>
      <w:r>
        <w:rPr>
          <w:color w:val="262526"/>
          <w:spacing w:val="-7"/>
          <w:sz w:val="24"/>
        </w:rPr>
        <w:t> </w:t>
      </w:r>
      <w:r>
        <w:rPr>
          <w:color w:val="262526"/>
          <w:sz w:val="24"/>
        </w:rPr>
        <w:t>a</w:t>
      </w:r>
      <w:r>
        <w:rPr>
          <w:color w:val="262526"/>
          <w:spacing w:val="-7"/>
          <w:sz w:val="24"/>
        </w:rPr>
        <w:t> </w:t>
      </w:r>
      <w:r>
        <w:rPr>
          <w:i/>
          <w:color w:val="262526"/>
          <w:sz w:val="24"/>
        </w:rPr>
        <w:t>B2B</w:t>
      </w:r>
      <w:r>
        <w:rPr>
          <w:i/>
          <w:color w:val="262526"/>
          <w:spacing w:val="-6"/>
          <w:sz w:val="24"/>
        </w:rPr>
        <w:t> </w:t>
      </w:r>
      <w:r>
        <w:rPr>
          <w:i/>
          <w:color w:val="262526"/>
          <w:sz w:val="24"/>
        </w:rPr>
        <w:t>Determination</w:t>
      </w:r>
      <w:r>
        <w:rPr>
          <w:i/>
          <w:color w:val="262526"/>
          <w:spacing w:val="-7"/>
          <w:sz w:val="24"/>
        </w:rPr>
        <w:t> </w:t>
      </w:r>
      <w:r>
        <w:rPr>
          <w:i/>
          <w:color w:val="262526"/>
          <w:sz w:val="24"/>
        </w:rPr>
        <w:t>Dispute</w:t>
      </w:r>
      <w:r>
        <w:rPr>
          <w:color w:val="262526"/>
          <w:sz w:val="24"/>
        </w:rPr>
        <w:t>,</w:t>
      </w:r>
      <w:r>
        <w:rPr>
          <w:color w:val="262526"/>
          <w:spacing w:val="-7"/>
          <w:sz w:val="24"/>
        </w:rPr>
        <w:t> </w:t>
      </w:r>
      <w:r>
        <w:rPr>
          <w:color w:val="262526"/>
          <w:sz w:val="24"/>
        </w:rPr>
        <w:t>and</w:t>
      </w:r>
      <w:r>
        <w:rPr>
          <w:color w:val="262526"/>
          <w:spacing w:val="-6"/>
          <w:sz w:val="24"/>
        </w:rPr>
        <w:t> </w:t>
      </w:r>
      <w:r>
        <w:rPr>
          <w:color w:val="262526"/>
          <w:sz w:val="24"/>
        </w:rPr>
        <w:t>another</w:t>
      </w:r>
      <w:r>
        <w:rPr>
          <w:color w:val="262526"/>
          <w:spacing w:val="-8"/>
          <w:sz w:val="24"/>
        </w:rPr>
        <w:t> </w:t>
      </w:r>
      <w:r>
        <w:rPr>
          <w:i/>
          <w:color w:val="262526"/>
          <w:sz w:val="24"/>
        </w:rPr>
        <w:t>Registered</w:t>
      </w:r>
      <w:r>
        <w:rPr>
          <w:i/>
          <w:color w:val="262526"/>
          <w:spacing w:val="-7"/>
          <w:sz w:val="24"/>
        </w:rPr>
        <w:t> </w:t>
      </w:r>
      <w:r>
        <w:rPr>
          <w:i/>
          <w:color w:val="262526"/>
          <w:sz w:val="24"/>
        </w:rPr>
        <w:t>Participant</w:t>
      </w:r>
      <w:r>
        <w:rPr>
          <w:i/>
          <w:color w:val="262526"/>
          <w:spacing w:val="-7"/>
          <w:sz w:val="24"/>
        </w:rPr>
        <w:t> </w:t>
      </w:r>
      <w:r>
        <w:rPr>
          <w:color w:val="262526"/>
          <w:sz w:val="24"/>
        </w:rPr>
        <w:t>is a</w:t>
      </w:r>
      <w:r>
        <w:rPr>
          <w:color w:val="262526"/>
          <w:spacing w:val="-15"/>
          <w:sz w:val="24"/>
        </w:rPr>
        <w:t> </w:t>
      </w:r>
      <w:r>
        <w:rPr>
          <w:color w:val="262526"/>
          <w:sz w:val="24"/>
        </w:rPr>
        <w:t>party</w:t>
      </w:r>
      <w:r>
        <w:rPr>
          <w:color w:val="262526"/>
          <w:spacing w:val="-14"/>
          <w:sz w:val="24"/>
        </w:rPr>
        <w:t> </w:t>
      </w:r>
      <w:r>
        <w:rPr>
          <w:color w:val="262526"/>
          <w:sz w:val="24"/>
        </w:rPr>
        <w:t>to</w:t>
      </w:r>
      <w:r>
        <w:rPr>
          <w:color w:val="262526"/>
          <w:spacing w:val="-14"/>
          <w:sz w:val="24"/>
        </w:rPr>
        <w:t> </w:t>
      </w:r>
      <w:r>
        <w:rPr>
          <w:color w:val="262526"/>
          <w:sz w:val="24"/>
        </w:rPr>
        <w:t>support</w:t>
      </w:r>
      <w:r>
        <w:rPr>
          <w:color w:val="262526"/>
          <w:spacing w:val="-15"/>
          <w:sz w:val="24"/>
        </w:rPr>
        <w:t> </w:t>
      </w:r>
      <w:r>
        <w:rPr>
          <w:color w:val="262526"/>
          <w:sz w:val="24"/>
        </w:rPr>
        <w:t>the</w:t>
      </w:r>
      <w:r>
        <w:rPr>
          <w:color w:val="262526"/>
          <w:spacing w:val="-14"/>
          <w:sz w:val="24"/>
        </w:rPr>
        <w:t> </w:t>
      </w:r>
      <w:r>
        <w:rPr>
          <w:color w:val="262526"/>
          <w:sz w:val="24"/>
        </w:rPr>
        <w:t>position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Information</w:t>
      </w:r>
      <w:r>
        <w:rPr>
          <w:i/>
          <w:color w:val="262526"/>
          <w:spacing w:val="-14"/>
          <w:sz w:val="24"/>
        </w:rPr>
        <w:t> </w:t>
      </w:r>
      <w:r>
        <w:rPr>
          <w:i/>
          <w:color w:val="262526"/>
          <w:sz w:val="24"/>
        </w:rPr>
        <w:t>Exchange</w:t>
      </w:r>
      <w:r>
        <w:rPr>
          <w:i/>
          <w:color w:val="262526"/>
          <w:spacing w:val="-15"/>
          <w:sz w:val="24"/>
        </w:rPr>
        <w:t> </w:t>
      </w:r>
      <w:r>
        <w:rPr>
          <w:i/>
          <w:color w:val="262526"/>
          <w:sz w:val="24"/>
        </w:rPr>
        <w:t>Committee</w:t>
      </w:r>
      <w:r>
        <w:rPr>
          <w:color w:val="262526"/>
          <w:sz w:val="24"/>
        </w:rPr>
        <w:t>, the </w:t>
      </w:r>
      <w:r>
        <w:rPr>
          <w:i/>
          <w:color w:val="262526"/>
          <w:sz w:val="24"/>
        </w:rPr>
        <w:t>Information Exchange Committee </w:t>
      </w:r>
      <w:r>
        <w:rPr>
          <w:color w:val="262526"/>
          <w:sz w:val="24"/>
        </w:rPr>
        <w:t>must give to that party </w:t>
      </w:r>
      <w:r>
        <w:rPr>
          <w:color w:val="262526"/>
          <w:spacing w:val="2"/>
          <w:sz w:val="24"/>
        </w:rPr>
        <w:t>all </w:t>
      </w:r>
      <w:r>
        <w:rPr>
          <w:color w:val="262526"/>
          <w:sz w:val="24"/>
        </w:rPr>
        <w:t>assistance including access to both documents and </w:t>
      </w:r>
      <w:r>
        <w:rPr>
          <w:i/>
          <w:color w:val="262526"/>
          <w:sz w:val="24"/>
        </w:rPr>
        <w:t>Members</w:t>
      </w:r>
      <w:r>
        <w:rPr>
          <w:color w:val="262526"/>
          <w:sz w:val="24"/>
        </w:rPr>
        <w:t>. A </w:t>
      </w:r>
      <w:r>
        <w:rPr>
          <w:i/>
          <w:color w:val="262526"/>
          <w:sz w:val="24"/>
        </w:rPr>
        <w:t>Registered</w:t>
      </w:r>
      <w:r>
        <w:rPr>
          <w:i/>
          <w:color w:val="262526"/>
          <w:spacing w:val="-8"/>
          <w:sz w:val="24"/>
        </w:rPr>
        <w:t> </w:t>
      </w:r>
      <w:r>
        <w:rPr>
          <w:i/>
          <w:color w:val="262526"/>
          <w:sz w:val="24"/>
        </w:rPr>
        <w:t>Participant</w:t>
      </w:r>
      <w:r>
        <w:rPr>
          <w:i/>
          <w:color w:val="262526"/>
          <w:spacing w:val="-8"/>
          <w:sz w:val="24"/>
        </w:rPr>
        <w:t> </w:t>
      </w:r>
      <w:r>
        <w:rPr>
          <w:color w:val="262526"/>
          <w:sz w:val="24"/>
        </w:rPr>
        <w:t>of</w:t>
      </w:r>
      <w:r>
        <w:rPr>
          <w:color w:val="262526"/>
          <w:spacing w:val="-7"/>
          <w:sz w:val="24"/>
        </w:rPr>
        <w:t> </w:t>
      </w:r>
      <w:r>
        <w:rPr>
          <w:color w:val="262526"/>
          <w:sz w:val="24"/>
        </w:rPr>
        <w:t>which</w:t>
      </w:r>
      <w:r>
        <w:rPr>
          <w:color w:val="262526"/>
          <w:spacing w:val="-7"/>
          <w:sz w:val="24"/>
        </w:rPr>
        <w:t> </w:t>
      </w:r>
      <w:r>
        <w:rPr>
          <w:color w:val="262526"/>
          <w:sz w:val="24"/>
        </w:rPr>
        <w:t>a</w:t>
      </w:r>
      <w:r>
        <w:rPr>
          <w:color w:val="262526"/>
          <w:spacing w:val="-8"/>
          <w:sz w:val="24"/>
        </w:rPr>
        <w:t> </w:t>
      </w:r>
      <w:r>
        <w:rPr>
          <w:i/>
          <w:color w:val="262526"/>
          <w:sz w:val="24"/>
        </w:rPr>
        <w:t>Member</w:t>
      </w:r>
      <w:r>
        <w:rPr>
          <w:i/>
          <w:color w:val="262526"/>
          <w:spacing w:val="-7"/>
          <w:sz w:val="24"/>
        </w:rPr>
        <w:t> </w:t>
      </w:r>
      <w:r>
        <w:rPr>
          <w:color w:val="262526"/>
          <w:sz w:val="24"/>
        </w:rPr>
        <w:t>is</w:t>
      </w:r>
      <w:r>
        <w:rPr>
          <w:color w:val="262526"/>
          <w:spacing w:val="-7"/>
          <w:sz w:val="24"/>
        </w:rPr>
        <w:t> </w:t>
      </w:r>
      <w:r>
        <w:rPr>
          <w:color w:val="262526"/>
          <w:sz w:val="24"/>
        </w:rPr>
        <w:t>an</w:t>
      </w:r>
      <w:r>
        <w:rPr>
          <w:color w:val="262526"/>
          <w:spacing w:val="-7"/>
          <w:sz w:val="24"/>
        </w:rPr>
        <w:t> </w:t>
      </w:r>
      <w:r>
        <w:rPr>
          <w:color w:val="262526"/>
          <w:sz w:val="24"/>
        </w:rPr>
        <w:t>employee</w:t>
      </w:r>
      <w:r>
        <w:rPr>
          <w:color w:val="262526"/>
          <w:spacing w:val="-8"/>
          <w:sz w:val="24"/>
        </w:rPr>
        <w:t> </w:t>
      </w:r>
      <w:r>
        <w:rPr>
          <w:color w:val="262526"/>
          <w:sz w:val="24"/>
        </w:rPr>
        <w:t>must</w:t>
      </w:r>
      <w:r>
        <w:rPr>
          <w:color w:val="262526"/>
          <w:spacing w:val="-7"/>
          <w:sz w:val="24"/>
        </w:rPr>
        <w:t> </w:t>
      </w:r>
      <w:r>
        <w:rPr>
          <w:color w:val="262526"/>
          <w:sz w:val="24"/>
        </w:rPr>
        <w:t>ensure that </w:t>
      </w:r>
      <w:r>
        <w:rPr>
          <w:i/>
          <w:color w:val="262526"/>
          <w:sz w:val="24"/>
        </w:rPr>
        <w:t>Member </w:t>
      </w:r>
      <w:r>
        <w:rPr>
          <w:color w:val="262526"/>
          <w:sz w:val="24"/>
        </w:rPr>
        <w:t>is available to provide such assistance;</w:t>
      </w:r>
      <w:r>
        <w:rPr>
          <w:color w:val="262526"/>
          <w:spacing w:val="-3"/>
          <w:sz w:val="24"/>
        </w:rPr>
        <w:t> </w:t>
      </w:r>
      <w:r>
        <w:rPr>
          <w:color w:val="262526"/>
          <w:sz w:val="24"/>
        </w:rPr>
        <w:t>and</w:t>
      </w:r>
    </w:p>
    <w:p>
      <w:pPr>
        <w:pStyle w:val="ListParagraph"/>
        <w:numPr>
          <w:ilvl w:val="3"/>
          <w:numId w:val="8"/>
        </w:numPr>
        <w:tabs>
          <w:tab w:pos="566" w:val="left" w:leader="none"/>
          <w:tab w:pos="567" w:val="left" w:leader="none"/>
        </w:tabs>
        <w:spacing w:line="240" w:lineRule="auto" w:before="177" w:after="0"/>
        <w:ind w:left="2387" w:right="113" w:hanging="2388"/>
        <w:jc w:val="right"/>
        <w:rPr>
          <w:sz w:val="24"/>
        </w:rPr>
      </w:pPr>
      <w:r>
        <w:rPr>
          <w:color w:val="262526"/>
          <w:sz w:val="24"/>
        </w:rPr>
        <w:t>where </w:t>
      </w:r>
      <w:r>
        <w:rPr>
          <w:color w:val="262526"/>
          <w:spacing w:val="31"/>
          <w:sz w:val="24"/>
        </w:rPr>
        <w:t> </w:t>
      </w:r>
      <w:r>
        <w:rPr>
          <w:i/>
          <w:color w:val="262526"/>
          <w:sz w:val="24"/>
        </w:rPr>
        <w:t>AEMO </w:t>
      </w:r>
      <w:r>
        <w:rPr>
          <w:i/>
          <w:color w:val="262526"/>
          <w:spacing w:val="32"/>
          <w:sz w:val="24"/>
        </w:rPr>
        <w:t> </w:t>
      </w:r>
      <w:r>
        <w:rPr>
          <w:color w:val="262526"/>
          <w:sz w:val="24"/>
        </w:rPr>
        <w:t>is </w:t>
      </w:r>
      <w:r>
        <w:rPr>
          <w:color w:val="262526"/>
          <w:spacing w:val="32"/>
          <w:sz w:val="24"/>
        </w:rPr>
        <w:t> </w:t>
      </w:r>
      <w:r>
        <w:rPr>
          <w:color w:val="262526"/>
          <w:sz w:val="24"/>
        </w:rPr>
        <w:t>a </w:t>
      </w:r>
      <w:r>
        <w:rPr>
          <w:color w:val="262526"/>
          <w:spacing w:val="32"/>
          <w:sz w:val="24"/>
        </w:rPr>
        <w:t> </w:t>
      </w:r>
      <w:r>
        <w:rPr>
          <w:color w:val="262526"/>
          <w:sz w:val="24"/>
        </w:rPr>
        <w:t>party </w:t>
      </w:r>
      <w:r>
        <w:rPr>
          <w:color w:val="262526"/>
          <w:spacing w:val="32"/>
          <w:sz w:val="24"/>
        </w:rPr>
        <w:t> </w:t>
      </w:r>
      <w:r>
        <w:rPr>
          <w:color w:val="262526"/>
          <w:sz w:val="24"/>
        </w:rPr>
        <w:t>to </w:t>
      </w:r>
      <w:r>
        <w:rPr>
          <w:color w:val="262526"/>
          <w:spacing w:val="32"/>
          <w:sz w:val="24"/>
        </w:rPr>
        <w:t> </w:t>
      </w:r>
      <w:r>
        <w:rPr>
          <w:color w:val="262526"/>
          <w:sz w:val="24"/>
        </w:rPr>
        <w:t>a </w:t>
      </w:r>
      <w:r>
        <w:rPr>
          <w:color w:val="262526"/>
          <w:spacing w:val="32"/>
          <w:sz w:val="24"/>
        </w:rPr>
        <w:t> </w:t>
      </w:r>
      <w:r>
        <w:rPr>
          <w:i/>
          <w:color w:val="262526"/>
          <w:sz w:val="24"/>
        </w:rPr>
        <w:t>B2B </w:t>
      </w:r>
      <w:r>
        <w:rPr>
          <w:i/>
          <w:color w:val="262526"/>
          <w:spacing w:val="32"/>
          <w:sz w:val="24"/>
        </w:rPr>
        <w:t> </w:t>
      </w:r>
      <w:r>
        <w:rPr>
          <w:i/>
          <w:color w:val="262526"/>
          <w:sz w:val="24"/>
        </w:rPr>
        <w:t>Determination </w:t>
      </w:r>
      <w:r>
        <w:rPr>
          <w:i/>
          <w:color w:val="262526"/>
          <w:spacing w:val="32"/>
          <w:sz w:val="24"/>
        </w:rPr>
        <w:t> </w:t>
      </w:r>
      <w:r>
        <w:rPr>
          <w:i/>
          <w:color w:val="262526"/>
          <w:sz w:val="24"/>
        </w:rPr>
        <w:t>Dispute</w:t>
      </w:r>
      <w:r>
        <w:rPr>
          <w:color w:val="262526"/>
          <w:sz w:val="24"/>
        </w:rPr>
        <w:t>, </w:t>
      </w:r>
      <w:r>
        <w:rPr>
          <w:color w:val="262526"/>
          <w:spacing w:val="32"/>
          <w:sz w:val="24"/>
        </w:rPr>
        <w:t> </w:t>
      </w:r>
      <w:r>
        <w:rPr>
          <w:color w:val="262526"/>
          <w:spacing w:val="2"/>
          <w:sz w:val="24"/>
        </w:rPr>
        <w:t>the</w:t>
      </w:r>
    </w:p>
    <w:p>
      <w:pPr>
        <w:spacing w:before="12"/>
        <w:ind w:left="0" w:right="115" w:firstLine="0"/>
        <w:jc w:val="right"/>
        <w:rPr>
          <w:sz w:val="24"/>
        </w:rPr>
      </w:pPr>
      <w:r>
        <w:rPr>
          <w:i/>
          <w:color w:val="262526"/>
          <w:sz w:val="24"/>
        </w:rPr>
        <w:t>Information  Exchange  Committee  </w:t>
      </w:r>
      <w:r>
        <w:rPr>
          <w:color w:val="262526"/>
          <w:sz w:val="24"/>
        </w:rPr>
        <w:t>must  give  </w:t>
      </w:r>
      <w:r>
        <w:rPr>
          <w:i/>
          <w:color w:val="262526"/>
          <w:sz w:val="24"/>
        </w:rPr>
        <w:t>AEMO  </w:t>
      </w:r>
      <w:r>
        <w:rPr>
          <w:color w:val="262526"/>
          <w:sz w:val="24"/>
        </w:rPr>
        <w:t>all </w:t>
      </w:r>
      <w:r>
        <w:rPr>
          <w:color w:val="262526"/>
          <w:spacing w:val="20"/>
          <w:sz w:val="24"/>
        </w:rPr>
        <w:t> </w:t>
      </w:r>
      <w:r>
        <w:rPr>
          <w:color w:val="262526"/>
          <w:sz w:val="24"/>
        </w:rPr>
        <w:t>assistance</w:t>
      </w:r>
    </w:p>
    <w:p>
      <w:pPr>
        <w:spacing w:after="0"/>
        <w:jc w:val="right"/>
        <w:rPr>
          <w:sz w:val="24"/>
        </w:rPr>
        <w:sectPr>
          <w:pgSz w:w="11910" w:h="16840"/>
          <w:pgMar w:header="642" w:footer="697" w:top="1160" w:bottom="880" w:left="1320" w:right="1320"/>
        </w:sectPr>
      </w:pPr>
    </w:p>
    <w:p>
      <w:pPr>
        <w:spacing w:line="249" w:lineRule="auto" w:before="119"/>
        <w:ind w:left="2387" w:right="113" w:firstLine="0"/>
        <w:jc w:val="both"/>
        <w:rPr>
          <w:sz w:val="24"/>
        </w:rPr>
      </w:pPr>
      <w:bookmarkStart w:name="8.3   Power to make Electricity Procedur" w:id="38"/>
      <w:bookmarkEnd w:id="38"/>
      <w:r>
        <w:rPr/>
      </w:r>
      <w:r>
        <w:rPr>
          <w:color w:val="262526"/>
          <w:sz w:val="24"/>
        </w:rPr>
        <w:t>including access to both documents and </w:t>
      </w:r>
      <w:r>
        <w:rPr>
          <w:i/>
          <w:color w:val="262526"/>
          <w:sz w:val="24"/>
        </w:rPr>
        <w:t>Members</w:t>
      </w:r>
      <w:r>
        <w:rPr>
          <w:color w:val="262526"/>
          <w:sz w:val="24"/>
        </w:rPr>
        <w:t>. A </w:t>
      </w:r>
      <w:r>
        <w:rPr>
          <w:i/>
          <w:color w:val="262526"/>
          <w:sz w:val="24"/>
        </w:rPr>
        <w:t>Registered </w:t>
      </w:r>
      <w:r>
        <w:rPr>
          <w:i/>
          <w:color w:val="262526"/>
          <w:sz w:val="24"/>
        </w:rPr>
        <w:t>Participant </w:t>
      </w:r>
      <w:r>
        <w:rPr>
          <w:color w:val="262526"/>
          <w:sz w:val="24"/>
        </w:rPr>
        <w:t>of which a </w:t>
      </w:r>
      <w:r>
        <w:rPr>
          <w:i/>
          <w:color w:val="262526"/>
          <w:sz w:val="24"/>
        </w:rPr>
        <w:t>Member </w:t>
      </w:r>
      <w:r>
        <w:rPr>
          <w:color w:val="262526"/>
          <w:sz w:val="24"/>
        </w:rPr>
        <w:t>is an employee must ensure that </w:t>
      </w:r>
      <w:r>
        <w:rPr>
          <w:i/>
          <w:color w:val="262526"/>
          <w:sz w:val="24"/>
        </w:rPr>
        <w:t>Member </w:t>
      </w:r>
      <w:r>
        <w:rPr>
          <w:color w:val="262526"/>
          <w:sz w:val="24"/>
        </w:rPr>
        <w:t>is available to provide such assistance.".</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Clause 8.2.6C(d) does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Insert a new clause 8.2.6C(g) as follows:</w:t>
      </w:r>
    </w:p>
    <w:p>
      <w:pPr>
        <w:spacing w:line="249" w:lineRule="auto" w:before="182"/>
        <w:ind w:left="2387" w:right="115" w:hanging="567"/>
        <w:jc w:val="both"/>
        <w:rPr>
          <w:sz w:val="24"/>
        </w:rPr>
      </w:pPr>
      <w:r>
        <w:rPr>
          <w:color w:val="262526"/>
          <w:sz w:val="24"/>
        </w:rPr>
        <w:t>"(g) In considering a </w:t>
      </w:r>
      <w:r>
        <w:rPr>
          <w:i/>
          <w:color w:val="262526"/>
          <w:sz w:val="24"/>
        </w:rPr>
        <w:t>B2B Determination Dispute</w:t>
      </w:r>
      <w:r>
        <w:rPr>
          <w:color w:val="262526"/>
          <w:sz w:val="24"/>
        </w:rPr>
        <w:t>, the </w:t>
      </w:r>
      <w:r>
        <w:rPr>
          <w:i/>
          <w:color w:val="262526"/>
          <w:sz w:val="24"/>
        </w:rPr>
        <w:t>DRP </w:t>
      </w:r>
      <w:r>
        <w:rPr>
          <w:color w:val="262526"/>
          <w:sz w:val="24"/>
        </w:rPr>
        <w:t>must conduct a full reconsideration of the </w:t>
      </w:r>
      <w:r>
        <w:rPr>
          <w:i/>
          <w:color w:val="262526"/>
          <w:sz w:val="24"/>
        </w:rPr>
        <w:t>Information Exchange Committee </w:t>
      </w:r>
      <w:r>
        <w:rPr>
          <w:i/>
          <w:color w:val="262526"/>
          <w:sz w:val="24"/>
        </w:rPr>
        <w:t>Recommendation </w:t>
      </w:r>
      <w:r>
        <w:rPr>
          <w:color w:val="262526"/>
          <w:sz w:val="24"/>
        </w:rPr>
        <w:t>or </w:t>
      </w:r>
      <w:r>
        <w:rPr>
          <w:i/>
          <w:color w:val="262526"/>
          <w:sz w:val="24"/>
        </w:rPr>
        <w:t>B2B Decision</w:t>
      </w:r>
      <w:r>
        <w:rPr>
          <w:i/>
          <w:color w:val="262526"/>
          <w:spacing w:val="-2"/>
          <w:sz w:val="24"/>
        </w:rPr>
        <w:t> </w:t>
      </w:r>
      <w:r>
        <w:rPr>
          <w:color w:val="262526"/>
          <w:sz w:val="24"/>
        </w:rPr>
        <w:t>and:</w:t>
      </w:r>
    </w:p>
    <w:p>
      <w:pPr>
        <w:pStyle w:val="ListParagraph"/>
        <w:numPr>
          <w:ilvl w:val="3"/>
          <w:numId w:val="8"/>
        </w:numPr>
        <w:tabs>
          <w:tab w:pos="2955" w:val="left" w:leader="none"/>
        </w:tabs>
        <w:spacing w:line="249" w:lineRule="auto" w:before="173" w:after="0"/>
        <w:ind w:left="2954" w:right="110" w:hanging="567"/>
        <w:jc w:val="both"/>
        <w:rPr>
          <w:sz w:val="24"/>
        </w:rPr>
      </w:pPr>
      <w:r>
        <w:rPr>
          <w:color w:val="262526"/>
          <w:sz w:val="24"/>
        </w:rPr>
        <w:t>can rely on any material available and is not confined to only considering material that was before the </w:t>
      </w:r>
      <w:r>
        <w:rPr>
          <w:i/>
          <w:color w:val="262526"/>
          <w:sz w:val="24"/>
        </w:rPr>
        <w:t>Information Exchange </w:t>
      </w:r>
      <w:r>
        <w:rPr>
          <w:i/>
          <w:color w:val="262526"/>
          <w:sz w:val="24"/>
        </w:rPr>
        <w:t>Committee </w:t>
      </w:r>
      <w:r>
        <w:rPr>
          <w:color w:val="262526"/>
          <w:sz w:val="24"/>
        </w:rPr>
        <w:t>in relation to an </w:t>
      </w:r>
      <w:r>
        <w:rPr>
          <w:i/>
          <w:color w:val="262526"/>
          <w:sz w:val="24"/>
        </w:rPr>
        <w:t>Information Exchange Committee </w:t>
      </w:r>
      <w:r>
        <w:rPr>
          <w:i/>
          <w:color w:val="262526"/>
          <w:sz w:val="24"/>
        </w:rPr>
        <w:t>Recommendation </w:t>
      </w:r>
      <w:r>
        <w:rPr>
          <w:color w:val="262526"/>
          <w:sz w:val="24"/>
        </w:rPr>
        <w:t>or </w:t>
      </w:r>
      <w:r>
        <w:rPr>
          <w:i/>
          <w:color w:val="262526"/>
          <w:sz w:val="24"/>
        </w:rPr>
        <w:t>AEMO </w:t>
      </w:r>
      <w:r>
        <w:rPr>
          <w:color w:val="262526"/>
          <w:sz w:val="24"/>
        </w:rPr>
        <w:t>in relation to a </w:t>
      </w:r>
      <w:r>
        <w:rPr>
          <w:i/>
          <w:color w:val="262526"/>
          <w:sz w:val="24"/>
        </w:rPr>
        <w:t>B2B Decision</w:t>
      </w:r>
      <w:r>
        <w:rPr>
          <w:color w:val="262526"/>
          <w:sz w:val="24"/>
        </w:rPr>
        <w:t>;</w:t>
      </w:r>
      <w:r>
        <w:rPr>
          <w:color w:val="262526"/>
          <w:spacing w:val="-8"/>
          <w:sz w:val="24"/>
        </w:rPr>
        <w:t> </w:t>
      </w:r>
      <w:r>
        <w:rPr>
          <w:color w:val="262526"/>
          <w:sz w:val="24"/>
        </w:rPr>
        <w:t>and</w:t>
      </w:r>
    </w:p>
    <w:p>
      <w:pPr>
        <w:pStyle w:val="ListParagraph"/>
        <w:numPr>
          <w:ilvl w:val="3"/>
          <w:numId w:val="8"/>
        </w:numPr>
        <w:tabs>
          <w:tab w:pos="2955" w:val="left" w:leader="none"/>
        </w:tabs>
        <w:spacing w:line="249" w:lineRule="auto" w:before="174" w:after="0"/>
        <w:ind w:left="2954" w:right="113" w:hanging="567"/>
        <w:jc w:val="both"/>
        <w:rPr>
          <w:sz w:val="24"/>
        </w:rPr>
      </w:pPr>
      <w:r>
        <w:rPr>
          <w:color w:val="262526"/>
          <w:sz w:val="24"/>
        </w:rPr>
        <w:t>may exercise all powers and discretions that are conferred on</w:t>
      </w:r>
      <w:r>
        <w:rPr>
          <w:color w:val="262526"/>
          <w:spacing w:val="-40"/>
          <w:sz w:val="24"/>
        </w:rPr>
        <w:t> </w:t>
      </w:r>
      <w:r>
        <w:rPr>
          <w:color w:val="262526"/>
          <w:sz w:val="24"/>
        </w:rPr>
        <w:t>the </w:t>
      </w:r>
      <w:r>
        <w:rPr>
          <w:i/>
          <w:color w:val="262526"/>
          <w:sz w:val="24"/>
        </w:rPr>
        <w:t>Information Exchange Committee </w:t>
      </w:r>
      <w:r>
        <w:rPr>
          <w:color w:val="262526"/>
          <w:sz w:val="24"/>
        </w:rPr>
        <w:t>in relation to an </w:t>
      </w:r>
      <w:r>
        <w:rPr>
          <w:i/>
          <w:color w:val="262526"/>
          <w:sz w:val="24"/>
        </w:rPr>
        <w:t>Information </w:t>
      </w:r>
      <w:r>
        <w:rPr>
          <w:i/>
          <w:color w:val="262526"/>
          <w:sz w:val="24"/>
        </w:rPr>
        <w:t>Exchange Committee Recommendation </w:t>
      </w:r>
      <w:r>
        <w:rPr>
          <w:color w:val="262526"/>
          <w:sz w:val="24"/>
        </w:rPr>
        <w:t>or </w:t>
      </w:r>
      <w:r>
        <w:rPr>
          <w:i/>
          <w:color w:val="262526"/>
          <w:sz w:val="24"/>
        </w:rPr>
        <w:t>AEMO </w:t>
      </w:r>
      <w:r>
        <w:rPr>
          <w:color w:val="262526"/>
          <w:sz w:val="24"/>
        </w:rPr>
        <w:t>in relation to</w:t>
      </w:r>
      <w:r>
        <w:rPr>
          <w:color w:val="262526"/>
          <w:spacing w:val="-25"/>
          <w:sz w:val="24"/>
        </w:rPr>
        <w:t> </w:t>
      </w:r>
      <w:r>
        <w:rPr>
          <w:color w:val="262526"/>
          <w:sz w:val="24"/>
        </w:rPr>
        <w:t>a </w:t>
      </w:r>
      <w:r>
        <w:rPr>
          <w:i/>
          <w:color w:val="262526"/>
          <w:sz w:val="24"/>
        </w:rPr>
        <w:t>B2B</w:t>
      </w:r>
      <w:r>
        <w:rPr>
          <w:i/>
          <w:color w:val="262526"/>
          <w:spacing w:val="-1"/>
          <w:sz w:val="24"/>
        </w:rPr>
        <w:t> </w:t>
      </w:r>
      <w:r>
        <w:rPr>
          <w:i/>
          <w:color w:val="262526"/>
          <w:sz w:val="24"/>
        </w:rPr>
        <w:t>Decision</w:t>
      </w:r>
      <w:r>
        <w:rPr>
          <w:color w:val="262526"/>
          <w:sz w:val="24"/>
        </w:rPr>
        <w:t>.".</w:t>
      </w:r>
    </w:p>
    <w:p>
      <w:pPr>
        <w:pStyle w:val="ListParagraph"/>
        <w:numPr>
          <w:ilvl w:val="2"/>
          <w:numId w:val="8"/>
        </w:numPr>
        <w:tabs>
          <w:tab w:pos="1820" w:val="left" w:leader="none"/>
          <w:tab w:pos="1821" w:val="left" w:leader="none"/>
        </w:tabs>
        <w:spacing w:line="240" w:lineRule="auto" w:before="174" w:after="0"/>
        <w:ind w:left="1820" w:right="0" w:hanging="568"/>
        <w:jc w:val="left"/>
        <w:rPr>
          <w:sz w:val="24"/>
        </w:rPr>
      </w:pPr>
      <w:r>
        <w:rPr>
          <w:color w:val="262526"/>
          <w:sz w:val="24"/>
        </w:rPr>
        <w:t>Insert a new clause 8.2.6D(da) as follows:</w:t>
      </w:r>
    </w:p>
    <w:p>
      <w:pPr>
        <w:pStyle w:val="BodyText"/>
        <w:spacing w:before="183"/>
        <w:ind w:left="1820" w:firstLine="0"/>
        <w:jc w:val="left"/>
      </w:pPr>
      <w:r>
        <w:rPr>
          <w:color w:val="262526"/>
        </w:rPr>
        <w:t>"(da) The </w:t>
      </w:r>
      <w:r>
        <w:rPr>
          <w:i/>
          <w:color w:val="262526"/>
        </w:rPr>
        <w:t>DRP </w:t>
      </w:r>
      <w:r>
        <w:rPr>
          <w:color w:val="262526"/>
        </w:rPr>
        <w:t>must make a decision in writing:</w:t>
      </w:r>
    </w:p>
    <w:p>
      <w:pPr>
        <w:pStyle w:val="ListParagraph"/>
        <w:numPr>
          <w:ilvl w:val="3"/>
          <w:numId w:val="8"/>
        </w:numPr>
        <w:tabs>
          <w:tab w:pos="2954" w:val="left" w:leader="none"/>
          <w:tab w:pos="2955" w:val="left" w:leader="none"/>
        </w:tabs>
        <w:spacing w:line="240" w:lineRule="auto" w:before="182" w:after="0"/>
        <w:ind w:left="2954" w:right="0" w:hanging="568"/>
        <w:jc w:val="left"/>
        <w:rPr>
          <w:i/>
          <w:sz w:val="24"/>
        </w:rPr>
      </w:pPr>
      <w:r>
        <w:rPr>
          <w:color w:val="262526"/>
          <w:spacing w:val="-3"/>
          <w:sz w:val="24"/>
        </w:rPr>
        <w:t>affirming</w:t>
      </w:r>
      <w:r>
        <w:rPr>
          <w:color w:val="262526"/>
          <w:spacing w:val="-19"/>
          <w:sz w:val="24"/>
        </w:rPr>
        <w:t> </w:t>
      </w:r>
      <w:r>
        <w:rPr>
          <w:color w:val="262526"/>
          <w:sz w:val="24"/>
        </w:rPr>
        <w:t>the</w:t>
      </w:r>
      <w:r>
        <w:rPr>
          <w:color w:val="262526"/>
          <w:spacing w:val="-19"/>
          <w:sz w:val="24"/>
        </w:rPr>
        <w:t> </w:t>
      </w:r>
      <w:r>
        <w:rPr>
          <w:i/>
          <w:color w:val="262526"/>
          <w:sz w:val="24"/>
        </w:rPr>
        <w:t>Information</w:t>
      </w:r>
      <w:r>
        <w:rPr>
          <w:i/>
          <w:color w:val="262526"/>
          <w:spacing w:val="-19"/>
          <w:sz w:val="24"/>
        </w:rPr>
        <w:t> </w:t>
      </w:r>
      <w:r>
        <w:rPr>
          <w:i/>
          <w:color w:val="262526"/>
          <w:sz w:val="24"/>
        </w:rPr>
        <w:t>Exchange</w:t>
      </w:r>
      <w:r>
        <w:rPr>
          <w:i/>
          <w:color w:val="262526"/>
          <w:spacing w:val="-18"/>
          <w:sz w:val="24"/>
        </w:rPr>
        <w:t> </w:t>
      </w:r>
      <w:r>
        <w:rPr>
          <w:i/>
          <w:color w:val="262526"/>
          <w:sz w:val="24"/>
        </w:rPr>
        <w:t>Committee</w:t>
      </w:r>
      <w:r>
        <w:rPr>
          <w:i/>
          <w:color w:val="262526"/>
          <w:spacing w:val="-19"/>
          <w:sz w:val="24"/>
        </w:rPr>
        <w:t> </w:t>
      </w:r>
      <w:r>
        <w:rPr>
          <w:i/>
          <w:color w:val="262526"/>
          <w:sz w:val="24"/>
        </w:rPr>
        <w:t>Recommendation</w:t>
      </w:r>
    </w:p>
    <w:p>
      <w:pPr>
        <w:spacing w:before="12"/>
        <w:ind w:left="2954" w:right="0" w:firstLine="0"/>
        <w:jc w:val="left"/>
        <w:rPr>
          <w:sz w:val="24"/>
        </w:rPr>
      </w:pPr>
      <w:r>
        <w:rPr>
          <w:color w:val="262526"/>
          <w:sz w:val="24"/>
        </w:rPr>
        <w:t>or the </w:t>
      </w:r>
      <w:r>
        <w:rPr>
          <w:i/>
          <w:color w:val="262526"/>
          <w:sz w:val="24"/>
        </w:rPr>
        <w:t>B2B Decision</w:t>
      </w:r>
      <w:r>
        <w:rPr>
          <w:color w:val="262526"/>
          <w:sz w:val="24"/>
        </w:rPr>
        <w:t>;</w:t>
      </w:r>
    </w:p>
    <w:p>
      <w:pPr>
        <w:pStyle w:val="ListParagraph"/>
        <w:numPr>
          <w:ilvl w:val="3"/>
          <w:numId w:val="8"/>
        </w:numPr>
        <w:tabs>
          <w:tab w:pos="2954" w:val="left" w:leader="none"/>
          <w:tab w:pos="2955" w:val="left" w:leader="none"/>
        </w:tabs>
        <w:spacing w:line="240" w:lineRule="auto" w:before="182" w:after="0"/>
        <w:ind w:left="2954" w:right="0" w:hanging="568"/>
        <w:jc w:val="left"/>
        <w:rPr>
          <w:i/>
          <w:sz w:val="24"/>
        </w:rPr>
      </w:pPr>
      <w:r>
        <w:rPr>
          <w:color w:val="262526"/>
          <w:sz w:val="24"/>
        </w:rPr>
        <w:t>varying the </w:t>
      </w:r>
      <w:r>
        <w:rPr>
          <w:i/>
          <w:color w:val="262526"/>
          <w:sz w:val="24"/>
        </w:rPr>
        <w:t>Information Exchange Committee</w:t>
      </w:r>
      <w:r>
        <w:rPr>
          <w:i/>
          <w:color w:val="262526"/>
          <w:spacing w:val="5"/>
          <w:sz w:val="24"/>
        </w:rPr>
        <w:t> </w:t>
      </w:r>
      <w:r>
        <w:rPr>
          <w:i/>
          <w:color w:val="262526"/>
          <w:sz w:val="24"/>
        </w:rPr>
        <w:t>Recommendation</w:t>
      </w:r>
    </w:p>
    <w:p>
      <w:pPr>
        <w:spacing w:before="12"/>
        <w:ind w:left="2954" w:right="0" w:firstLine="0"/>
        <w:jc w:val="left"/>
        <w:rPr>
          <w:sz w:val="24"/>
        </w:rPr>
      </w:pPr>
      <w:r>
        <w:rPr>
          <w:color w:val="262526"/>
          <w:sz w:val="24"/>
        </w:rPr>
        <w:t>or the </w:t>
      </w:r>
      <w:r>
        <w:rPr>
          <w:i/>
          <w:color w:val="262526"/>
          <w:sz w:val="24"/>
        </w:rPr>
        <w:t>B2B Decision</w:t>
      </w:r>
      <w:r>
        <w:rPr>
          <w:color w:val="262526"/>
          <w:sz w:val="24"/>
        </w:rPr>
        <w:t>; or</w:t>
      </w:r>
    </w:p>
    <w:p>
      <w:pPr>
        <w:pStyle w:val="ListParagraph"/>
        <w:numPr>
          <w:ilvl w:val="3"/>
          <w:numId w:val="8"/>
        </w:numPr>
        <w:tabs>
          <w:tab w:pos="2955" w:val="left" w:leader="none"/>
        </w:tabs>
        <w:spacing w:line="249" w:lineRule="auto" w:before="182" w:after="0"/>
        <w:ind w:left="2954" w:right="113" w:hanging="567"/>
        <w:jc w:val="both"/>
        <w:rPr>
          <w:sz w:val="24"/>
        </w:rPr>
      </w:pPr>
      <w:r>
        <w:rPr>
          <w:color w:val="262526"/>
          <w:sz w:val="24"/>
        </w:rPr>
        <w:t>setting aside the </w:t>
      </w:r>
      <w:r>
        <w:rPr>
          <w:i/>
          <w:color w:val="262526"/>
          <w:sz w:val="24"/>
        </w:rPr>
        <w:t>Information Exchange Committee </w:t>
      </w:r>
      <w:r>
        <w:rPr>
          <w:i/>
          <w:color w:val="262526"/>
          <w:sz w:val="24"/>
        </w:rPr>
        <w:t>Recommendation </w:t>
      </w:r>
      <w:r>
        <w:rPr>
          <w:color w:val="262526"/>
          <w:sz w:val="24"/>
        </w:rPr>
        <w:t>or the </w:t>
      </w:r>
      <w:r>
        <w:rPr>
          <w:i/>
          <w:color w:val="262526"/>
          <w:sz w:val="24"/>
        </w:rPr>
        <w:t>B2B Decision </w:t>
      </w:r>
      <w:r>
        <w:rPr>
          <w:color w:val="262526"/>
          <w:sz w:val="24"/>
        </w:rPr>
        <w:t>and substituting its own decision.".</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Clause 8.2.7(a) does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8.2.8(a) after "8.2.6D" insert "(as modified by clause</w:t>
      </w:r>
      <w:r>
        <w:rPr>
          <w:color w:val="262526"/>
          <w:spacing w:val="-8"/>
          <w:sz w:val="24"/>
        </w:rPr>
        <w:t> </w:t>
      </w:r>
      <w:r>
        <w:rPr>
          <w:color w:val="262526"/>
          <w:sz w:val="24"/>
        </w:rPr>
        <w:t>8.2A.2)".</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Clauses 8.2.9(a), (b) and (c)(2) do not </w:t>
      </w:r>
      <w:r>
        <w:rPr>
          <w:color w:val="262526"/>
          <w:spacing w:val="-3"/>
          <w:sz w:val="24"/>
        </w:rPr>
        <w:t>apply.</w:t>
      </w:r>
    </w:p>
    <w:p>
      <w:pPr>
        <w:pStyle w:val="ListParagraph"/>
        <w:numPr>
          <w:ilvl w:val="2"/>
          <w:numId w:val="8"/>
        </w:numPr>
        <w:tabs>
          <w:tab w:pos="1821" w:val="left" w:leader="none"/>
        </w:tabs>
        <w:spacing w:line="249" w:lineRule="auto" w:before="182" w:after="0"/>
        <w:ind w:left="1820" w:right="114" w:hanging="567"/>
        <w:jc w:val="both"/>
        <w:rPr>
          <w:sz w:val="24"/>
        </w:rPr>
      </w:pPr>
      <w:r>
        <w:rPr>
          <w:color w:val="262526"/>
          <w:sz w:val="24"/>
        </w:rPr>
        <w:t>In clause 8.2.9(d) after "</w:t>
      </w:r>
      <w:r>
        <w:rPr>
          <w:i/>
          <w:color w:val="262526"/>
          <w:sz w:val="24"/>
        </w:rPr>
        <w:t>Registered Participant</w:t>
      </w:r>
      <w:r>
        <w:rPr>
          <w:color w:val="262526"/>
          <w:sz w:val="24"/>
        </w:rPr>
        <w:t>" insert "and the </w:t>
      </w:r>
      <w:r>
        <w:rPr>
          <w:i/>
          <w:color w:val="262526"/>
          <w:sz w:val="24"/>
        </w:rPr>
        <w:t>Information </w:t>
      </w:r>
      <w:r>
        <w:rPr>
          <w:i/>
          <w:color w:val="262526"/>
          <w:sz w:val="24"/>
        </w:rPr>
        <w:t>Exchange Committee</w:t>
      </w:r>
      <w:r>
        <w:rPr>
          <w:color w:val="262526"/>
          <w:sz w:val="24"/>
        </w:rPr>
        <w:t>", and delete "and any agreement that is recorded in accordance with clause</w:t>
      </w:r>
      <w:r>
        <w:rPr>
          <w:color w:val="262526"/>
          <w:spacing w:val="-2"/>
          <w:sz w:val="24"/>
        </w:rPr>
        <w:t> </w:t>
      </w:r>
      <w:r>
        <w:rPr>
          <w:color w:val="262526"/>
          <w:sz w:val="24"/>
        </w:rPr>
        <w:t>8.2.9(a)".</w:t>
      </w:r>
    </w:p>
    <w:p>
      <w:pPr>
        <w:pStyle w:val="ListParagraph"/>
        <w:numPr>
          <w:ilvl w:val="2"/>
          <w:numId w:val="8"/>
        </w:numPr>
        <w:tabs>
          <w:tab w:pos="1821" w:val="left" w:leader="none"/>
        </w:tabs>
        <w:spacing w:line="249" w:lineRule="auto" w:before="173" w:after="0"/>
        <w:ind w:left="1820" w:right="113" w:hanging="567"/>
        <w:jc w:val="both"/>
        <w:rPr>
          <w:sz w:val="24"/>
        </w:rPr>
      </w:pPr>
      <w:r>
        <w:rPr>
          <w:color w:val="262526"/>
          <w:sz w:val="24"/>
        </w:rPr>
        <w:t>In clause 8.2.8(a), insert "(in each case, as modified by clause 8.2A.2)" after "8.6.2D".</w:t>
      </w:r>
    </w:p>
    <w:p>
      <w:pPr>
        <w:pStyle w:val="Heading2"/>
        <w:numPr>
          <w:ilvl w:val="1"/>
          <w:numId w:val="8"/>
        </w:numPr>
        <w:tabs>
          <w:tab w:pos="1253" w:val="left" w:leader="none"/>
          <w:tab w:pos="1254" w:val="left" w:leader="none"/>
        </w:tabs>
        <w:spacing w:line="240" w:lineRule="auto" w:before="232" w:after="0"/>
        <w:ind w:left="1253" w:right="0" w:hanging="1134"/>
        <w:jc w:val="left"/>
        <w:rPr>
          <w:color w:val="262526"/>
        </w:rPr>
      </w:pPr>
      <w:r>
        <w:rPr>
          <w:color w:val="262526"/>
        </w:rPr>
        <w:t>Power to make Electricity</w:t>
      </w:r>
      <w:r>
        <w:rPr>
          <w:color w:val="262526"/>
          <w:spacing w:val="-2"/>
        </w:rPr>
        <w:t> </w:t>
      </w:r>
      <w:r>
        <w:rPr>
          <w:color w:val="262526"/>
        </w:rPr>
        <w:t>Procedures</w:t>
      </w:r>
    </w:p>
    <w:p>
      <w:pPr>
        <w:pStyle w:val="ListParagraph"/>
        <w:numPr>
          <w:ilvl w:val="2"/>
          <w:numId w:val="8"/>
        </w:numPr>
        <w:tabs>
          <w:tab w:pos="1820" w:val="left" w:leader="none"/>
          <w:tab w:pos="1821" w:val="left" w:leader="none"/>
        </w:tabs>
        <w:spacing w:line="240" w:lineRule="auto" w:before="180" w:after="0"/>
        <w:ind w:left="1820" w:right="0" w:hanging="568"/>
        <w:jc w:val="left"/>
        <w:rPr>
          <w:sz w:val="24"/>
        </w:rPr>
      </w:pPr>
      <w:r>
        <w:rPr>
          <w:i/>
          <w:color w:val="262526"/>
          <w:sz w:val="24"/>
        </w:rPr>
        <w:t>AEMO </w:t>
      </w:r>
      <w:r>
        <w:rPr>
          <w:color w:val="262526"/>
          <w:sz w:val="24"/>
        </w:rPr>
        <w:t>may make </w:t>
      </w:r>
      <w:r>
        <w:rPr>
          <w:i/>
          <w:color w:val="262526"/>
          <w:sz w:val="24"/>
        </w:rPr>
        <w:t>Electricity</w:t>
      </w:r>
      <w:r>
        <w:rPr>
          <w:i/>
          <w:color w:val="262526"/>
          <w:spacing w:val="-4"/>
          <w:sz w:val="24"/>
        </w:rPr>
        <w:t> </w:t>
      </w:r>
      <w:r>
        <w:rPr>
          <w:i/>
          <w:color w:val="262526"/>
          <w:sz w:val="24"/>
        </w:rPr>
        <w:t>Procedures</w:t>
      </w:r>
      <w:r>
        <w:rPr>
          <w:color w:val="262526"/>
          <w:sz w:val="24"/>
        </w:rPr>
        <w:t>.</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i/>
          <w:color w:val="262526"/>
          <w:sz w:val="24"/>
        </w:rPr>
        <w:t>Electricity Procedures </w:t>
      </w:r>
      <w:r>
        <w:rPr>
          <w:color w:val="262526"/>
          <w:sz w:val="24"/>
        </w:rPr>
        <w:t>may</w:t>
      </w:r>
      <w:r>
        <w:rPr>
          <w:color w:val="262526"/>
          <w:spacing w:val="-2"/>
          <w:sz w:val="24"/>
        </w:rPr>
        <w:t> </w:t>
      </w:r>
      <w:r>
        <w:rPr>
          <w:color w:val="262526"/>
          <w:sz w:val="24"/>
        </w:rPr>
        <w:t>govern:</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 operation of the </w:t>
      </w:r>
      <w:r>
        <w:rPr>
          <w:i/>
          <w:color w:val="262526"/>
          <w:sz w:val="24"/>
        </w:rPr>
        <w:t>national electricity market</w:t>
      </w:r>
      <w:r>
        <w:rPr>
          <w:color w:val="262526"/>
          <w:sz w:val="24"/>
        </w:rPr>
        <w:t>;</w:t>
      </w:r>
      <w:r>
        <w:rPr>
          <w:color w:val="262526"/>
          <w:spacing w:val="-2"/>
          <w:sz w:val="24"/>
        </w:rPr>
        <w:t> </w:t>
      </w:r>
      <w:r>
        <w:rPr>
          <w:color w:val="262526"/>
          <w:sz w:val="24"/>
        </w:rPr>
        <w:t>or</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 sale and </w:t>
      </w:r>
      <w:r>
        <w:rPr>
          <w:i/>
          <w:color w:val="262526"/>
          <w:sz w:val="24"/>
        </w:rPr>
        <w:t>supply </w:t>
      </w:r>
      <w:r>
        <w:rPr>
          <w:color w:val="262526"/>
          <w:sz w:val="24"/>
        </w:rPr>
        <w:t>of electricity to </w:t>
      </w:r>
      <w:r>
        <w:rPr>
          <w:i/>
          <w:color w:val="262526"/>
          <w:sz w:val="24"/>
        </w:rPr>
        <w:t>retail</w:t>
      </w:r>
      <w:r>
        <w:rPr>
          <w:i/>
          <w:color w:val="262526"/>
          <w:spacing w:val="-7"/>
          <w:sz w:val="24"/>
        </w:rPr>
        <w:t> </w:t>
      </w:r>
      <w:r>
        <w:rPr>
          <w:i/>
          <w:color w:val="262526"/>
          <w:sz w:val="24"/>
        </w:rPr>
        <w:t>customers</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2"/>
          <w:numId w:val="8"/>
        </w:numPr>
        <w:tabs>
          <w:tab w:pos="1821" w:val="left" w:leader="none"/>
        </w:tabs>
        <w:spacing w:line="249" w:lineRule="auto" w:before="119" w:after="0"/>
        <w:ind w:left="1820" w:right="114" w:hanging="567"/>
        <w:jc w:val="both"/>
        <w:rPr>
          <w:sz w:val="24"/>
        </w:rPr>
      </w:pPr>
      <w:bookmarkStart w:name="8.4   [Deleted] ⁠" w:id="39"/>
      <w:bookmarkEnd w:id="39"/>
      <w:r>
        <w:rPr/>
      </w:r>
      <w:bookmarkStart w:name="8.5   [Deleted] ⁠" w:id="40"/>
      <w:bookmarkEnd w:id="40"/>
      <w:r>
        <w:rPr/>
      </w:r>
      <w:bookmarkStart w:name="Part C   Registered Participants' confid" w:id="41"/>
      <w:bookmarkEnd w:id="41"/>
      <w:r>
        <w:rPr/>
      </w:r>
      <w:bookmarkStart w:name="8.6   Confidentiality ⁠" w:id="42"/>
      <w:bookmarkEnd w:id="42"/>
      <w:r>
        <w:rPr/>
      </w:r>
      <w:bookmarkStart w:name="8.6.1   Confidentiality ⁠" w:id="43"/>
      <w:bookmarkEnd w:id="43"/>
      <w:r>
        <w:rPr/>
      </w:r>
      <w:bookmarkStart w:name="8.6.1   Confidentiality ⁠" w:id="44"/>
      <w:bookmarkEnd w:id="44"/>
      <w:r>
        <w:rPr>
          <w:i/>
          <w:color w:val="262526"/>
          <w:sz w:val="24"/>
        </w:rPr>
        <w:t>Electricit</w:t>
      </w:r>
      <w:r>
        <w:rPr>
          <w:i/>
          <w:color w:val="262526"/>
          <w:sz w:val="24"/>
        </w:rPr>
        <w:t>y</w:t>
      </w:r>
      <w:r>
        <w:rPr>
          <w:i/>
          <w:color w:val="262526"/>
          <w:spacing w:val="-20"/>
          <w:sz w:val="24"/>
        </w:rPr>
        <w:t> </w:t>
      </w:r>
      <w:r>
        <w:rPr>
          <w:i/>
          <w:color w:val="262526"/>
          <w:spacing w:val="-4"/>
          <w:sz w:val="24"/>
        </w:rPr>
        <w:t>Procedures</w:t>
      </w:r>
      <w:r>
        <w:rPr>
          <w:i/>
          <w:color w:val="262526"/>
          <w:spacing w:val="-21"/>
          <w:sz w:val="24"/>
        </w:rPr>
        <w:t> </w:t>
      </w:r>
      <w:r>
        <w:rPr>
          <w:color w:val="262526"/>
          <w:sz w:val="24"/>
        </w:rPr>
        <w:t>may</w:t>
      </w:r>
      <w:r>
        <w:rPr>
          <w:color w:val="262526"/>
          <w:spacing w:val="-20"/>
          <w:sz w:val="24"/>
        </w:rPr>
        <w:t> </w:t>
      </w:r>
      <w:r>
        <w:rPr>
          <w:color w:val="262526"/>
          <w:sz w:val="24"/>
        </w:rPr>
        <w:t>amend</w:t>
      </w:r>
      <w:r>
        <w:rPr>
          <w:color w:val="262526"/>
          <w:spacing w:val="-19"/>
          <w:sz w:val="24"/>
        </w:rPr>
        <w:t> </w:t>
      </w:r>
      <w:r>
        <w:rPr>
          <w:color w:val="262526"/>
          <w:sz w:val="24"/>
        </w:rPr>
        <w:t>or</w:t>
      </w:r>
      <w:r>
        <w:rPr>
          <w:color w:val="262526"/>
          <w:spacing w:val="-20"/>
          <w:sz w:val="24"/>
        </w:rPr>
        <w:t> </w:t>
      </w:r>
      <w:r>
        <w:rPr>
          <w:color w:val="262526"/>
          <w:sz w:val="24"/>
        </w:rPr>
        <w:t>revoke</w:t>
      </w:r>
      <w:r>
        <w:rPr>
          <w:color w:val="262526"/>
          <w:spacing w:val="-20"/>
          <w:sz w:val="24"/>
        </w:rPr>
        <w:t> </w:t>
      </w:r>
      <w:r>
        <w:rPr>
          <w:color w:val="262526"/>
          <w:sz w:val="24"/>
        </w:rPr>
        <w:t>procedures</w:t>
      </w:r>
      <w:r>
        <w:rPr>
          <w:color w:val="262526"/>
          <w:spacing w:val="-19"/>
          <w:sz w:val="24"/>
        </w:rPr>
        <w:t> </w:t>
      </w:r>
      <w:r>
        <w:rPr>
          <w:color w:val="262526"/>
          <w:sz w:val="24"/>
        </w:rPr>
        <w:t>formerly</w:t>
      </w:r>
      <w:r>
        <w:rPr>
          <w:color w:val="262526"/>
          <w:spacing w:val="-20"/>
          <w:sz w:val="24"/>
        </w:rPr>
        <w:t> </w:t>
      </w:r>
      <w:r>
        <w:rPr>
          <w:color w:val="262526"/>
          <w:sz w:val="24"/>
        </w:rPr>
        <w:t>made</w:t>
      </w:r>
      <w:r>
        <w:rPr>
          <w:color w:val="262526"/>
          <w:spacing w:val="-20"/>
          <w:sz w:val="24"/>
        </w:rPr>
        <w:t> </w:t>
      </w:r>
      <w:r>
        <w:rPr>
          <w:color w:val="262526"/>
          <w:sz w:val="24"/>
        </w:rPr>
        <w:t>under this Part or </w:t>
      </w:r>
      <w:r>
        <w:rPr>
          <w:i/>
          <w:color w:val="262526"/>
          <w:sz w:val="24"/>
        </w:rPr>
        <w:t>AEMO's </w:t>
      </w:r>
      <w:r>
        <w:rPr>
          <w:color w:val="262526"/>
          <w:sz w:val="24"/>
        </w:rPr>
        <w:t>general administrative powers to regulate electricity </w:t>
      </w:r>
      <w:r>
        <w:rPr>
          <w:i/>
          <w:color w:val="262526"/>
          <w:sz w:val="24"/>
        </w:rPr>
        <w:t>markets</w:t>
      </w:r>
      <w:r>
        <w:rPr>
          <w:color w:val="262526"/>
          <w:sz w:val="24"/>
        </w:rPr>
        <w:t>.</w:t>
      </w:r>
    </w:p>
    <w:p>
      <w:pPr>
        <w:pStyle w:val="Heading2"/>
        <w:numPr>
          <w:ilvl w:val="1"/>
          <w:numId w:val="8"/>
        </w:numPr>
        <w:tabs>
          <w:tab w:pos="1253" w:val="left" w:leader="none"/>
          <w:tab w:pos="1254" w:val="left" w:leader="none"/>
        </w:tabs>
        <w:spacing w:line="240" w:lineRule="auto" w:before="233" w:after="0"/>
        <w:ind w:left="1253" w:right="0" w:hanging="1135"/>
        <w:jc w:val="left"/>
        <w:rPr>
          <w:color w:val="262526"/>
        </w:rPr>
      </w:pPr>
      <w:r>
        <w:rPr>
          <w:color w:val="262526"/>
        </w:rPr>
        <w:t>[Deleted]</w:t>
      </w:r>
    </w:p>
    <w:p>
      <w:pPr>
        <w:pStyle w:val="ListParagraph"/>
        <w:numPr>
          <w:ilvl w:val="1"/>
          <w:numId w:val="8"/>
        </w:numPr>
        <w:tabs>
          <w:tab w:pos="1253" w:val="left" w:leader="none"/>
          <w:tab w:pos="1254" w:val="left" w:leader="none"/>
        </w:tabs>
        <w:spacing w:line="240" w:lineRule="auto" w:before="240" w:after="0"/>
        <w:ind w:left="1253" w:right="0" w:hanging="1135"/>
        <w:jc w:val="left"/>
        <w:rPr>
          <w:rFonts w:ascii="Arial"/>
          <w:b/>
          <w:color w:val="262526"/>
          <w:sz w:val="26"/>
        </w:rPr>
      </w:pPr>
      <w:r>
        <w:rPr>
          <w:rFonts w:ascii="Arial"/>
          <w:b/>
          <w:color w:val="262526"/>
          <w:sz w:val="26"/>
        </w:rPr>
        <w:t>[Deleted]</w:t>
      </w:r>
    </w:p>
    <w:p>
      <w:pPr>
        <w:pStyle w:val="BodyText"/>
        <w:spacing w:before="10"/>
        <w:ind w:left="0" w:firstLine="0"/>
        <w:jc w:val="left"/>
        <w:rPr>
          <w:rFonts w:ascii="Arial"/>
          <w:b/>
          <w:sz w:val="30"/>
        </w:rPr>
      </w:pPr>
    </w:p>
    <w:p>
      <w:pPr>
        <w:tabs>
          <w:tab w:pos="1253" w:val="left" w:leader="none"/>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C</w:t>
        <w:tab/>
        <w:t>Registered Participants' confidentiality</w:t>
      </w:r>
      <w:r>
        <w:rPr>
          <w:rFonts w:ascii="Arial"/>
          <w:b/>
          <w:color w:val="262526"/>
          <w:spacing w:val="-25"/>
          <w:sz w:val="28"/>
          <w:shd w:fill="E9E9E9" w:color="auto" w:val="clear"/>
        </w:rPr>
        <w:t> </w:t>
      </w:r>
      <w:r>
        <w:rPr>
          <w:rFonts w:ascii="Arial"/>
          <w:b/>
          <w:color w:val="262526"/>
          <w:sz w:val="28"/>
          <w:shd w:fill="E9E9E9" w:color="auto" w:val="clear"/>
        </w:rPr>
        <w:t>obligations</w:t>
        <w:tab/>
      </w:r>
    </w:p>
    <w:p>
      <w:pPr>
        <w:pStyle w:val="ListParagraph"/>
        <w:numPr>
          <w:ilvl w:val="1"/>
          <w:numId w:val="8"/>
        </w:numPr>
        <w:tabs>
          <w:tab w:pos="1253" w:val="left" w:leader="none"/>
          <w:tab w:pos="1254" w:val="left" w:leader="none"/>
        </w:tabs>
        <w:spacing w:line="240" w:lineRule="auto" w:before="355" w:after="0"/>
        <w:ind w:left="1253" w:right="0" w:hanging="1135"/>
        <w:jc w:val="left"/>
        <w:rPr>
          <w:rFonts w:ascii="Arial"/>
          <w:b/>
          <w:color w:val="262526"/>
          <w:sz w:val="26"/>
        </w:rPr>
      </w:pPr>
      <w:r>
        <w:rPr>
          <w:rFonts w:ascii="Arial"/>
          <w:b/>
          <w:color w:val="262526"/>
          <w:sz w:val="26"/>
        </w:rPr>
        <w:t>Confidentiality</w:t>
      </w:r>
    </w:p>
    <w:p>
      <w:pPr>
        <w:pStyle w:val="Heading3"/>
        <w:numPr>
          <w:ilvl w:val="2"/>
          <w:numId w:val="9"/>
        </w:numPr>
        <w:tabs>
          <w:tab w:pos="1253" w:val="left" w:leader="none"/>
          <w:tab w:pos="1254" w:val="left" w:leader="none"/>
        </w:tabs>
        <w:spacing w:line="240" w:lineRule="auto" w:before="244" w:after="0"/>
        <w:ind w:left="1253" w:right="0" w:hanging="1135"/>
        <w:jc w:val="left"/>
      </w:pPr>
      <w:r>
        <w:rPr>
          <w:color w:val="262526"/>
        </w:rPr>
        <w:t>Confidentiality</w:t>
      </w:r>
    </w:p>
    <w:p>
      <w:pPr>
        <w:pStyle w:val="ListParagraph"/>
        <w:numPr>
          <w:ilvl w:val="3"/>
          <w:numId w:val="9"/>
        </w:numPr>
        <w:tabs>
          <w:tab w:pos="1821" w:val="left" w:leader="none"/>
        </w:tabs>
        <w:spacing w:line="249" w:lineRule="auto" w:before="175" w:after="0"/>
        <w:ind w:left="1820" w:right="112" w:hanging="567"/>
        <w:jc w:val="both"/>
        <w:rPr>
          <w:sz w:val="24"/>
        </w:rPr>
      </w:pPr>
      <w:r>
        <w:rPr>
          <w:color w:val="262526"/>
          <w:sz w:val="24"/>
        </w:rPr>
        <w:t>Each </w:t>
      </w:r>
      <w:r>
        <w:rPr>
          <w:i/>
          <w:color w:val="262526"/>
          <w:sz w:val="24"/>
        </w:rPr>
        <w:t>Registered Participant </w:t>
      </w:r>
      <w:r>
        <w:rPr>
          <w:color w:val="262526"/>
          <w:sz w:val="24"/>
        </w:rPr>
        <w:t>must use all reasonable endeavours to keep confidential any </w:t>
      </w:r>
      <w:r>
        <w:rPr>
          <w:i/>
          <w:color w:val="262526"/>
          <w:sz w:val="24"/>
        </w:rPr>
        <w:t>confidential information </w:t>
      </w:r>
      <w:r>
        <w:rPr>
          <w:color w:val="262526"/>
          <w:sz w:val="24"/>
        </w:rPr>
        <w:t>that comes into the possession or control of the </w:t>
      </w:r>
      <w:r>
        <w:rPr>
          <w:i/>
          <w:color w:val="262526"/>
          <w:sz w:val="24"/>
        </w:rPr>
        <w:t>Registered Participant </w:t>
      </w:r>
      <w:r>
        <w:rPr>
          <w:color w:val="262526"/>
          <w:sz w:val="24"/>
        </w:rPr>
        <w:t>or of which the </w:t>
      </w:r>
      <w:r>
        <w:rPr>
          <w:i/>
          <w:color w:val="262526"/>
          <w:sz w:val="24"/>
        </w:rPr>
        <w:t>Registered Participant </w:t>
      </w:r>
      <w:r>
        <w:rPr>
          <w:color w:val="262526"/>
          <w:sz w:val="24"/>
        </w:rPr>
        <w:t>becomes aware.</w:t>
      </w:r>
    </w:p>
    <w:p>
      <w:pPr>
        <w:pStyle w:val="ListParagraph"/>
        <w:numPr>
          <w:ilvl w:val="3"/>
          <w:numId w:val="9"/>
        </w:numPr>
        <w:tabs>
          <w:tab w:pos="1807" w:val="left" w:leader="none"/>
          <w:tab w:pos="1808" w:val="left" w:leader="none"/>
        </w:tabs>
        <w:spacing w:line="240" w:lineRule="auto" w:before="174" w:after="0"/>
        <w:ind w:left="1807" w:right="0" w:hanging="555"/>
        <w:jc w:val="left"/>
        <w:rPr>
          <w:sz w:val="24"/>
        </w:rPr>
      </w:pPr>
      <w:r>
        <w:rPr>
          <w:color w:val="262526"/>
          <w:sz w:val="24"/>
        </w:rPr>
        <w:t>A </w:t>
      </w:r>
      <w:r>
        <w:rPr>
          <w:i/>
          <w:color w:val="262526"/>
          <w:sz w:val="24"/>
        </w:rPr>
        <w:t>Registered</w:t>
      </w:r>
      <w:r>
        <w:rPr>
          <w:i/>
          <w:color w:val="262526"/>
          <w:spacing w:val="-15"/>
          <w:sz w:val="24"/>
        </w:rPr>
        <w:t> </w:t>
      </w:r>
      <w:r>
        <w:rPr>
          <w:i/>
          <w:color w:val="262526"/>
          <w:sz w:val="24"/>
        </w:rPr>
        <w:t>Participant</w:t>
      </w:r>
      <w:r>
        <w:rPr>
          <w:color w:val="262526"/>
          <w:sz w:val="24"/>
        </w:rPr>
        <w:t>:</w:t>
      </w:r>
    </w:p>
    <w:p>
      <w:pPr>
        <w:pStyle w:val="ListParagraph"/>
        <w:numPr>
          <w:ilvl w:val="4"/>
          <w:numId w:val="9"/>
        </w:numPr>
        <w:tabs>
          <w:tab w:pos="2388" w:val="left" w:leader="none"/>
        </w:tabs>
        <w:spacing w:line="249" w:lineRule="auto" w:before="182" w:after="0"/>
        <w:ind w:left="2387" w:right="112" w:hanging="567"/>
        <w:jc w:val="both"/>
        <w:rPr>
          <w:sz w:val="24"/>
        </w:rPr>
      </w:pPr>
      <w:r>
        <w:rPr>
          <w:color w:val="262526"/>
          <w:sz w:val="24"/>
        </w:rPr>
        <w:t>must not disclose </w:t>
      </w:r>
      <w:r>
        <w:rPr>
          <w:i/>
          <w:color w:val="262526"/>
          <w:sz w:val="24"/>
        </w:rPr>
        <w:t>confidential information </w:t>
      </w:r>
      <w:r>
        <w:rPr>
          <w:color w:val="262526"/>
          <w:sz w:val="24"/>
        </w:rPr>
        <w:t>to any person except as permitted by the</w:t>
      </w:r>
      <w:r>
        <w:rPr>
          <w:color w:val="262526"/>
          <w:spacing w:val="-2"/>
          <w:sz w:val="24"/>
        </w:rPr>
        <w:t> </w:t>
      </w:r>
      <w:r>
        <w:rPr>
          <w:i/>
          <w:color w:val="262526"/>
          <w:sz w:val="24"/>
        </w:rPr>
        <w:t>Rules</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9"/>
        </w:numPr>
        <w:tabs>
          <w:tab w:pos="2388" w:val="left" w:leader="none"/>
        </w:tabs>
        <w:spacing w:line="249" w:lineRule="auto" w:before="163" w:after="0"/>
        <w:ind w:left="2387" w:right="116" w:hanging="567"/>
        <w:jc w:val="both"/>
        <w:rPr>
          <w:sz w:val="24"/>
        </w:rPr>
      </w:pPr>
      <w:r>
        <w:rPr>
          <w:color w:val="262526"/>
          <w:sz w:val="24"/>
        </w:rPr>
        <w:t>must</w:t>
      </w:r>
      <w:r>
        <w:rPr>
          <w:color w:val="262526"/>
          <w:spacing w:val="-15"/>
          <w:sz w:val="24"/>
        </w:rPr>
        <w:t> </w:t>
      </w:r>
      <w:r>
        <w:rPr>
          <w:color w:val="262526"/>
          <w:sz w:val="24"/>
        </w:rPr>
        <w:t>only</w:t>
      </w:r>
      <w:r>
        <w:rPr>
          <w:color w:val="262526"/>
          <w:spacing w:val="-15"/>
          <w:sz w:val="24"/>
        </w:rPr>
        <w:t> </w:t>
      </w:r>
      <w:r>
        <w:rPr>
          <w:color w:val="262526"/>
          <w:sz w:val="24"/>
        </w:rPr>
        <w:t>use</w:t>
      </w:r>
      <w:r>
        <w:rPr>
          <w:color w:val="262526"/>
          <w:spacing w:val="-14"/>
          <w:sz w:val="24"/>
        </w:rPr>
        <w:t> </w:t>
      </w:r>
      <w:r>
        <w:rPr>
          <w:color w:val="262526"/>
          <w:sz w:val="24"/>
        </w:rPr>
        <w:t>or</w:t>
      </w:r>
      <w:r>
        <w:rPr>
          <w:color w:val="262526"/>
          <w:spacing w:val="-15"/>
          <w:sz w:val="24"/>
        </w:rPr>
        <w:t> </w:t>
      </w:r>
      <w:r>
        <w:rPr>
          <w:color w:val="262526"/>
          <w:sz w:val="24"/>
        </w:rPr>
        <w:t>reproduce</w:t>
      </w:r>
      <w:r>
        <w:rPr>
          <w:color w:val="262526"/>
          <w:spacing w:val="-15"/>
          <w:sz w:val="24"/>
        </w:rPr>
        <w:t> </w:t>
      </w:r>
      <w:r>
        <w:rPr>
          <w:i/>
          <w:color w:val="262526"/>
          <w:sz w:val="24"/>
        </w:rPr>
        <w:t>confidential</w:t>
      </w:r>
      <w:r>
        <w:rPr>
          <w:i/>
          <w:color w:val="262526"/>
          <w:spacing w:val="-14"/>
          <w:sz w:val="24"/>
        </w:rPr>
        <w:t> </w:t>
      </w:r>
      <w:r>
        <w:rPr>
          <w:i/>
          <w:color w:val="262526"/>
          <w:sz w:val="24"/>
        </w:rPr>
        <w:t>information</w:t>
      </w:r>
      <w:r>
        <w:rPr>
          <w:i/>
          <w:color w:val="262526"/>
          <w:spacing w:val="-16"/>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w:t>
      </w:r>
      <w:r>
        <w:rPr>
          <w:color w:val="262526"/>
          <w:spacing w:val="-15"/>
          <w:sz w:val="24"/>
        </w:rPr>
        <w:t> </w:t>
      </w:r>
      <w:r>
        <w:rPr>
          <w:color w:val="262526"/>
          <w:sz w:val="24"/>
        </w:rPr>
        <w:t>for which it was disclosed or another purpose contemplated by the </w:t>
      </w:r>
      <w:r>
        <w:rPr>
          <w:i/>
          <w:color w:val="262526"/>
          <w:sz w:val="24"/>
        </w:rPr>
        <w:t>Rules</w:t>
      </w:r>
      <w:r>
        <w:rPr>
          <w:color w:val="262526"/>
          <w:sz w:val="24"/>
        </w:rPr>
        <w:t>; and</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9"/>
        </w:numPr>
        <w:tabs>
          <w:tab w:pos="2388" w:val="left" w:leader="none"/>
        </w:tabs>
        <w:spacing w:line="249" w:lineRule="auto" w:before="163" w:after="0"/>
        <w:ind w:left="2387" w:right="113" w:hanging="567"/>
        <w:jc w:val="both"/>
        <w:rPr>
          <w:sz w:val="24"/>
        </w:rPr>
      </w:pPr>
      <w:r>
        <w:rPr>
          <w:color w:val="262526"/>
          <w:sz w:val="24"/>
        </w:rPr>
        <w:t>must not permit unauthorised persons to have access to </w:t>
      </w:r>
      <w:r>
        <w:rPr>
          <w:i/>
          <w:color w:val="262526"/>
          <w:spacing w:val="2"/>
          <w:sz w:val="24"/>
        </w:rPr>
        <w:t>confidential </w:t>
      </w:r>
      <w:r>
        <w:rPr>
          <w:i/>
          <w:color w:val="262526"/>
          <w:sz w:val="24"/>
        </w:rPr>
        <w:t>information</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
        </w:numPr>
        <w:tabs>
          <w:tab w:pos="1820" w:val="left" w:leader="none"/>
          <w:tab w:pos="1821" w:val="left" w:leader="none"/>
        </w:tabs>
        <w:spacing w:line="240" w:lineRule="auto" w:before="163" w:after="0"/>
        <w:ind w:left="1820" w:right="0" w:hanging="568"/>
        <w:jc w:val="left"/>
        <w:rPr>
          <w:sz w:val="24"/>
        </w:rPr>
      </w:pPr>
      <w:r>
        <w:rPr>
          <w:color w:val="262526"/>
          <w:sz w:val="24"/>
        </w:rPr>
        <w:t>Each </w:t>
      </w:r>
      <w:r>
        <w:rPr>
          <w:i/>
          <w:color w:val="262526"/>
          <w:sz w:val="24"/>
        </w:rPr>
        <w:t>Registered Participant </w:t>
      </w:r>
      <w:r>
        <w:rPr>
          <w:color w:val="262526"/>
          <w:sz w:val="24"/>
        </w:rPr>
        <w:t>must use all reasonable</w:t>
      </w:r>
      <w:r>
        <w:rPr>
          <w:color w:val="262526"/>
          <w:spacing w:val="-5"/>
          <w:sz w:val="24"/>
        </w:rPr>
        <w:t> </w:t>
      </w:r>
      <w:r>
        <w:rPr>
          <w:color w:val="262526"/>
          <w:sz w:val="24"/>
        </w:rPr>
        <w:t>endeavours:</w:t>
      </w:r>
    </w:p>
    <w:p>
      <w:pPr>
        <w:pStyle w:val="ListParagraph"/>
        <w:numPr>
          <w:ilvl w:val="4"/>
          <w:numId w:val="9"/>
        </w:numPr>
        <w:tabs>
          <w:tab w:pos="2388" w:val="left" w:leader="none"/>
        </w:tabs>
        <w:spacing w:line="249" w:lineRule="auto" w:before="182" w:after="0"/>
        <w:ind w:left="2387" w:right="116" w:hanging="567"/>
        <w:jc w:val="both"/>
        <w:rPr>
          <w:sz w:val="24"/>
        </w:rPr>
      </w:pPr>
      <w:r>
        <w:rPr>
          <w:color w:val="262526"/>
          <w:sz w:val="24"/>
        </w:rPr>
        <w:t>to prevent unauthorised access to </w:t>
      </w:r>
      <w:r>
        <w:rPr>
          <w:i/>
          <w:color w:val="262526"/>
          <w:sz w:val="24"/>
        </w:rPr>
        <w:t>confidential information </w:t>
      </w:r>
      <w:r>
        <w:rPr>
          <w:color w:val="262526"/>
          <w:sz w:val="24"/>
        </w:rPr>
        <w:t>which is in the possession or control of that </w:t>
      </w:r>
      <w:r>
        <w:rPr>
          <w:i/>
          <w:color w:val="262526"/>
          <w:sz w:val="24"/>
        </w:rPr>
        <w:t>Registered Participant</w:t>
      </w:r>
      <w:r>
        <w:rPr>
          <w:color w:val="262526"/>
          <w:sz w:val="24"/>
        </w:rPr>
        <w:t>;</w:t>
      </w:r>
      <w:r>
        <w:rPr>
          <w:color w:val="262526"/>
          <w:spacing w:val="-5"/>
          <w:sz w:val="24"/>
        </w:rPr>
        <w:t> </w:t>
      </w:r>
      <w:r>
        <w:rPr>
          <w:color w:val="262526"/>
          <w:sz w:val="24"/>
        </w:rPr>
        <w:t>and</w:t>
      </w:r>
    </w:p>
    <w:p>
      <w:pPr>
        <w:pStyle w:val="ListParagraph"/>
        <w:numPr>
          <w:ilvl w:val="4"/>
          <w:numId w:val="9"/>
        </w:numPr>
        <w:tabs>
          <w:tab w:pos="566" w:val="left" w:leader="none"/>
          <w:tab w:pos="567" w:val="left" w:leader="none"/>
        </w:tabs>
        <w:spacing w:line="240" w:lineRule="auto" w:before="172" w:after="0"/>
        <w:ind w:left="2387" w:right="114" w:hanging="2388"/>
        <w:jc w:val="right"/>
        <w:rPr>
          <w:i/>
          <w:sz w:val="24"/>
        </w:rPr>
      </w:pPr>
      <w:r>
        <w:rPr>
          <w:color w:val="262526"/>
          <w:sz w:val="24"/>
        </w:rPr>
        <w:t>to</w:t>
      </w:r>
      <w:r>
        <w:rPr>
          <w:color w:val="262526"/>
          <w:spacing w:val="-8"/>
          <w:sz w:val="24"/>
        </w:rPr>
        <w:t> </w:t>
      </w:r>
      <w:r>
        <w:rPr>
          <w:color w:val="262526"/>
          <w:sz w:val="24"/>
        </w:rPr>
        <w:t>ensure</w:t>
      </w:r>
      <w:r>
        <w:rPr>
          <w:color w:val="262526"/>
          <w:spacing w:val="-7"/>
          <w:sz w:val="24"/>
        </w:rPr>
        <w:t> </w:t>
      </w:r>
      <w:r>
        <w:rPr>
          <w:color w:val="262526"/>
          <w:sz w:val="24"/>
        </w:rPr>
        <w:t>that</w:t>
      </w:r>
      <w:r>
        <w:rPr>
          <w:color w:val="262526"/>
          <w:spacing w:val="-7"/>
          <w:sz w:val="24"/>
        </w:rPr>
        <w:t> </w:t>
      </w:r>
      <w:r>
        <w:rPr>
          <w:color w:val="262526"/>
          <w:sz w:val="24"/>
        </w:rPr>
        <w:t>any</w:t>
      </w:r>
      <w:r>
        <w:rPr>
          <w:color w:val="262526"/>
          <w:spacing w:val="-8"/>
          <w:sz w:val="24"/>
        </w:rPr>
        <w:t> </w:t>
      </w:r>
      <w:r>
        <w:rPr>
          <w:color w:val="262526"/>
          <w:sz w:val="24"/>
        </w:rPr>
        <w:t>person</w:t>
      </w:r>
      <w:r>
        <w:rPr>
          <w:color w:val="262526"/>
          <w:spacing w:val="-7"/>
          <w:sz w:val="24"/>
        </w:rPr>
        <w:t> </w:t>
      </w:r>
      <w:r>
        <w:rPr>
          <w:color w:val="262526"/>
          <w:sz w:val="24"/>
        </w:rPr>
        <w:t>to</w:t>
      </w:r>
      <w:r>
        <w:rPr>
          <w:color w:val="262526"/>
          <w:spacing w:val="-7"/>
          <w:sz w:val="24"/>
        </w:rPr>
        <w:t> </w:t>
      </w:r>
      <w:r>
        <w:rPr>
          <w:color w:val="262526"/>
          <w:sz w:val="24"/>
        </w:rPr>
        <w:t>whom</w:t>
      </w:r>
      <w:r>
        <w:rPr>
          <w:color w:val="262526"/>
          <w:spacing w:val="-8"/>
          <w:sz w:val="24"/>
        </w:rPr>
        <w:t> </w:t>
      </w:r>
      <w:r>
        <w:rPr>
          <w:color w:val="262526"/>
          <w:sz w:val="24"/>
        </w:rPr>
        <w:t>it</w:t>
      </w:r>
      <w:r>
        <w:rPr>
          <w:color w:val="262526"/>
          <w:spacing w:val="-7"/>
          <w:sz w:val="24"/>
        </w:rPr>
        <w:t> </w:t>
      </w:r>
      <w:r>
        <w:rPr>
          <w:color w:val="262526"/>
          <w:sz w:val="24"/>
        </w:rPr>
        <w:t>discloses</w:t>
      </w:r>
      <w:r>
        <w:rPr>
          <w:color w:val="262526"/>
          <w:spacing w:val="-8"/>
          <w:sz w:val="24"/>
        </w:rPr>
        <w:t> </w:t>
      </w:r>
      <w:r>
        <w:rPr>
          <w:i/>
          <w:color w:val="262526"/>
          <w:sz w:val="24"/>
        </w:rPr>
        <w:t>confidential</w:t>
      </w:r>
      <w:r>
        <w:rPr>
          <w:i/>
          <w:color w:val="262526"/>
          <w:spacing w:val="-7"/>
          <w:sz w:val="24"/>
        </w:rPr>
        <w:t> </w:t>
      </w:r>
      <w:r>
        <w:rPr>
          <w:i/>
          <w:color w:val="262526"/>
          <w:sz w:val="24"/>
        </w:rPr>
        <w:t>information</w:t>
      </w:r>
    </w:p>
    <w:p>
      <w:pPr>
        <w:pStyle w:val="BodyText"/>
        <w:spacing w:before="12"/>
        <w:ind w:left="0" w:right="201" w:firstLine="0"/>
        <w:jc w:val="right"/>
      </w:pPr>
      <w:r>
        <w:rPr>
          <w:color w:val="262526"/>
        </w:rPr>
        <w:t>observes the provisions of this rule 8.6 in relation to that information.</w:t>
      </w:r>
    </w:p>
    <w:p>
      <w:pPr>
        <w:spacing w:after="0"/>
        <w:jc w:val="right"/>
        <w:sectPr>
          <w:pgSz w:w="11910" w:h="16840"/>
          <w:pgMar w:header="642" w:footer="697" w:top="1160" w:bottom="880" w:left="1320" w:right="1320"/>
        </w:sectPr>
      </w:pPr>
    </w:p>
    <w:p>
      <w:pPr>
        <w:pStyle w:val="ListParagraph"/>
        <w:numPr>
          <w:ilvl w:val="3"/>
          <w:numId w:val="9"/>
        </w:numPr>
        <w:tabs>
          <w:tab w:pos="1817" w:val="left" w:leader="none"/>
        </w:tabs>
        <w:spacing w:line="249" w:lineRule="auto" w:before="119" w:after="0"/>
        <w:ind w:left="1820" w:right="113" w:hanging="567"/>
        <w:jc w:val="both"/>
        <w:rPr>
          <w:sz w:val="24"/>
        </w:rPr>
      </w:pPr>
      <w:bookmarkStart w:name="8.6.1A   Application ⁠" w:id="45"/>
      <w:bookmarkEnd w:id="45"/>
      <w:r>
        <w:rPr/>
      </w:r>
      <w:bookmarkStart w:name="8.6.2   Exceptions ⁠" w:id="46"/>
      <w:bookmarkEnd w:id="46"/>
      <w:r>
        <w:rPr/>
      </w:r>
      <w:bookmarkStart w:name="8.6.2   Exceptions ⁠" w:id="47"/>
      <w:bookmarkEnd w:id="47"/>
      <w:r>
        <w:rPr>
          <w:color w:val="262526"/>
          <w:sz w:val="24"/>
        </w:rPr>
        <w:t>Th</w:t>
      </w:r>
      <w:r>
        <w:rPr>
          <w:color w:val="262526"/>
          <w:sz w:val="24"/>
        </w:rPr>
        <w:t>e officers of a </w:t>
      </w:r>
      <w:r>
        <w:rPr>
          <w:i/>
          <w:color w:val="262526"/>
          <w:sz w:val="24"/>
        </w:rPr>
        <w:t>Transmission Network Service Provider </w:t>
      </w:r>
      <w:r>
        <w:rPr>
          <w:color w:val="262526"/>
          <w:sz w:val="24"/>
        </w:rPr>
        <w:t>participating in </w:t>
      </w:r>
      <w:r>
        <w:rPr>
          <w:i/>
          <w:color w:val="262526"/>
          <w:sz w:val="24"/>
        </w:rPr>
        <w:t>transmission service </w:t>
      </w:r>
      <w:r>
        <w:rPr>
          <w:color w:val="262526"/>
          <w:sz w:val="24"/>
        </w:rPr>
        <w:t>pricing must not be involved in or associated with competitive electricity trading activities of any other </w:t>
      </w:r>
      <w:r>
        <w:rPr>
          <w:i/>
          <w:color w:val="262526"/>
          <w:sz w:val="24"/>
        </w:rPr>
        <w:t>Registered</w:t>
      </w:r>
      <w:r>
        <w:rPr>
          <w:i/>
          <w:color w:val="262526"/>
          <w:spacing w:val="-21"/>
          <w:sz w:val="24"/>
        </w:rPr>
        <w:t> </w:t>
      </w:r>
      <w:r>
        <w:rPr>
          <w:i/>
          <w:color w:val="262526"/>
          <w:sz w:val="24"/>
        </w:rPr>
        <w:t>Participant</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Transmission Network Service Provider </w:t>
      </w:r>
      <w:r>
        <w:rPr>
          <w:color w:val="262526"/>
          <w:sz w:val="24"/>
        </w:rPr>
        <w:t>participating in </w:t>
      </w:r>
      <w:r>
        <w:rPr>
          <w:i/>
          <w:color w:val="262526"/>
          <w:spacing w:val="2"/>
          <w:sz w:val="24"/>
        </w:rPr>
        <w:t>transmission </w:t>
      </w:r>
      <w:r>
        <w:rPr>
          <w:i/>
          <w:color w:val="262526"/>
          <w:sz w:val="24"/>
        </w:rPr>
        <w:t>service </w:t>
      </w:r>
      <w:r>
        <w:rPr>
          <w:color w:val="262526"/>
          <w:sz w:val="24"/>
        </w:rPr>
        <w:t>pricing must provide to any </w:t>
      </w:r>
      <w:r>
        <w:rPr>
          <w:i/>
          <w:color w:val="262526"/>
          <w:sz w:val="24"/>
        </w:rPr>
        <w:t>Transmission Network Service Provider </w:t>
      </w:r>
      <w:r>
        <w:rPr>
          <w:color w:val="262526"/>
          <w:sz w:val="24"/>
        </w:rPr>
        <w:t>or</w:t>
      </w:r>
      <w:r>
        <w:rPr>
          <w:color w:val="262526"/>
          <w:spacing w:val="-22"/>
          <w:sz w:val="24"/>
        </w:rPr>
        <w:t> </w:t>
      </w:r>
      <w:r>
        <w:rPr>
          <w:i/>
          <w:color w:val="262526"/>
          <w:spacing w:val="-3"/>
          <w:sz w:val="24"/>
        </w:rPr>
        <w:t>Registered</w:t>
      </w:r>
      <w:r>
        <w:rPr>
          <w:i/>
          <w:color w:val="262526"/>
          <w:spacing w:val="-22"/>
          <w:sz w:val="24"/>
        </w:rPr>
        <w:t> </w:t>
      </w:r>
      <w:r>
        <w:rPr>
          <w:i/>
          <w:color w:val="262526"/>
          <w:sz w:val="24"/>
        </w:rPr>
        <w:t>Participant</w:t>
      </w:r>
      <w:r>
        <w:rPr>
          <w:i/>
          <w:color w:val="262526"/>
          <w:spacing w:val="-23"/>
          <w:sz w:val="24"/>
        </w:rPr>
        <w:t> </w:t>
      </w:r>
      <w:r>
        <w:rPr>
          <w:color w:val="262526"/>
          <w:sz w:val="24"/>
        </w:rPr>
        <w:t>which</w:t>
      </w:r>
      <w:r>
        <w:rPr>
          <w:color w:val="262526"/>
          <w:spacing w:val="-22"/>
          <w:sz w:val="24"/>
        </w:rPr>
        <w:t> </w:t>
      </w:r>
      <w:r>
        <w:rPr>
          <w:color w:val="262526"/>
          <w:sz w:val="24"/>
        </w:rPr>
        <w:t>supplies</w:t>
      </w:r>
      <w:r>
        <w:rPr>
          <w:color w:val="262526"/>
          <w:spacing w:val="-22"/>
          <w:sz w:val="24"/>
        </w:rPr>
        <w:t> </w:t>
      </w:r>
      <w:r>
        <w:rPr>
          <w:color w:val="262526"/>
          <w:sz w:val="24"/>
        </w:rPr>
        <w:t>information</w:t>
      </w:r>
      <w:r>
        <w:rPr>
          <w:color w:val="262526"/>
          <w:spacing w:val="-22"/>
          <w:sz w:val="24"/>
        </w:rPr>
        <w:t> </w:t>
      </w:r>
      <w:r>
        <w:rPr>
          <w:color w:val="262526"/>
          <w:sz w:val="24"/>
        </w:rPr>
        <w:t>for</w:t>
      </w:r>
      <w:r>
        <w:rPr>
          <w:color w:val="262526"/>
          <w:spacing w:val="-22"/>
          <w:sz w:val="24"/>
        </w:rPr>
        <w:t> </w:t>
      </w:r>
      <w:r>
        <w:rPr>
          <w:i/>
          <w:color w:val="262526"/>
          <w:sz w:val="24"/>
        </w:rPr>
        <w:t>transmission</w:t>
      </w:r>
      <w:r>
        <w:rPr>
          <w:i/>
          <w:color w:val="262526"/>
          <w:spacing w:val="-22"/>
          <w:sz w:val="24"/>
        </w:rPr>
        <w:t> </w:t>
      </w:r>
      <w:r>
        <w:rPr>
          <w:i/>
          <w:color w:val="262526"/>
          <w:sz w:val="24"/>
        </w:rPr>
        <w:t>service </w:t>
      </w:r>
      <w:r>
        <w:rPr>
          <w:color w:val="262526"/>
          <w:sz w:val="24"/>
        </w:rPr>
        <w:t>pricing an undertaking that the </w:t>
      </w:r>
      <w:r>
        <w:rPr>
          <w:i/>
          <w:color w:val="262526"/>
          <w:sz w:val="24"/>
        </w:rPr>
        <w:t>Transmission Network Service Provider </w:t>
      </w:r>
      <w:r>
        <w:rPr>
          <w:color w:val="262526"/>
          <w:sz w:val="24"/>
        </w:rPr>
        <w:t>to which that information was supplied will comply with the confidentiality requirements set out in</w:t>
      </w:r>
      <w:r>
        <w:rPr>
          <w:color w:val="262526"/>
          <w:spacing w:val="-2"/>
          <w:sz w:val="24"/>
        </w:rPr>
        <w:t> </w:t>
      </w:r>
      <w:r>
        <w:rPr>
          <w:color w:val="262526"/>
          <w:sz w:val="24"/>
        </w:rPr>
        <w:t>6.9.2A.</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10"/>
        </w:numPr>
        <w:tabs>
          <w:tab w:pos="655" w:val="left" w:leader="none"/>
          <w:tab w:pos="1244" w:val="left" w:leader="none"/>
        </w:tabs>
        <w:spacing w:line="240" w:lineRule="auto" w:before="227" w:after="0"/>
        <w:ind w:left="654" w:right="0" w:hanging="535"/>
        <w:jc w:val="left"/>
      </w:pPr>
      <w:r>
        <w:rPr>
          <w:color w:val="262526"/>
        </w:rPr>
        <w:t>A</w:t>
        <w:tab/>
        <w:t>Application</w:t>
      </w:r>
    </w:p>
    <w:p>
      <w:pPr>
        <w:spacing w:line="249" w:lineRule="auto" w:before="118"/>
        <w:ind w:left="1253" w:right="115" w:firstLine="0"/>
        <w:jc w:val="both"/>
        <w:rPr>
          <w:sz w:val="24"/>
        </w:rPr>
      </w:pPr>
      <w:r>
        <w:rPr>
          <w:color w:val="262526"/>
          <w:sz w:val="24"/>
        </w:rPr>
        <w:t>For</w:t>
      </w:r>
      <w:r>
        <w:rPr>
          <w:color w:val="262526"/>
          <w:spacing w:val="-5"/>
          <w:sz w:val="24"/>
        </w:rPr>
        <w:t> </w:t>
      </w:r>
      <w:r>
        <w:rPr>
          <w:color w:val="262526"/>
          <w:sz w:val="24"/>
        </w:rPr>
        <w:t>the</w:t>
      </w:r>
      <w:r>
        <w:rPr>
          <w:color w:val="262526"/>
          <w:spacing w:val="-4"/>
          <w:sz w:val="24"/>
        </w:rPr>
        <w:t> </w:t>
      </w:r>
      <w:r>
        <w:rPr>
          <w:color w:val="262526"/>
          <w:sz w:val="24"/>
        </w:rPr>
        <w:t>purposes</w:t>
      </w:r>
      <w:r>
        <w:rPr>
          <w:color w:val="262526"/>
          <w:spacing w:val="-4"/>
          <w:sz w:val="24"/>
        </w:rPr>
        <w:t> </w:t>
      </w:r>
      <w:r>
        <w:rPr>
          <w:color w:val="262526"/>
          <w:sz w:val="24"/>
        </w:rPr>
        <w:t>of</w:t>
      </w:r>
      <w:r>
        <w:rPr>
          <w:color w:val="262526"/>
          <w:spacing w:val="-4"/>
          <w:sz w:val="24"/>
        </w:rPr>
        <w:t> </w:t>
      </w:r>
      <w:r>
        <w:rPr>
          <w:color w:val="262526"/>
          <w:sz w:val="24"/>
        </w:rPr>
        <w:t>this</w:t>
      </w:r>
      <w:r>
        <w:rPr>
          <w:color w:val="262526"/>
          <w:spacing w:val="-4"/>
          <w:sz w:val="24"/>
        </w:rPr>
        <w:t> </w:t>
      </w:r>
      <w:r>
        <w:rPr>
          <w:color w:val="262526"/>
          <w:sz w:val="24"/>
        </w:rPr>
        <w:t>Part</w:t>
      </w:r>
      <w:r>
        <w:rPr>
          <w:color w:val="262526"/>
          <w:spacing w:val="-5"/>
          <w:sz w:val="24"/>
        </w:rPr>
        <w:t> </w:t>
      </w:r>
      <w:r>
        <w:rPr>
          <w:color w:val="262526"/>
          <w:sz w:val="24"/>
        </w:rPr>
        <w:t>C</w:t>
      </w:r>
      <w:r>
        <w:rPr>
          <w:color w:val="262526"/>
          <w:spacing w:val="-4"/>
          <w:sz w:val="24"/>
        </w:rPr>
        <w:t> only, </w:t>
      </w:r>
      <w:r>
        <w:rPr>
          <w:color w:val="262526"/>
          <w:sz w:val="24"/>
        </w:rPr>
        <w:t>"</w:t>
      </w:r>
      <w:r>
        <w:rPr>
          <w:i/>
          <w:color w:val="262526"/>
          <w:sz w:val="24"/>
        </w:rPr>
        <w:t>Registered</w:t>
      </w:r>
      <w:r>
        <w:rPr>
          <w:i/>
          <w:color w:val="262526"/>
          <w:spacing w:val="-4"/>
          <w:sz w:val="24"/>
        </w:rPr>
        <w:t> </w:t>
      </w:r>
      <w:r>
        <w:rPr>
          <w:i/>
          <w:color w:val="262526"/>
          <w:sz w:val="24"/>
        </w:rPr>
        <w:t>Participant</w:t>
      </w:r>
      <w:r>
        <w:rPr>
          <w:color w:val="262526"/>
          <w:sz w:val="24"/>
        </w:rPr>
        <w:t>"</w:t>
      </w:r>
      <w:r>
        <w:rPr>
          <w:color w:val="262526"/>
          <w:spacing w:val="-4"/>
          <w:sz w:val="24"/>
        </w:rPr>
        <w:t> </w:t>
      </w:r>
      <w:r>
        <w:rPr>
          <w:color w:val="262526"/>
          <w:sz w:val="24"/>
        </w:rPr>
        <w:t>is</w:t>
      </w:r>
      <w:r>
        <w:rPr>
          <w:color w:val="262526"/>
          <w:spacing w:val="-4"/>
          <w:sz w:val="24"/>
        </w:rPr>
        <w:t> </w:t>
      </w:r>
      <w:r>
        <w:rPr>
          <w:color w:val="262526"/>
          <w:sz w:val="24"/>
        </w:rPr>
        <w:t>deemed</w:t>
      </w:r>
      <w:r>
        <w:rPr>
          <w:color w:val="262526"/>
          <w:spacing w:val="-4"/>
          <w:sz w:val="24"/>
        </w:rPr>
        <w:t> </w:t>
      </w:r>
      <w:r>
        <w:rPr>
          <w:color w:val="262526"/>
          <w:sz w:val="24"/>
        </w:rPr>
        <w:t>to</w:t>
      </w:r>
      <w:r>
        <w:rPr>
          <w:color w:val="262526"/>
          <w:spacing w:val="-4"/>
          <w:sz w:val="24"/>
        </w:rPr>
        <w:t> </w:t>
      </w:r>
      <w:r>
        <w:rPr>
          <w:color w:val="262526"/>
          <w:sz w:val="24"/>
        </w:rPr>
        <w:t>include not just </w:t>
      </w:r>
      <w:r>
        <w:rPr>
          <w:i/>
          <w:color w:val="262526"/>
          <w:sz w:val="24"/>
        </w:rPr>
        <w:t>Registered Participants </w:t>
      </w:r>
      <w:r>
        <w:rPr>
          <w:color w:val="262526"/>
          <w:sz w:val="24"/>
        </w:rPr>
        <w:t>but also </w:t>
      </w:r>
      <w:r>
        <w:rPr>
          <w:i/>
          <w:color w:val="262526"/>
          <w:sz w:val="24"/>
        </w:rPr>
        <w:t>Metering Providers</w:t>
      </w:r>
      <w:r>
        <w:rPr>
          <w:color w:val="262526"/>
          <w:sz w:val="24"/>
        </w:rPr>
        <w:t>, </w:t>
      </w:r>
      <w:r>
        <w:rPr>
          <w:i/>
          <w:color w:val="262526"/>
          <w:sz w:val="24"/>
        </w:rPr>
        <w:t>Metering Data </w:t>
      </w:r>
      <w:r>
        <w:rPr>
          <w:i/>
          <w:color w:val="262526"/>
          <w:sz w:val="24"/>
        </w:rPr>
        <w:t>Providers</w:t>
      </w:r>
      <w:r>
        <w:rPr>
          <w:color w:val="262526"/>
          <w:sz w:val="24"/>
        </w:rPr>
        <w:t>, </w:t>
      </w:r>
      <w:r>
        <w:rPr>
          <w:i/>
          <w:color w:val="262526"/>
          <w:sz w:val="24"/>
        </w:rPr>
        <w:t>Embedded Network Managers </w:t>
      </w:r>
      <w:r>
        <w:rPr>
          <w:color w:val="262526"/>
          <w:sz w:val="24"/>
        </w:rPr>
        <w:t>and </w:t>
      </w:r>
      <w:r>
        <w:rPr>
          <w:i/>
          <w:color w:val="262526"/>
          <w:spacing w:val="-3"/>
          <w:sz w:val="24"/>
        </w:rPr>
        <w:t>Third </w:t>
      </w:r>
      <w:r>
        <w:rPr>
          <w:i/>
          <w:color w:val="262526"/>
          <w:sz w:val="24"/>
        </w:rPr>
        <w:t>Party B2B</w:t>
      </w:r>
      <w:r>
        <w:rPr>
          <w:i/>
          <w:color w:val="262526"/>
          <w:spacing w:val="-3"/>
          <w:sz w:val="24"/>
        </w:rPr>
        <w:t> </w:t>
      </w:r>
      <w:r>
        <w:rPr>
          <w:i/>
          <w:color w:val="262526"/>
          <w:sz w:val="24"/>
        </w:rPr>
        <w:t>Participants</w:t>
      </w:r>
      <w:r>
        <w:rPr>
          <w:color w:val="262526"/>
          <w:sz w:val="24"/>
        </w:rPr>
        <w:t>.</w:t>
      </w:r>
    </w:p>
    <w:p>
      <w:pPr>
        <w:pStyle w:val="Heading3"/>
        <w:numPr>
          <w:ilvl w:val="2"/>
          <w:numId w:val="10"/>
        </w:numPr>
        <w:tabs>
          <w:tab w:pos="1253" w:val="left" w:leader="none"/>
          <w:tab w:pos="1254" w:val="left" w:leader="none"/>
        </w:tabs>
        <w:spacing w:line="240" w:lineRule="auto" w:before="237" w:after="0"/>
        <w:ind w:left="1253" w:right="0" w:hanging="1134"/>
        <w:jc w:val="left"/>
      </w:pPr>
      <w:r>
        <w:rPr>
          <w:color w:val="262526"/>
        </w:rPr>
        <w:t>Exceptions</w:t>
      </w:r>
    </w:p>
    <w:p>
      <w:pPr>
        <w:pStyle w:val="BodyText"/>
        <w:spacing w:before="118"/>
        <w:ind w:left="1253" w:firstLine="0"/>
      </w:pPr>
      <w:r>
        <w:rPr>
          <w:color w:val="262526"/>
        </w:rPr>
        <w:t>This rule 8.6 does not prevent:</w:t>
      </w:r>
    </w:p>
    <w:p>
      <w:pPr>
        <w:pStyle w:val="ListParagraph"/>
        <w:numPr>
          <w:ilvl w:val="3"/>
          <w:numId w:val="10"/>
        </w:numPr>
        <w:tabs>
          <w:tab w:pos="1821" w:val="left" w:leader="none"/>
        </w:tabs>
        <w:spacing w:line="249" w:lineRule="auto" w:before="182" w:after="0"/>
        <w:ind w:left="1820" w:right="113" w:hanging="567"/>
        <w:jc w:val="both"/>
        <w:rPr>
          <w:sz w:val="24"/>
        </w:rPr>
      </w:pPr>
      <w:r>
        <w:rPr>
          <w:color w:val="262526"/>
          <w:sz w:val="24"/>
        </w:rPr>
        <w:t>(</w:t>
      </w:r>
      <w:r>
        <w:rPr>
          <w:b/>
          <w:color w:val="262526"/>
          <w:sz w:val="24"/>
        </w:rPr>
        <w:t>public domain</w:t>
      </w:r>
      <w:r>
        <w:rPr>
          <w:color w:val="262526"/>
          <w:sz w:val="24"/>
        </w:rPr>
        <w:t>): the disclosure, use or reproduction of information if the relevant</w:t>
      </w:r>
      <w:r>
        <w:rPr>
          <w:color w:val="262526"/>
          <w:spacing w:val="-9"/>
          <w:sz w:val="24"/>
        </w:rPr>
        <w:t> </w:t>
      </w:r>
      <w:r>
        <w:rPr>
          <w:color w:val="262526"/>
          <w:sz w:val="24"/>
        </w:rPr>
        <w:t>information</w:t>
      </w:r>
      <w:r>
        <w:rPr>
          <w:color w:val="262526"/>
          <w:spacing w:val="-9"/>
          <w:sz w:val="24"/>
        </w:rPr>
        <w:t> </w:t>
      </w:r>
      <w:r>
        <w:rPr>
          <w:color w:val="262526"/>
          <w:sz w:val="24"/>
        </w:rPr>
        <w:t>is</w:t>
      </w:r>
      <w:r>
        <w:rPr>
          <w:color w:val="262526"/>
          <w:spacing w:val="-9"/>
          <w:sz w:val="24"/>
        </w:rPr>
        <w:t> </w:t>
      </w:r>
      <w:r>
        <w:rPr>
          <w:color w:val="262526"/>
          <w:sz w:val="24"/>
        </w:rPr>
        <w:t>at</w:t>
      </w:r>
      <w:r>
        <w:rPr>
          <w:color w:val="262526"/>
          <w:spacing w:val="-9"/>
          <w:sz w:val="24"/>
        </w:rPr>
        <w:t> </w:t>
      </w:r>
      <w:r>
        <w:rPr>
          <w:color w:val="262526"/>
          <w:sz w:val="24"/>
        </w:rPr>
        <w:t>the</w:t>
      </w:r>
      <w:r>
        <w:rPr>
          <w:color w:val="262526"/>
          <w:spacing w:val="-9"/>
          <w:sz w:val="24"/>
        </w:rPr>
        <w:t> </w:t>
      </w:r>
      <w:r>
        <w:rPr>
          <w:color w:val="262526"/>
          <w:sz w:val="24"/>
        </w:rPr>
        <w:t>time</w:t>
      </w:r>
      <w:r>
        <w:rPr>
          <w:color w:val="262526"/>
          <w:spacing w:val="-9"/>
          <w:sz w:val="24"/>
        </w:rPr>
        <w:t> </w:t>
      </w:r>
      <w:r>
        <w:rPr>
          <w:color w:val="262526"/>
          <w:sz w:val="24"/>
        </w:rPr>
        <w:t>generally</w:t>
      </w:r>
      <w:r>
        <w:rPr>
          <w:color w:val="262526"/>
          <w:spacing w:val="-9"/>
          <w:sz w:val="24"/>
        </w:rPr>
        <w:t> </w:t>
      </w:r>
      <w:r>
        <w:rPr>
          <w:color w:val="262526"/>
          <w:sz w:val="24"/>
        </w:rPr>
        <w:t>and</w:t>
      </w:r>
      <w:r>
        <w:rPr>
          <w:color w:val="262526"/>
          <w:spacing w:val="-9"/>
          <w:sz w:val="24"/>
        </w:rPr>
        <w:t> </w:t>
      </w:r>
      <w:r>
        <w:rPr>
          <w:color w:val="262526"/>
          <w:sz w:val="24"/>
        </w:rPr>
        <w:t>publicly</w:t>
      </w:r>
      <w:r>
        <w:rPr>
          <w:color w:val="262526"/>
          <w:spacing w:val="-9"/>
          <w:sz w:val="24"/>
        </w:rPr>
        <w:t> </w:t>
      </w:r>
      <w:r>
        <w:rPr>
          <w:color w:val="262526"/>
          <w:sz w:val="24"/>
        </w:rPr>
        <w:t>available</w:t>
      </w:r>
      <w:r>
        <w:rPr>
          <w:color w:val="262526"/>
          <w:spacing w:val="-9"/>
          <w:sz w:val="24"/>
        </w:rPr>
        <w:t> </w:t>
      </w:r>
      <w:r>
        <w:rPr>
          <w:color w:val="262526"/>
          <w:sz w:val="24"/>
        </w:rPr>
        <w:t>other</w:t>
      </w:r>
      <w:r>
        <w:rPr>
          <w:color w:val="262526"/>
          <w:spacing w:val="-9"/>
          <w:sz w:val="24"/>
        </w:rPr>
        <w:t> </w:t>
      </w:r>
      <w:r>
        <w:rPr>
          <w:color w:val="262526"/>
          <w:sz w:val="24"/>
        </w:rPr>
        <w:t>than as</w:t>
      </w:r>
      <w:r>
        <w:rPr>
          <w:color w:val="262526"/>
          <w:spacing w:val="-6"/>
          <w:sz w:val="24"/>
        </w:rPr>
        <w:t> </w:t>
      </w:r>
      <w:r>
        <w:rPr>
          <w:color w:val="262526"/>
          <w:sz w:val="24"/>
        </w:rPr>
        <w:t>a</w:t>
      </w:r>
      <w:r>
        <w:rPr>
          <w:color w:val="262526"/>
          <w:spacing w:val="-5"/>
          <w:sz w:val="24"/>
        </w:rPr>
        <w:t> </w:t>
      </w:r>
      <w:r>
        <w:rPr>
          <w:color w:val="262526"/>
          <w:sz w:val="24"/>
        </w:rPr>
        <w:t>result</w:t>
      </w:r>
      <w:r>
        <w:rPr>
          <w:color w:val="262526"/>
          <w:spacing w:val="-6"/>
          <w:sz w:val="24"/>
        </w:rPr>
        <w:t> </w:t>
      </w:r>
      <w:r>
        <w:rPr>
          <w:color w:val="262526"/>
          <w:sz w:val="24"/>
        </w:rPr>
        <w:t>of</w:t>
      </w:r>
      <w:r>
        <w:rPr>
          <w:color w:val="262526"/>
          <w:spacing w:val="-5"/>
          <w:sz w:val="24"/>
        </w:rPr>
        <w:t> </w:t>
      </w:r>
      <w:r>
        <w:rPr>
          <w:color w:val="262526"/>
          <w:sz w:val="24"/>
        </w:rPr>
        <w:t>breach</w:t>
      </w:r>
      <w:r>
        <w:rPr>
          <w:color w:val="262526"/>
          <w:spacing w:val="-5"/>
          <w:sz w:val="24"/>
        </w:rPr>
        <w:t> </w:t>
      </w:r>
      <w:r>
        <w:rPr>
          <w:color w:val="262526"/>
          <w:sz w:val="24"/>
        </w:rPr>
        <w:t>of</w:t>
      </w:r>
      <w:r>
        <w:rPr>
          <w:color w:val="262526"/>
          <w:spacing w:val="-6"/>
          <w:sz w:val="24"/>
        </w:rPr>
        <w:t> </w:t>
      </w:r>
      <w:r>
        <w:rPr>
          <w:color w:val="262526"/>
          <w:sz w:val="24"/>
        </w:rPr>
        <w:t>confidence</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7"/>
          <w:sz w:val="24"/>
        </w:rPr>
        <w:t> </w:t>
      </w:r>
      <w:r>
        <w:rPr>
          <w:i/>
          <w:color w:val="262526"/>
          <w:sz w:val="24"/>
        </w:rPr>
        <w:t>Registered</w:t>
      </w:r>
      <w:r>
        <w:rPr>
          <w:i/>
          <w:color w:val="262526"/>
          <w:spacing w:val="-5"/>
          <w:sz w:val="24"/>
        </w:rPr>
        <w:t> </w:t>
      </w:r>
      <w:r>
        <w:rPr>
          <w:i/>
          <w:color w:val="262526"/>
          <w:sz w:val="24"/>
        </w:rPr>
        <w:t>Participant</w:t>
      </w:r>
      <w:r>
        <w:rPr>
          <w:i/>
          <w:color w:val="262526"/>
          <w:spacing w:val="-5"/>
          <w:sz w:val="24"/>
        </w:rPr>
        <w:t> </w:t>
      </w:r>
      <w:r>
        <w:rPr>
          <w:color w:val="262526"/>
          <w:sz w:val="24"/>
        </w:rPr>
        <w:t>who</w:t>
      </w:r>
      <w:r>
        <w:rPr>
          <w:color w:val="262526"/>
          <w:spacing w:val="-6"/>
          <w:sz w:val="24"/>
        </w:rPr>
        <w:t> </w:t>
      </w:r>
      <w:r>
        <w:rPr>
          <w:color w:val="262526"/>
          <w:sz w:val="24"/>
        </w:rPr>
        <w:t>wishes to disclose, use or reproduce the information or any person to whom </w:t>
      </w:r>
      <w:r>
        <w:rPr>
          <w:color w:val="262526"/>
          <w:spacing w:val="2"/>
          <w:sz w:val="24"/>
        </w:rPr>
        <w:t>the </w:t>
      </w:r>
      <w:r>
        <w:rPr>
          <w:i/>
          <w:color w:val="262526"/>
          <w:sz w:val="24"/>
        </w:rPr>
        <w:t>Registered Participant </w:t>
      </w:r>
      <w:r>
        <w:rPr>
          <w:color w:val="262526"/>
          <w:sz w:val="24"/>
        </w:rPr>
        <w:t>has disclosed the</w:t>
      </w:r>
      <w:r>
        <w:rPr>
          <w:color w:val="262526"/>
          <w:spacing w:val="-3"/>
          <w:sz w:val="24"/>
        </w:rPr>
        <w:t> </w:t>
      </w:r>
      <w:r>
        <w:rPr>
          <w:color w:val="262526"/>
          <w:sz w:val="24"/>
        </w:rPr>
        <w:t>information;</w:t>
      </w:r>
    </w:p>
    <w:p>
      <w:pPr>
        <w:pStyle w:val="ListParagraph"/>
        <w:numPr>
          <w:ilvl w:val="3"/>
          <w:numId w:val="10"/>
        </w:numPr>
        <w:tabs>
          <w:tab w:pos="1821" w:val="left" w:leader="none"/>
        </w:tabs>
        <w:spacing w:line="249" w:lineRule="auto" w:before="175" w:after="0"/>
        <w:ind w:left="1820" w:right="113" w:hanging="567"/>
        <w:jc w:val="both"/>
        <w:rPr>
          <w:sz w:val="24"/>
        </w:rPr>
      </w:pPr>
      <w:r>
        <w:rPr>
          <w:color w:val="262526"/>
          <w:sz w:val="24"/>
        </w:rPr>
        <w:t>(</w:t>
      </w:r>
      <w:r>
        <w:rPr>
          <w:b/>
          <w:color w:val="262526"/>
          <w:sz w:val="24"/>
        </w:rPr>
        <w:t>employees and advisers</w:t>
      </w:r>
      <w:r>
        <w:rPr>
          <w:color w:val="262526"/>
          <w:sz w:val="24"/>
        </w:rPr>
        <w:t>): the disclosure of information by a </w:t>
      </w:r>
      <w:r>
        <w:rPr>
          <w:i/>
          <w:color w:val="262526"/>
          <w:sz w:val="24"/>
        </w:rPr>
        <w:t>Registered </w:t>
      </w:r>
      <w:r>
        <w:rPr>
          <w:i/>
          <w:color w:val="262526"/>
          <w:sz w:val="24"/>
        </w:rPr>
        <w:t>Participant </w:t>
      </w:r>
      <w:r>
        <w:rPr>
          <w:color w:val="262526"/>
          <w:sz w:val="24"/>
        </w:rPr>
        <w:t>or the </w:t>
      </w:r>
      <w:r>
        <w:rPr>
          <w:i/>
          <w:color w:val="262526"/>
          <w:sz w:val="24"/>
        </w:rPr>
        <w:t>Registered Participant's Disclosees</w:t>
      </w:r>
      <w:r>
        <w:rPr>
          <w:i/>
          <w:color w:val="262526"/>
          <w:spacing w:val="-6"/>
          <w:sz w:val="24"/>
        </w:rPr>
        <w:t> </w:t>
      </w:r>
      <w:r>
        <w:rPr>
          <w:color w:val="262526"/>
          <w:sz w:val="24"/>
        </w:rPr>
        <w:t>to:</w:t>
      </w:r>
    </w:p>
    <w:p>
      <w:pPr>
        <w:pStyle w:val="ListParagraph"/>
        <w:numPr>
          <w:ilvl w:val="4"/>
          <w:numId w:val="10"/>
        </w:numPr>
        <w:tabs>
          <w:tab w:pos="2387" w:val="left" w:leader="none"/>
          <w:tab w:pos="2388" w:val="left" w:leader="none"/>
        </w:tabs>
        <w:spacing w:line="249" w:lineRule="auto" w:before="173" w:after="0"/>
        <w:ind w:left="2387" w:right="115" w:hanging="567"/>
        <w:jc w:val="left"/>
        <w:rPr>
          <w:sz w:val="24"/>
        </w:rPr>
      </w:pPr>
      <w:r>
        <w:rPr>
          <w:color w:val="262526"/>
          <w:sz w:val="24"/>
        </w:rPr>
        <w:t>an employee or officer of the </w:t>
      </w:r>
      <w:r>
        <w:rPr>
          <w:i/>
          <w:color w:val="262526"/>
          <w:sz w:val="24"/>
        </w:rPr>
        <w:t>Registered Participant </w:t>
      </w:r>
      <w:r>
        <w:rPr>
          <w:color w:val="262526"/>
          <w:sz w:val="24"/>
        </w:rPr>
        <w:t>or a </w:t>
      </w:r>
      <w:r>
        <w:rPr>
          <w:i/>
          <w:color w:val="262526"/>
          <w:sz w:val="24"/>
        </w:rPr>
        <w:t>related </w:t>
      </w:r>
      <w:r>
        <w:rPr>
          <w:i/>
          <w:color w:val="262526"/>
          <w:spacing w:val="-3"/>
          <w:sz w:val="24"/>
        </w:rPr>
        <w:t>body </w:t>
      </w:r>
      <w:r>
        <w:rPr>
          <w:i/>
          <w:color w:val="262526"/>
          <w:sz w:val="24"/>
        </w:rPr>
        <w:t>corporate </w:t>
      </w:r>
      <w:r>
        <w:rPr>
          <w:color w:val="262526"/>
          <w:sz w:val="24"/>
        </w:rPr>
        <w:t>of the </w:t>
      </w:r>
      <w:r>
        <w:rPr>
          <w:i/>
          <w:color w:val="262526"/>
          <w:sz w:val="24"/>
        </w:rPr>
        <w:t>Registered Participant</w:t>
      </w:r>
      <w:r>
        <w:rPr>
          <w:color w:val="262526"/>
          <w:sz w:val="24"/>
        </w:rPr>
        <w:t>;</w:t>
      </w:r>
      <w:r>
        <w:rPr>
          <w:color w:val="262526"/>
          <w:spacing w:val="-3"/>
          <w:sz w:val="24"/>
        </w:rPr>
        <w:t> </w:t>
      </w:r>
      <w:r>
        <w:rPr>
          <w:color w:val="262526"/>
          <w:sz w:val="24"/>
        </w:rPr>
        <w:t>or</w:t>
      </w:r>
    </w:p>
    <w:p>
      <w:pPr>
        <w:pStyle w:val="ListParagraph"/>
        <w:numPr>
          <w:ilvl w:val="4"/>
          <w:numId w:val="10"/>
        </w:numPr>
        <w:tabs>
          <w:tab w:pos="2387" w:val="left" w:leader="none"/>
          <w:tab w:pos="2388" w:val="left" w:leader="none"/>
        </w:tabs>
        <w:spacing w:line="249" w:lineRule="auto" w:before="171" w:after="0"/>
        <w:ind w:left="2387" w:right="113" w:hanging="567"/>
        <w:jc w:val="left"/>
        <w:rPr>
          <w:sz w:val="24"/>
        </w:rPr>
      </w:pPr>
      <w:r>
        <w:rPr>
          <w:color w:val="262526"/>
          <w:sz w:val="24"/>
        </w:rPr>
        <w:t>a</w:t>
      </w:r>
      <w:r>
        <w:rPr>
          <w:color w:val="262526"/>
          <w:spacing w:val="-6"/>
          <w:sz w:val="24"/>
        </w:rPr>
        <w:t> </w:t>
      </w:r>
      <w:r>
        <w:rPr>
          <w:color w:val="262526"/>
          <w:sz w:val="24"/>
        </w:rPr>
        <w:t>legal</w:t>
      </w:r>
      <w:r>
        <w:rPr>
          <w:color w:val="262526"/>
          <w:spacing w:val="-6"/>
          <w:sz w:val="24"/>
        </w:rPr>
        <w:t> </w:t>
      </w:r>
      <w:r>
        <w:rPr>
          <w:color w:val="262526"/>
          <w:sz w:val="24"/>
        </w:rPr>
        <w:t>or</w:t>
      </w:r>
      <w:r>
        <w:rPr>
          <w:color w:val="262526"/>
          <w:spacing w:val="-7"/>
          <w:sz w:val="24"/>
        </w:rPr>
        <w:t> </w:t>
      </w:r>
      <w:r>
        <w:rPr>
          <w:color w:val="262526"/>
          <w:sz w:val="24"/>
        </w:rPr>
        <w:t>other</w:t>
      </w:r>
      <w:r>
        <w:rPr>
          <w:color w:val="262526"/>
          <w:spacing w:val="-7"/>
          <w:sz w:val="24"/>
        </w:rPr>
        <w:t> </w:t>
      </w:r>
      <w:r>
        <w:rPr>
          <w:color w:val="262526"/>
          <w:sz w:val="24"/>
        </w:rPr>
        <w:t>professional</w:t>
      </w:r>
      <w:r>
        <w:rPr>
          <w:color w:val="262526"/>
          <w:spacing w:val="-7"/>
          <w:sz w:val="24"/>
        </w:rPr>
        <w:t> </w:t>
      </w:r>
      <w:r>
        <w:rPr>
          <w:color w:val="262526"/>
          <w:sz w:val="24"/>
        </w:rPr>
        <w:t>adviser,</w:t>
      </w:r>
      <w:r>
        <w:rPr>
          <w:color w:val="262526"/>
          <w:spacing w:val="-7"/>
          <w:sz w:val="24"/>
        </w:rPr>
        <w:t> </w:t>
      </w:r>
      <w:r>
        <w:rPr>
          <w:color w:val="262526"/>
          <w:sz w:val="24"/>
        </w:rPr>
        <w:t>auditor</w:t>
      </w:r>
      <w:r>
        <w:rPr>
          <w:color w:val="262526"/>
          <w:spacing w:val="-6"/>
          <w:sz w:val="24"/>
        </w:rPr>
        <w:t> </w:t>
      </w:r>
      <w:r>
        <w:rPr>
          <w:color w:val="262526"/>
          <w:sz w:val="24"/>
        </w:rPr>
        <w:t>or</w:t>
      </w:r>
      <w:r>
        <w:rPr>
          <w:color w:val="262526"/>
          <w:spacing w:val="-7"/>
          <w:sz w:val="24"/>
        </w:rPr>
        <w:t> </w:t>
      </w:r>
      <w:r>
        <w:rPr>
          <w:color w:val="262526"/>
          <w:sz w:val="24"/>
        </w:rPr>
        <w:t>other</w:t>
      </w:r>
      <w:r>
        <w:rPr>
          <w:color w:val="262526"/>
          <w:spacing w:val="-6"/>
          <w:sz w:val="24"/>
        </w:rPr>
        <w:t> </w:t>
      </w:r>
      <w:r>
        <w:rPr>
          <w:color w:val="262526"/>
          <w:sz w:val="24"/>
        </w:rPr>
        <w:t>consultant</w:t>
      </w:r>
      <w:r>
        <w:rPr>
          <w:color w:val="262526"/>
          <w:spacing w:val="-6"/>
          <w:sz w:val="24"/>
        </w:rPr>
        <w:t> </w:t>
      </w:r>
      <w:r>
        <w:rPr>
          <w:color w:val="262526"/>
          <w:sz w:val="24"/>
        </w:rPr>
        <w:t>(in</w:t>
      </w:r>
      <w:r>
        <w:rPr>
          <w:color w:val="262526"/>
          <w:spacing w:val="-7"/>
          <w:sz w:val="24"/>
        </w:rPr>
        <w:t> </w:t>
      </w:r>
      <w:r>
        <w:rPr>
          <w:color w:val="262526"/>
          <w:sz w:val="24"/>
        </w:rPr>
        <w:t>this clause 8.6.2(b) called </w:t>
      </w:r>
      <w:r>
        <w:rPr>
          <w:b/>
          <w:color w:val="262526"/>
          <w:sz w:val="24"/>
        </w:rPr>
        <w:t>Consultants</w:t>
      </w:r>
      <w:r>
        <w:rPr>
          <w:color w:val="262526"/>
          <w:sz w:val="24"/>
        </w:rPr>
        <w:t>) of the </w:t>
      </w:r>
      <w:r>
        <w:rPr>
          <w:i/>
          <w:color w:val="262526"/>
          <w:sz w:val="24"/>
        </w:rPr>
        <w:t>Registered</w:t>
      </w:r>
      <w:r>
        <w:rPr>
          <w:i/>
          <w:color w:val="262526"/>
          <w:spacing w:val="-12"/>
          <w:sz w:val="24"/>
        </w:rPr>
        <w:t> </w:t>
      </w:r>
      <w:r>
        <w:rPr>
          <w:i/>
          <w:color w:val="262526"/>
          <w:sz w:val="24"/>
        </w:rPr>
        <w:t>Participant</w:t>
      </w:r>
      <w:r>
        <w:rPr>
          <w:color w:val="262526"/>
          <w:sz w:val="24"/>
        </w:rPr>
        <w:t>,</w:t>
      </w:r>
    </w:p>
    <w:p>
      <w:pPr>
        <w:spacing w:line="249" w:lineRule="auto" w:before="173"/>
        <w:ind w:left="1820" w:right="114" w:firstLine="0"/>
        <w:jc w:val="both"/>
        <w:rPr>
          <w:sz w:val="24"/>
        </w:rPr>
      </w:pPr>
      <w:r>
        <w:rPr>
          <w:color w:val="262526"/>
          <w:sz w:val="24"/>
        </w:rPr>
        <w:t>which</w:t>
      </w:r>
      <w:r>
        <w:rPr>
          <w:color w:val="262526"/>
          <w:spacing w:val="-19"/>
          <w:sz w:val="24"/>
        </w:rPr>
        <w:t> </w:t>
      </w:r>
      <w:r>
        <w:rPr>
          <w:color w:val="262526"/>
          <w:sz w:val="24"/>
        </w:rPr>
        <w:t>require</w:t>
      </w:r>
      <w:r>
        <w:rPr>
          <w:color w:val="262526"/>
          <w:spacing w:val="-18"/>
          <w:sz w:val="24"/>
        </w:rPr>
        <w:t> </w:t>
      </w:r>
      <w:r>
        <w:rPr>
          <w:color w:val="262526"/>
          <w:sz w:val="24"/>
        </w:rPr>
        <w:t>the</w:t>
      </w:r>
      <w:r>
        <w:rPr>
          <w:color w:val="262526"/>
          <w:spacing w:val="-19"/>
          <w:sz w:val="24"/>
        </w:rPr>
        <w:t> </w:t>
      </w:r>
      <w:r>
        <w:rPr>
          <w:color w:val="262526"/>
          <w:sz w:val="24"/>
        </w:rPr>
        <w:t>information</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9"/>
          <w:sz w:val="24"/>
        </w:rPr>
        <w:t> </w:t>
      </w:r>
      <w:r>
        <w:rPr>
          <w:color w:val="262526"/>
          <w:sz w:val="24"/>
        </w:rPr>
        <w:t>purposes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Rules</w:t>
      </w:r>
      <w:r>
        <w:rPr>
          <w:color w:val="262526"/>
          <w:sz w:val="24"/>
        </w:rPr>
        <w:t>,</w:t>
      </w:r>
      <w:r>
        <w:rPr>
          <w:color w:val="262526"/>
          <w:spacing w:val="-18"/>
          <w:sz w:val="24"/>
        </w:rPr>
        <w:t> </w:t>
      </w:r>
      <w:r>
        <w:rPr>
          <w:color w:val="262526"/>
          <w:sz w:val="24"/>
        </w:rPr>
        <w:t>or</w:t>
      </w:r>
      <w:r>
        <w:rPr>
          <w:color w:val="262526"/>
          <w:spacing w:val="-19"/>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purpose of advising the </w:t>
      </w:r>
      <w:r>
        <w:rPr>
          <w:i/>
          <w:color w:val="262526"/>
          <w:sz w:val="24"/>
        </w:rPr>
        <w:t>Registered Participant </w:t>
      </w:r>
      <w:r>
        <w:rPr>
          <w:color w:val="262526"/>
          <w:sz w:val="24"/>
        </w:rPr>
        <w:t>or the </w:t>
      </w:r>
      <w:r>
        <w:rPr>
          <w:i/>
          <w:color w:val="262526"/>
          <w:sz w:val="24"/>
        </w:rPr>
        <w:t>Registered Participant's </w:t>
      </w:r>
      <w:r>
        <w:rPr>
          <w:i/>
          <w:color w:val="262526"/>
          <w:sz w:val="24"/>
        </w:rPr>
        <w:t>Disclosee </w:t>
      </w:r>
      <w:r>
        <w:rPr>
          <w:color w:val="262526"/>
          <w:sz w:val="24"/>
        </w:rPr>
        <w:t>in relation</w:t>
      </w:r>
      <w:r>
        <w:rPr>
          <w:color w:val="262526"/>
          <w:spacing w:val="-1"/>
          <w:sz w:val="24"/>
        </w:rPr>
        <w:t> </w:t>
      </w:r>
      <w:r>
        <w:rPr>
          <w:color w:val="262526"/>
          <w:sz w:val="24"/>
        </w:rPr>
        <w:t>thereto;</w:t>
      </w:r>
    </w:p>
    <w:p>
      <w:pPr>
        <w:spacing w:line="249" w:lineRule="auto" w:before="173"/>
        <w:ind w:left="1820" w:right="115" w:hanging="567"/>
        <w:jc w:val="both"/>
        <w:rPr>
          <w:sz w:val="24"/>
        </w:rPr>
      </w:pPr>
      <w:r>
        <w:rPr>
          <w:color w:val="262526"/>
          <w:sz w:val="24"/>
        </w:rPr>
        <w:t>(b1)</w:t>
      </w:r>
      <w:r>
        <w:rPr>
          <w:color w:val="262526"/>
          <w:spacing w:val="2"/>
          <w:sz w:val="24"/>
        </w:rPr>
        <w:t> </w:t>
      </w:r>
      <w:r>
        <w:rPr>
          <w:color w:val="262526"/>
          <w:sz w:val="24"/>
        </w:rPr>
        <w:t>(</w:t>
      </w:r>
      <w:r>
        <w:rPr>
          <w:b/>
          <w:color w:val="262526"/>
          <w:sz w:val="24"/>
        </w:rPr>
        <w:t>service providers</w:t>
      </w:r>
      <w:r>
        <w:rPr>
          <w:color w:val="262526"/>
          <w:sz w:val="24"/>
        </w:rPr>
        <w:t>): the disclosure of </w:t>
      </w:r>
      <w:r>
        <w:rPr>
          <w:i/>
          <w:color w:val="262526"/>
          <w:sz w:val="24"/>
        </w:rPr>
        <w:t>NMI Standing Data </w:t>
      </w:r>
      <w:r>
        <w:rPr>
          <w:color w:val="262526"/>
          <w:sz w:val="24"/>
        </w:rPr>
        <w:t>or the provision of means to gain electronic access to that data by a </w:t>
      </w:r>
      <w:r>
        <w:rPr>
          <w:i/>
          <w:color w:val="262526"/>
          <w:sz w:val="24"/>
        </w:rPr>
        <w:t>Customer </w:t>
      </w:r>
      <w:r>
        <w:rPr>
          <w:color w:val="262526"/>
          <w:sz w:val="24"/>
        </w:rPr>
        <w:t>or the</w:t>
      </w:r>
      <w:r>
        <w:rPr>
          <w:color w:val="262526"/>
          <w:spacing w:val="-30"/>
          <w:sz w:val="24"/>
        </w:rPr>
        <w:t> </w:t>
      </w:r>
      <w:r>
        <w:rPr>
          <w:i/>
          <w:color w:val="262526"/>
          <w:sz w:val="24"/>
        </w:rPr>
        <w:t>Customer's </w:t>
      </w:r>
      <w:r>
        <w:rPr>
          <w:i/>
          <w:color w:val="262526"/>
          <w:sz w:val="24"/>
        </w:rPr>
        <w:t>Disclosees</w:t>
      </w:r>
      <w:r>
        <w:rPr>
          <w:i/>
          <w:color w:val="262526"/>
          <w:spacing w:val="-5"/>
          <w:sz w:val="24"/>
        </w:rPr>
        <w:t> </w:t>
      </w:r>
      <w:r>
        <w:rPr>
          <w:color w:val="262526"/>
          <w:sz w:val="24"/>
        </w:rPr>
        <w:t>to</w:t>
      </w:r>
      <w:r>
        <w:rPr>
          <w:color w:val="262526"/>
          <w:spacing w:val="-4"/>
          <w:sz w:val="24"/>
        </w:rPr>
        <w:t> </w:t>
      </w:r>
      <w:r>
        <w:rPr>
          <w:color w:val="262526"/>
          <w:sz w:val="24"/>
        </w:rPr>
        <w:t>a</w:t>
      </w:r>
      <w:r>
        <w:rPr>
          <w:color w:val="262526"/>
          <w:spacing w:val="-4"/>
          <w:sz w:val="24"/>
        </w:rPr>
        <w:t> </w:t>
      </w:r>
      <w:r>
        <w:rPr>
          <w:color w:val="262526"/>
          <w:sz w:val="24"/>
        </w:rPr>
        <w:t>person</w:t>
      </w:r>
      <w:r>
        <w:rPr>
          <w:color w:val="262526"/>
          <w:spacing w:val="-4"/>
          <w:sz w:val="24"/>
        </w:rPr>
        <w:t> </w:t>
      </w:r>
      <w:r>
        <w:rPr>
          <w:color w:val="262526"/>
          <w:sz w:val="24"/>
        </w:rPr>
        <w:t>who</w:t>
      </w:r>
      <w:r>
        <w:rPr>
          <w:color w:val="262526"/>
          <w:spacing w:val="-4"/>
          <w:sz w:val="24"/>
        </w:rPr>
        <w:t> </w:t>
      </w:r>
      <w:r>
        <w:rPr>
          <w:color w:val="262526"/>
          <w:sz w:val="24"/>
        </w:rPr>
        <w:t>requires</w:t>
      </w:r>
      <w:r>
        <w:rPr>
          <w:color w:val="262526"/>
          <w:spacing w:val="-4"/>
          <w:sz w:val="24"/>
        </w:rPr>
        <w:t> </w:t>
      </w:r>
      <w:r>
        <w:rPr>
          <w:color w:val="262526"/>
          <w:sz w:val="24"/>
        </w:rPr>
        <w:t>the</w:t>
      </w:r>
      <w:r>
        <w:rPr>
          <w:color w:val="262526"/>
          <w:spacing w:val="-4"/>
          <w:sz w:val="24"/>
        </w:rPr>
        <w:t> </w:t>
      </w:r>
      <w:r>
        <w:rPr>
          <w:i/>
          <w:color w:val="262526"/>
          <w:sz w:val="24"/>
        </w:rPr>
        <w:t>NMI</w:t>
      </w:r>
      <w:r>
        <w:rPr>
          <w:i/>
          <w:color w:val="262526"/>
          <w:spacing w:val="-4"/>
          <w:sz w:val="24"/>
        </w:rPr>
        <w:t> </w:t>
      </w:r>
      <w:r>
        <w:rPr>
          <w:i/>
          <w:color w:val="262526"/>
          <w:sz w:val="24"/>
        </w:rPr>
        <w:t>Standing</w:t>
      </w:r>
      <w:r>
        <w:rPr>
          <w:i/>
          <w:color w:val="262526"/>
          <w:spacing w:val="-5"/>
          <w:sz w:val="24"/>
        </w:rPr>
        <w:t> </w:t>
      </w:r>
      <w:r>
        <w:rPr>
          <w:i/>
          <w:color w:val="262526"/>
          <w:sz w:val="24"/>
        </w:rPr>
        <w:t>Data</w:t>
      </w:r>
      <w:r>
        <w:rPr>
          <w:i/>
          <w:color w:val="262526"/>
          <w:spacing w:val="-4"/>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purposes of providing services in connection with the </w:t>
      </w:r>
      <w:r>
        <w:rPr>
          <w:i/>
          <w:color w:val="262526"/>
          <w:sz w:val="24"/>
        </w:rPr>
        <w:t>Customer's </w:t>
      </w:r>
      <w:r>
        <w:rPr>
          <w:color w:val="262526"/>
          <w:sz w:val="24"/>
        </w:rPr>
        <w:t>sale of electricity to end users.</w:t>
      </w:r>
    </w:p>
    <w:p>
      <w:pPr>
        <w:spacing w:after="0" w:line="249" w:lineRule="auto"/>
        <w:jc w:val="both"/>
        <w:rPr>
          <w:sz w:val="24"/>
        </w:rPr>
        <w:sectPr>
          <w:pgSz w:w="11910" w:h="16840"/>
          <w:pgMar w:header="642" w:footer="697" w:top="1160" w:bottom="880" w:left="1320" w:right="1320"/>
        </w:sectPr>
      </w:pPr>
    </w:p>
    <w:p>
      <w:pPr>
        <w:pStyle w:val="ListParagraph"/>
        <w:numPr>
          <w:ilvl w:val="3"/>
          <w:numId w:val="10"/>
        </w:numPr>
        <w:tabs>
          <w:tab w:pos="1821" w:val="left" w:leader="none"/>
        </w:tabs>
        <w:spacing w:line="249" w:lineRule="auto" w:before="119" w:after="0"/>
        <w:ind w:left="1820" w:right="114" w:hanging="567"/>
        <w:jc w:val="both"/>
        <w:rPr>
          <w:sz w:val="24"/>
        </w:rPr>
      </w:pPr>
      <w:bookmarkStart w:name="8.6.3   Conditions ⁠" w:id="48"/>
      <w:bookmarkEnd w:id="48"/>
      <w:r>
        <w:rPr/>
      </w:r>
      <w:bookmarkStart w:name="8.6.3   Conditions ⁠" w:id="49"/>
      <w:bookmarkEnd w:id="49"/>
      <w:r>
        <w:rPr>
          <w:color w:val="262526"/>
          <w:sz w:val="24"/>
        </w:rPr>
        <w:t>(</w:t>
      </w:r>
      <w:r>
        <w:rPr>
          <w:b/>
          <w:color w:val="262526"/>
          <w:sz w:val="24"/>
        </w:rPr>
        <w:t>consent</w:t>
      </w: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disclosure,</w:t>
      </w:r>
      <w:r>
        <w:rPr>
          <w:color w:val="262526"/>
          <w:spacing w:val="-16"/>
          <w:sz w:val="24"/>
        </w:rPr>
        <w:t> </w:t>
      </w:r>
      <w:r>
        <w:rPr>
          <w:color w:val="262526"/>
          <w:sz w:val="24"/>
        </w:rPr>
        <w:t>use</w:t>
      </w:r>
      <w:r>
        <w:rPr>
          <w:color w:val="262526"/>
          <w:spacing w:val="-15"/>
          <w:sz w:val="24"/>
        </w:rPr>
        <w:t> </w:t>
      </w:r>
      <w:r>
        <w:rPr>
          <w:color w:val="262526"/>
          <w:sz w:val="24"/>
        </w:rPr>
        <w:t>or</w:t>
      </w:r>
      <w:r>
        <w:rPr>
          <w:color w:val="262526"/>
          <w:spacing w:val="-16"/>
          <w:sz w:val="24"/>
        </w:rPr>
        <w:t> </w:t>
      </w:r>
      <w:r>
        <w:rPr>
          <w:color w:val="262526"/>
          <w:sz w:val="24"/>
        </w:rPr>
        <w:t>reproduction</w:t>
      </w:r>
      <w:r>
        <w:rPr>
          <w:color w:val="262526"/>
          <w:spacing w:val="-15"/>
          <w:sz w:val="24"/>
        </w:rPr>
        <w:t> </w:t>
      </w:r>
      <w:r>
        <w:rPr>
          <w:color w:val="262526"/>
          <w:sz w:val="24"/>
        </w:rPr>
        <w:t>of</w:t>
      </w:r>
      <w:r>
        <w:rPr>
          <w:color w:val="262526"/>
          <w:spacing w:val="-15"/>
          <w:sz w:val="24"/>
        </w:rPr>
        <w:t> </w:t>
      </w:r>
      <w:r>
        <w:rPr>
          <w:color w:val="262526"/>
          <w:sz w:val="24"/>
        </w:rPr>
        <w:t>information</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6"/>
          <w:sz w:val="24"/>
        </w:rPr>
        <w:t> </w:t>
      </w:r>
      <w:r>
        <w:rPr>
          <w:color w:val="262526"/>
          <w:sz w:val="24"/>
        </w:rPr>
        <w:t>consent of the person or persons who provided the relevant information under </w:t>
      </w:r>
      <w:r>
        <w:rPr>
          <w:color w:val="262526"/>
          <w:spacing w:val="2"/>
          <w:sz w:val="24"/>
        </w:rPr>
        <w:t>the </w:t>
      </w:r>
      <w:r>
        <w:rPr>
          <w:i/>
          <w:color w:val="262526"/>
          <w:sz w:val="24"/>
        </w:rPr>
        <w:t>Rules</w:t>
      </w:r>
      <w:r>
        <w:rPr>
          <w:color w:val="262526"/>
          <w:sz w:val="24"/>
        </w:rPr>
        <w:t>;</w:t>
      </w:r>
    </w:p>
    <w:p>
      <w:pPr>
        <w:pStyle w:val="ListParagraph"/>
        <w:numPr>
          <w:ilvl w:val="3"/>
          <w:numId w:val="10"/>
        </w:numPr>
        <w:tabs>
          <w:tab w:pos="1821" w:val="left" w:leader="none"/>
        </w:tabs>
        <w:spacing w:line="249" w:lineRule="auto" w:before="173" w:after="0"/>
        <w:ind w:left="1820" w:right="116" w:hanging="567"/>
        <w:jc w:val="both"/>
        <w:rPr>
          <w:sz w:val="24"/>
        </w:rPr>
      </w:pPr>
      <w:r>
        <w:rPr>
          <w:color w:val="262526"/>
          <w:sz w:val="24"/>
        </w:rPr>
        <w:t>(</w:t>
      </w:r>
      <w:r>
        <w:rPr>
          <w:b/>
          <w:color w:val="262526"/>
          <w:sz w:val="24"/>
        </w:rPr>
        <w:t>law</w:t>
      </w:r>
      <w:r>
        <w:rPr>
          <w:color w:val="262526"/>
          <w:sz w:val="24"/>
        </w:rPr>
        <w:t>):</w:t>
      </w:r>
      <w:r>
        <w:rPr>
          <w:color w:val="262526"/>
          <w:spacing w:val="-21"/>
          <w:sz w:val="24"/>
        </w:rPr>
        <w:t> </w:t>
      </w:r>
      <w:r>
        <w:rPr>
          <w:color w:val="262526"/>
          <w:sz w:val="24"/>
        </w:rPr>
        <w:t>the</w:t>
      </w:r>
      <w:r>
        <w:rPr>
          <w:color w:val="262526"/>
          <w:spacing w:val="-21"/>
          <w:sz w:val="24"/>
        </w:rPr>
        <w:t> </w:t>
      </w:r>
      <w:r>
        <w:rPr>
          <w:color w:val="262526"/>
          <w:sz w:val="24"/>
        </w:rPr>
        <w:t>disclosure,</w:t>
      </w:r>
      <w:r>
        <w:rPr>
          <w:color w:val="262526"/>
          <w:spacing w:val="-20"/>
          <w:sz w:val="24"/>
        </w:rPr>
        <w:t> </w:t>
      </w:r>
      <w:r>
        <w:rPr>
          <w:color w:val="262526"/>
          <w:sz w:val="24"/>
        </w:rPr>
        <w:t>use</w:t>
      </w:r>
      <w:r>
        <w:rPr>
          <w:color w:val="262526"/>
          <w:spacing w:val="-21"/>
          <w:sz w:val="24"/>
        </w:rPr>
        <w:t> </w:t>
      </w:r>
      <w:r>
        <w:rPr>
          <w:color w:val="262526"/>
          <w:sz w:val="24"/>
        </w:rPr>
        <w:t>or</w:t>
      </w:r>
      <w:r>
        <w:rPr>
          <w:color w:val="262526"/>
          <w:spacing w:val="-20"/>
          <w:sz w:val="24"/>
        </w:rPr>
        <w:t> </w:t>
      </w:r>
      <w:r>
        <w:rPr>
          <w:color w:val="262526"/>
          <w:sz w:val="24"/>
        </w:rPr>
        <w:t>reproduction</w:t>
      </w:r>
      <w:r>
        <w:rPr>
          <w:color w:val="262526"/>
          <w:spacing w:val="-21"/>
          <w:sz w:val="24"/>
        </w:rPr>
        <w:t> </w:t>
      </w:r>
      <w:r>
        <w:rPr>
          <w:color w:val="262526"/>
          <w:sz w:val="24"/>
        </w:rPr>
        <w:t>of</w:t>
      </w:r>
      <w:r>
        <w:rPr>
          <w:color w:val="262526"/>
          <w:spacing w:val="-21"/>
          <w:sz w:val="24"/>
        </w:rPr>
        <w:t> </w:t>
      </w:r>
      <w:r>
        <w:rPr>
          <w:color w:val="262526"/>
          <w:sz w:val="24"/>
        </w:rPr>
        <w:t>information</w:t>
      </w:r>
      <w:r>
        <w:rPr>
          <w:color w:val="262526"/>
          <w:spacing w:val="-20"/>
          <w:sz w:val="24"/>
        </w:rPr>
        <w:t> </w:t>
      </w:r>
      <w:r>
        <w:rPr>
          <w:color w:val="262526"/>
          <w:sz w:val="24"/>
        </w:rPr>
        <w:t>to</w:t>
      </w:r>
      <w:r>
        <w:rPr>
          <w:color w:val="262526"/>
          <w:spacing w:val="-21"/>
          <w:sz w:val="24"/>
        </w:rPr>
        <w:t> </w:t>
      </w:r>
      <w:r>
        <w:rPr>
          <w:color w:val="262526"/>
          <w:sz w:val="24"/>
        </w:rPr>
        <w:t>the</w:t>
      </w:r>
      <w:r>
        <w:rPr>
          <w:color w:val="262526"/>
          <w:spacing w:val="-20"/>
          <w:sz w:val="24"/>
        </w:rPr>
        <w:t> </w:t>
      </w:r>
      <w:r>
        <w:rPr>
          <w:color w:val="262526"/>
          <w:sz w:val="24"/>
        </w:rPr>
        <w:t>extent</w:t>
      </w:r>
      <w:r>
        <w:rPr>
          <w:color w:val="262526"/>
          <w:spacing w:val="-21"/>
          <w:sz w:val="24"/>
        </w:rPr>
        <w:t> </w:t>
      </w:r>
      <w:r>
        <w:rPr>
          <w:color w:val="262526"/>
          <w:sz w:val="24"/>
        </w:rPr>
        <w:t>required by law or by a lawful requirement of:</w:t>
      </w:r>
    </w:p>
    <w:p>
      <w:pPr>
        <w:pStyle w:val="ListParagraph"/>
        <w:numPr>
          <w:ilvl w:val="4"/>
          <w:numId w:val="10"/>
        </w:numPr>
        <w:tabs>
          <w:tab w:pos="2388" w:val="left" w:leader="none"/>
        </w:tabs>
        <w:spacing w:line="249" w:lineRule="auto" w:before="172" w:after="0"/>
        <w:ind w:left="2387" w:right="112" w:hanging="567"/>
        <w:jc w:val="both"/>
        <w:rPr>
          <w:sz w:val="24"/>
        </w:rPr>
      </w:pPr>
      <w:r>
        <w:rPr>
          <w:color w:val="262526"/>
          <w:sz w:val="24"/>
        </w:rPr>
        <w:t>any government or governmental body, authority or agency </w:t>
      </w:r>
      <w:r>
        <w:rPr>
          <w:color w:val="262526"/>
          <w:spacing w:val="2"/>
          <w:sz w:val="24"/>
        </w:rPr>
        <w:t>having </w:t>
      </w:r>
      <w:r>
        <w:rPr>
          <w:color w:val="262526"/>
          <w:sz w:val="24"/>
        </w:rPr>
        <w:t>jurisdiction over a </w:t>
      </w:r>
      <w:r>
        <w:rPr>
          <w:i/>
          <w:color w:val="262526"/>
          <w:sz w:val="24"/>
        </w:rPr>
        <w:t>Registered Participant </w:t>
      </w:r>
      <w:r>
        <w:rPr>
          <w:color w:val="262526"/>
          <w:sz w:val="24"/>
        </w:rPr>
        <w:t>or its </w:t>
      </w:r>
      <w:r>
        <w:rPr>
          <w:i/>
          <w:color w:val="262526"/>
          <w:sz w:val="24"/>
        </w:rPr>
        <w:t>related </w:t>
      </w:r>
      <w:r>
        <w:rPr>
          <w:i/>
          <w:color w:val="262526"/>
          <w:spacing w:val="2"/>
          <w:sz w:val="24"/>
        </w:rPr>
        <w:t>bodies </w:t>
      </w:r>
      <w:r>
        <w:rPr>
          <w:i/>
          <w:color w:val="262526"/>
          <w:sz w:val="24"/>
        </w:rPr>
        <w:t>corporate</w:t>
      </w:r>
      <w:r>
        <w:rPr>
          <w:color w:val="262526"/>
          <w:sz w:val="24"/>
        </w:rPr>
        <w:t>;</w:t>
      </w:r>
      <w:r>
        <w:rPr>
          <w:color w:val="262526"/>
          <w:spacing w:val="-1"/>
          <w:sz w:val="24"/>
        </w:rPr>
        <w:t> </w:t>
      </w:r>
      <w:r>
        <w:rPr>
          <w:color w:val="262526"/>
          <w:sz w:val="24"/>
        </w:rPr>
        <w:t>or</w:t>
      </w:r>
    </w:p>
    <w:p>
      <w:pPr>
        <w:pStyle w:val="ListParagraph"/>
        <w:numPr>
          <w:ilvl w:val="4"/>
          <w:numId w:val="10"/>
        </w:numPr>
        <w:tabs>
          <w:tab w:pos="2388" w:val="left" w:leader="none"/>
        </w:tabs>
        <w:spacing w:line="240" w:lineRule="auto" w:before="173" w:after="0"/>
        <w:ind w:left="2387" w:right="0" w:hanging="568"/>
        <w:jc w:val="both"/>
        <w:rPr>
          <w:i/>
          <w:sz w:val="24"/>
        </w:rPr>
      </w:pPr>
      <w:r>
        <w:rPr>
          <w:color w:val="262526"/>
          <w:sz w:val="24"/>
        </w:rPr>
        <w:t>any</w:t>
      </w:r>
      <w:r>
        <w:rPr>
          <w:color w:val="262526"/>
          <w:spacing w:val="14"/>
          <w:sz w:val="24"/>
        </w:rPr>
        <w:t> </w:t>
      </w:r>
      <w:r>
        <w:rPr>
          <w:color w:val="262526"/>
          <w:sz w:val="24"/>
        </w:rPr>
        <w:t>stock</w:t>
      </w:r>
      <w:r>
        <w:rPr>
          <w:color w:val="262526"/>
          <w:spacing w:val="14"/>
          <w:sz w:val="24"/>
        </w:rPr>
        <w:t> </w:t>
      </w:r>
      <w:r>
        <w:rPr>
          <w:color w:val="262526"/>
          <w:sz w:val="24"/>
        </w:rPr>
        <w:t>exchange</w:t>
      </w:r>
      <w:r>
        <w:rPr>
          <w:color w:val="262526"/>
          <w:spacing w:val="14"/>
          <w:sz w:val="24"/>
        </w:rPr>
        <w:t> </w:t>
      </w:r>
      <w:r>
        <w:rPr>
          <w:color w:val="262526"/>
          <w:sz w:val="24"/>
        </w:rPr>
        <w:t>having</w:t>
      </w:r>
      <w:r>
        <w:rPr>
          <w:color w:val="262526"/>
          <w:spacing w:val="14"/>
          <w:sz w:val="24"/>
        </w:rPr>
        <w:t> </w:t>
      </w:r>
      <w:r>
        <w:rPr>
          <w:color w:val="262526"/>
          <w:sz w:val="24"/>
        </w:rPr>
        <w:t>jurisdiction</w:t>
      </w:r>
      <w:r>
        <w:rPr>
          <w:color w:val="262526"/>
          <w:spacing w:val="14"/>
          <w:sz w:val="24"/>
        </w:rPr>
        <w:t> </w:t>
      </w:r>
      <w:r>
        <w:rPr>
          <w:color w:val="262526"/>
          <w:sz w:val="24"/>
        </w:rPr>
        <w:t>over</w:t>
      </w:r>
      <w:r>
        <w:rPr>
          <w:color w:val="262526"/>
          <w:spacing w:val="14"/>
          <w:sz w:val="24"/>
        </w:rPr>
        <w:t> </w:t>
      </w:r>
      <w:r>
        <w:rPr>
          <w:color w:val="262526"/>
          <w:sz w:val="24"/>
        </w:rPr>
        <w:t>a</w:t>
      </w:r>
      <w:r>
        <w:rPr>
          <w:color w:val="262526"/>
          <w:spacing w:val="13"/>
          <w:sz w:val="24"/>
        </w:rPr>
        <w:t> </w:t>
      </w:r>
      <w:r>
        <w:rPr>
          <w:i/>
          <w:color w:val="262526"/>
          <w:sz w:val="24"/>
        </w:rPr>
        <w:t>Registered</w:t>
      </w:r>
      <w:r>
        <w:rPr>
          <w:i/>
          <w:color w:val="262526"/>
          <w:spacing w:val="14"/>
          <w:sz w:val="24"/>
        </w:rPr>
        <w:t> </w:t>
      </w:r>
      <w:r>
        <w:rPr>
          <w:i/>
          <w:color w:val="262526"/>
          <w:sz w:val="24"/>
        </w:rPr>
        <w:t>Participant</w:t>
      </w:r>
    </w:p>
    <w:p>
      <w:pPr>
        <w:spacing w:line="398" w:lineRule="auto" w:before="12"/>
        <w:ind w:left="1253" w:right="3898" w:firstLine="1133"/>
        <w:jc w:val="both"/>
        <w:rPr>
          <w:b/>
          <w:sz w:val="24"/>
        </w:rPr>
      </w:pPr>
      <w:r>
        <w:rPr>
          <w:color w:val="262526"/>
          <w:sz w:val="24"/>
        </w:rPr>
        <w:t>or its </w:t>
      </w:r>
      <w:r>
        <w:rPr>
          <w:i/>
          <w:color w:val="262526"/>
          <w:sz w:val="24"/>
        </w:rPr>
        <w:t>related bodies </w:t>
      </w:r>
      <w:r>
        <w:rPr>
          <w:i/>
          <w:color w:val="262526"/>
          <w:spacing w:val="-3"/>
          <w:sz w:val="24"/>
        </w:rPr>
        <w:t>corporate</w:t>
      </w:r>
      <w:r>
        <w:rPr>
          <w:color w:val="262526"/>
          <w:spacing w:val="-3"/>
          <w:sz w:val="24"/>
        </w:rPr>
        <w:t>; </w:t>
      </w:r>
      <w:r>
        <w:rPr>
          <w:color w:val="262526"/>
          <w:sz w:val="24"/>
        </w:rPr>
        <w:t>(d1) </w:t>
      </w:r>
      <w:r>
        <w:rPr>
          <w:b/>
          <w:color w:val="262526"/>
          <w:sz w:val="24"/>
        </w:rPr>
        <w:t>[Deleted]</w:t>
      </w:r>
    </w:p>
    <w:p>
      <w:pPr>
        <w:pStyle w:val="ListParagraph"/>
        <w:numPr>
          <w:ilvl w:val="3"/>
          <w:numId w:val="10"/>
        </w:numPr>
        <w:tabs>
          <w:tab w:pos="1821" w:val="left" w:leader="none"/>
        </w:tabs>
        <w:spacing w:line="249" w:lineRule="auto" w:before="0" w:after="0"/>
        <w:ind w:left="1820" w:right="114" w:hanging="567"/>
        <w:jc w:val="both"/>
        <w:rPr>
          <w:sz w:val="24"/>
        </w:rPr>
      </w:pPr>
      <w:r>
        <w:rPr>
          <w:color w:val="262526"/>
          <w:sz w:val="24"/>
        </w:rPr>
        <w:t>(</w:t>
      </w:r>
      <w:r>
        <w:rPr>
          <w:b/>
          <w:color w:val="262526"/>
          <w:sz w:val="24"/>
        </w:rPr>
        <w:t>disputes</w:t>
      </w:r>
      <w:r>
        <w:rPr>
          <w:color w:val="262526"/>
          <w:sz w:val="24"/>
        </w:rPr>
        <w:t>): the disclosure, use or reproduction of information if required in connection with legal proceedings, arbitration, expert determination or other dispute resolution mechanism relating to the </w:t>
      </w:r>
      <w:r>
        <w:rPr>
          <w:i/>
          <w:color w:val="262526"/>
          <w:sz w:val="24"/>
        </w:rPr>
        <w:t>Rules</w:t>
      </w:r>
      <w:r>
        <w:rPr>
          <w:color w:val="262526"/>
          <w:sz w:val="24"/>
        </w:rPr>
        <w:t>, or for the purpose of advising a person in relation thereto;</w:t>
      </w:r>
    </w:p>
    <w:p>
      <w:pPr>
        <w:pStyle w:val="ListParagraph"/>
        <w:numPr>
          <w:ilvl w:val="3"/>
          <w:numId w:val="10"/>
        </w:numPr>
        <w:tabs>
          <w:tab w:pos="1821" w:val="left" w:leader="none"/>
        </w:tabs>
        <w:spacing w:line="249" w:lineRule="auto" w:before="174" w:after="0"/>
        <w:ind w:left="1820" w:right="114" w:hanging="567"/>
        <w:jc w:val="both"/>
        <w:rPr>
          <w:sz w:val="24"/>
        </w:rPr>
      </w:pPr>
      <w:r>
        <w:rPr>
          <w:color w:val="262526"/>
          <w:sz w:val="24"/>
        </w:rPr>
        <w:t>(</w:t>
      </w:r>
      <w:r>
        <w:rPr>
          <w:b/>
          <w:color w:val="262526"/>
          <w:sz w:val="24"/>
        </w:rPr>
        <w:t>trivial</w:t>
      </w:r>
      <w:r>
        <w:rPr>
          <w:color w:val="262526"/>
          <w:sz w:val="24"/>
        </w:rPr>
        <w:t>):</w:t>
      </w:r>
      <w:r>
        <w:rPr>
          <w:color w:val="262526"/>
          <w:spacing w:val="-10"/>
          <w:sz w:val="24"/>
        </w:rPr>
        <w:t> </w:t>
      </w:r>
      <w:r>
        <w:rPr>
          <w:color w:val="262526"/>
          <w:sz w:val="24"/>
        </w:rPr>
        <w:t>the</w:t>
      </w:r>
      <w:r>
        <w:rPr>
          <w:color w:val="262526"/>
          <w:spacing w:val="-9"/>
          <w:sz w:val="24"/>
        </w:rPr>
        <w:t> </w:t>
      </w:r>
      <w:r>
        <w:rPr>
          <w:color w:val="262526"/>
          <w:sz w:val="24"/>
        </w:rPr>
        <w:t>disclosure,</w:t>
      </w:r>
      <w:r>
        <w:rPr>
          <w:color w:val="262526"/>
          <w:spacing w:val="-9"/>
          <w:sz w:val="24"/>
        </w:rPr>
        <w:t> </w:t>
      </w:r>
      <w:r>
        <w:rPr>
          <w:color w:val="262526"/>
          <w:sz w:val="24"/>
        </w:rPr>
        <w:t>use</w:t>
      </w:r>
      <w:r>
        <w:rPr>
          <w:color w:val="262526"/>
          <w:spacing w:val="-9"/>
          <w:sz w:val="24"/>
        </w:rPr>
        <w:t> </w:t>
      </w:r>
      <w:r>
        <w:rPr>
          <w:color w:val="262526"/>
          <w:sz w:val="24"/>
        </w:rPr>
        <w:t>or</w:t>
      </w:r>
      <w:r>
        <w:rPr>
          <w:color w:val="262526"/>
          <w:spacing w:val="-9"/>
          <w:sz w:val="24"/>
        </w:rPr>
        <w:t> </w:t>
      </w:r>
      <w:r>
        <w:rPr>
          <w:color w:val="262526"/>
          <w:sz w:val="24"/>
        </w:rPr>
        <w:t>reproduction</w:t>
      </w:r>
      <w:r>
        <w:rPr>
          <w:color w:val="262526"/>
          <w:spacing w:val="-10"/>
          <w:sz w:val="24"/>
        </w:rPr>
        <w:t> </w:t>
      </w:r>
      <w:r>
        <w:rPr>
          <w:color w:val="262526"/>
          <w:sz w:val="24"/>
        </w:rPr>
        <w:t>of</w:t>
      </w:r>
      <w:r>
        <w:rPr>
          <w:color w:val="262526"/>
          <w:spacing w:val="-9"/>
          <w:sz w:val="24"/>
        </w:rPr>
        <w:t> </w:t>
      </w:r>
      <w:r>
        <w:rPr>
          <w:color w:val="262526"/>
          <w:sz w:val="24"/>
        </w:rPr>
        <w:t>information</w:t>
      </w:r>
      <w:r>
        <w:rPr>
          <w:color w:val="262526"/>
          <w:spacing w:val="-9"/>
          <w:sz w:val="24"/>
        </w:rPr>
        <w:t> </w:t>
      </w:r>
      <w:r>
        <w:rPr>
          <w:color w:val="262526"/>
          <w:sz w:val="24"/>
        </w:rPr>
        <w:t>which</w:t>
      </w:r>
      <w:r>
        <w:rPr>
          <w:color w:val="262526"/>
          <w:spacing w:val="-9"/>
          <w:sz w:val="24"/>
        </w:rPr>
        <w:t> </w:t>
      </w:r>
      <w:r>
        <w:rPr>
          <w:color w:val="262526"/>
          <w:sz w:val="24"/>
        </w:rPr>
        <w:t>is</w:t>
      </w:r>
      <w:r>
        <w:rPr>
          <w:color w:val="262526"/>
          <w:spacing w:val="-9"/>
          <w:sz w:val="24"/>
        </w:rPr>
        <w:t> </w:t>
      </w:r>
      <w:r>
        <w:rPr>
          <w:color w:val="262526"/>
          <w:sz w:val="24"/>
        </w:rPr>
        <w:t>trivial</w:t>
      </w:r>
      <w:r>
        <w:rPr>
          <w:color w:val="262526"/>
          <w:spacing w:val="-10"/>
          <w:sz w:val="24"/>
        </w:rPr>
        <w:t> </w:t>
      </w:r>
      <w:r>
        <w:rPr>
          <w:color w:val="262526"/>
          <w:spacing w:val="-6"/>
          <w:sz w:val="24"/>
        </w:rPr>
        <w:t>in </w:t>
      </w:r>
      <w:r>
        <w:rPr>
          <w:color w:val="262526"/>
          <w:sz w:val="24"/>
        </w:rPr>
        <w:t>nature;</w:t>
      </w:r>
    </w:p>
    <w:p>
      <w:pPr>
        <w:pStyle w:val="ListParagraph"/>
        <w:numPr>
          <w:ilvl w:val="3"/>
          <w:numId w:val="10"/>
        </w:numPr>
        <w:tabs>
          <w:tab w:pos="1821" w:val="left" w:leader="none"/>
        </w:tabs>
        <w:spacing w:line="249" w:lineRule="auto" w:before="172" w:after="0"/>
        <w:ind w:left="1820" w:right="112" w:hanging="567"/>
        <w:jc w:val="both"/>
        <w:rPr>
          <w:sz w:val="24"/>
        </w:rPr>
      </w:pPr>
      <w:r>
        <w:rPr>
          <w:color w:val="262526"/>
          <w:sz w:val="24"/>
        </w:rPr>
        <w:t>(</w:t>
      </w:r>
      <w:r>
        <w:rPr>
          <w:b/>
          <w:color w:val="262526"/>
          <w:sz w:val="24"/>
        </w:rPr>
        <w:t>safety</w:t>
      </w:r>
      <w:r>
        <w:rPr>
          <w:color w:val="262526"/>
          <w:sz w:val="24"/>
        </w:rPr>
        <w:t>): the disclosure of information if required to protect the safety of personnel or equipment;</w:t>
      </w:r>
    </w:p>
    <w:p>
      <w:pPr>
        <w:pStyle w:val="ListParagraph"/>
        <w:numPr>
          <w:ilvl w:val="3"/>
          <w:numId w:val="10"/>
        </w:numPr>
        <w:tabs>
          <w:tab w:pos="1821" w:val="left" w:leader="none"/>
        </w:tabs>
        <w:spacing w:line="249" w:lineRule="auto" w:before="172" w:after="0"/>
        <w:ind w:left="1820" w:right="115" w:hanging="567"/>
        <w:jc w:val="both"/>
        <w:rPr>
          <w:sz w:val="24"/>
        </w:rPr>
      </w:pPr>
      <w:r>
        <w:rPr>
          <w:color w:val="262526"/>
          <w:sz w:val="24"/>
        </w:rPr>
        <w:t>(</w:t>
      </w:r>
      <w:r>
        <w:rPr>
          <w:b/>
          <w:color w:val="262526"/>
          <w:sz w:val="24"/>
        </w:rPr>
        <w:t>potential</w:t>
      </w:r>
      <w:r>
        <w:rPr>
          <w:b/>
          <w:color w:val="262526"/>
          <w:spacing w:val="-16"/>
          <w:sz w:val="24"/>
        </w:rPr>
        <w:t> </w:t>
      </w:r>
      <w:r>
        <w:rPr>
          <w:b/>
          <w:color w:val="262526"/>
          <w:sz w:val="24"/>
        </w:rPr>
        <w:t>investment</w:t>
      </w:r>
      <w:r>
        <w:rPr>
          <w:color w:val="262526"/>
          <w:sz w:val="24"/>
        </w:rPr>
        <w:t>):</w:t>
      </w:r>
      <w:r>
        <w:rPr>
          <w:color w:val="262526"/>
          <w:spacing w:val="-16"/>
          <w:sz w:val="24"/>
        </w:rPr>
        <w:t> </w:t>
      </w:r>
      <w:r>
        <w:rPr>
          <w:color w:val="262526"/>
          <w:sz w:val="24"/>
        </w:rPr>
        <w:t>the</w:t>
      </w:r>
      <w:r>
        <w:rPr>
          <w:color w:val="262526"/>
          <w:spacing w:val="-16"/>
          <w:sz w:val="24"/>
        </w:rPr>
        <w:t> </w:t>
      </w:r>
      <w:r>
        <w:rPr>
          <w:color w:val="262526"/>
          <w:sz w:val="24"/>
        </w:rPr>
        <w:t>disclosure,</w:t>
      </w:r>
      <w:r>
        <w:rPr>
          <w:color w:val="262526"/>
          <w:spacing w:val="-16"/>
          <w:sz w:val="24"/>
        </w:rPr>
        <w:t> </w:t>
      </w:r>
      <w:r>
        <w:rPr>
          <w:color w:val="262526"/>
          <w:sz w:val="24"/>
        </w:rPr>
        <w:t>use</w:t>
      </w:r>
      <w:r>
        <w:rPr>
          <w:color w:val="262526"/>
          <w:spacing w:val="-16"/>
          <w:sz w:val="24"/>
        </w:rPr>
        <w:t> </w:t>
      </w:r>
      <w:r>
        <w:rPr>
          <w:color w:val="262526"/>
          <w:sz w:val="24"/>
        </w:rPr>
        <w:t>or</w:t>
      </w:r>
      <w:r>
        <w:rPr>
          <w:color w:val="262526"/>
          <w:spacing w:val="-16"/>
          <w:sz w:val="24"/>
        </w:rPr>
        <w:t> </w:t>
      </w:r>
      <w:r>
        <w:rPr>
          <w:color w:val="262526"/>
          <w:sz w:val="24"/>
        </w:rPr>
        <w:t>reproduction</w:t>
      </w:r>
      <w:r>
        <w:rPr>
          <w:color w:val="262526"/>
          <w:spacing w:val="-16"/>
          <w:sz w:val="24"/>
        </w:rPr>
        <w:t> </w:t>
      </w:r>
      <w:r>
        <w:rPr>
          <w:color w:val="262526"/>
          <w:sz w:val="24"/>
        </w:rPr>
        <w:t>of</w:t>
      </w:r>
      <w:r>
        <w:rPr>
          <w:color w:val="262526"/>
          <w:spacing w:val="-16"/>
          <w:sz w:val="24"/>
        </w:rPr>
        <w:t> </w:t>
      </w:r>
      <w:r>
        <w:rPr>
          <w:color w:val="262526"/>
          <w:sz w:val="24"/>
        </w:rPr>
        <w:t>information</w:t>
      </w:r>
      <w:r>
        <w:rPr>
          <w:color w:val="262526"/>
          <w:spacing w:val="-16"/>
          <w:sz w:val="24"/>
        </w:rPr>
        <w:t> </w:t>
      </w:r>
      <w:r>
        <w:rPr>
          <w:color w:val="262526"/>
          <w:sz w:val="24"/>
        </w:rPr>
        <w:t>by or on behalf of a </w:t>
      </w:r>
      <w:r>
        <w:rPr>
          <w:i/>
          <w:color w:val="262526"/>
          <w:sz w:val="24"/>
        </w:rPr>
        <w:t>Registered Participant </w:t>
      </w:r>
      <w:r>
        <w:rPr>
          <w:color w:val="262526"/>
          <w:sz w:val="24"/>
        </w:rPr>
        <w:t>to the extent reasonably required in connection with the </w:t>
      </w:r>
      <w:r>
        <w:rPr>
          <w:i/>
          <w:color w:val="262526"/>
          <w:sz w:val="24"/>
        </w:rPr>
        <w:t>Registered Participant's </w:t>
      </w:r>
      <w:r>
        <w:rPr>
          <w:color w:val="262526"/>
          <w:sz w:val="24"/>
        </w:rPr>
        <w:t>financing arrangements, investment in that </w:t>
      </w:r>
      <w:r>
        <w:rPr>
          <w:i/>
          <w:color w:val="262526"/>
          <w:sz w:val="24"/>
        </w:rPr>
        <w:t>Registered Participant </w:t>
      </w:r>
      <w:r>
        <w:rPr>
          <w:color w:val="262526"/>
          <w:sz w:val="24"/>
        </w:rPr>
        <w:t>or a disposal of that </w:t>
      </w:r>
      <w:r>
        <w:rPr>
          <w:i/>
          <w:color w:val="262526"/>
          <w:sz w:val="24"/>
        </w:rPr>
        <w:t>Registered </w:t>
      </w:r>
      <w:r>
        <w:rPr>
          <w:i/>
          <w:color w:val="262526"/>
          <w:sz w:val="24"/>
        </w:rPr>
        <w:t>Participant's</w:t>
      </w:r>
      <w:r>
        <w:rPr>
          <w:i/>
          <w:color w:val="262526"/>
          <w:spacing w:val="-1"/>
          <w:sz w:val="24"/>
        </w:rPr>
        <w:t> </w:t>
      </w:r>
      <w:r>
        <w:rPr>
          <w:color w:val="262526"/>
          <w:sz w:val="24"/>
        </w:rPr>
        <w:t>assets;</w:t>
      </w:r>
    </w:p>
    <w:p>
      <w:pPr>
        <w:pStyle w:val="ListParagraph"/>
        <w:numPr>
          <w:ilvl w:val="3"/>
          <w:numId w:val="10"/>
        </w:numPr>
        <w:tabs>
          <w:tab w:pos="1821" w:val="left" w:leader="none"/>
        </w:tabs>
        <w:spacing w:line="249" w:lineRule="auto" w:before="175" w:after="0"/>
        <w:ind w:left="1820" w:right="115" w:hanging="567"/>
        <w:jc w:val="both"/>
        <w:rPr>
          <w:sz w:val="24"/>
        </w:rPr>
      </w:pPr>
      <w:r>
        <w:rPr>
          <w:color w:val="262526"/>
          <w:spacing w:val="-3"/>
          <w:sz w:val="24"/>
        </w:rPr>
        <w:t>(</w:t>
      </w:r>
      <w:r>
        <w:rPr>
          <w:b/>
          <w:color w:val="262526"/>
          <w:spacing w:val="-3"/>
          <w:sz w:val="24"/>
        </w:rPr>
        <w:t>regulator</w:t>
      </w:r>
      <w:r>
        <w:rPr>
          <w:color w:val="262526"/>
          <w:spacing w:val="-3"/>
          <w:sz w:val="24"/>
        </w:rPr>
        <w:t>):</w:t>
      </w:r>
      <w:r>
        <w:rPr>
          <w:color w:val="262526"/>
          <w:spacing w:val="-17"/>
          <w:sz w:val="24"/>
        </w:rPr>
        <w:t> </w:t>
      </w:r>
      <w:r>
        <w:rPr>
          <w:color w:val="262526"/>
          <w:sz w:val="24"/>
        </w:rPr>
        <w:t>the</w:t>
      </w:r>
      <w:r>
        <w:rPr>
          <w:color w:val="262526"/>
          <w:spacing w:val="-17"/>
          <w:sz w:val="24"/>
        </w:rPr>
        <w:t> </w:t>
      </w:r>
      <w:r>
        <w:rPr>
          <w:color w:val="262526"/>
          <w:sz w:val="24"/>
        </w:rPr>
        <w:t>disclosure</w:t>
      </w:r>
      <w:r>
        <w:rPr>
          <w:color w:val="262526"/>
          <w:spacing w:val="-17"/>
          <w:sz w:val="24"/>
        </w:rPr>
        <w:t> </w:t>
      </w:r>
      <w:r>
        <w:rPr>
          <w:color w:val="262526"/>
          <w:sz w:val="24"/>
        </w:rPr>
        <w:t>of</w:t>
      </w:r>
      <w:r>
        <w:rPr>
          <w:color w:val="262526"/>
          <w:spacing w:val="-17"/>
          <w:sz w:val="24"/>
        </w:rPr>
        <w:t> </w:t>
      </w:r>
      <w:r>
        <w:rPr>
          <w:color w:val="262526"/>
          <w:sz w:val="24"/>
        </w:rPr>
        <w:t>information</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9"/>
          <w:sz w:val="24"/>
        </w:rPr>
        <w:t> </w:t>
      </w:r>
      <w:r>
        <w:rPr>
          <w:i/>
          <w:color w:val="262526"/>
          <w:sz w:val="24"/>
        </w:rPr>
        <w:t>AER</w:t>
      </w:r>
      <w:r>
        <w:rPr>
          <w:color w:val="262526"/>
          <w:sz w:val="24"/>
        </w:rPr>
        <w:t>,</w:t>
      </w:r>
      <w:r>
        <w:rPr>
          <w:color w:val="262526"/>
          <w:spacing w:val="-16"/>
          <w:sz w:val="24"/>
        </w:rPr>
        <w:t> </w:t>
      </w:r>
      <w:r>
        <w:rPr>
          <w:color w:val="262526"/>
          <w:sz w:val="24"/>
        </w:rPr>
        <w:t>the</w:t>
      </w:r>
      <w:r>
        <w:rPr>
          <w:color w:val="262526"/>
          <w:spacing w:val="-17"/>
          <w:sz w:val="24"/>
        </w:rPr>
        <w:t> </w:t>
      </w:r>
      <w:r>
        <w:rPr>
          <w:i/>
          <w:color w:val="262526"/>
          <w:sz w:val="24"/>
        </w:rPr>
        <w:t>AEMC</w:t>
      </w:r>
      <w:r>
        <w:rPr>
          <w:i/>
          <w:color w:val="262526"/>
          <w:spacing w:val="-17"/>
          <w:sz w:val="24"/>
        </w:rPr>
        <w:t> </w:t>
      </w:r>
      <w:r>
        <w:rPr>
          <w:color w:val="262526"/>
          <w:sz w:val="24"/>
        </w:rPr>
        <w:t>or</w:t>
      </w:r>
      <w:r>
        <w:rPr>
          <w:color w:val="262526"/>
          <w:spacing w:val="-17"/>
          <w:sz w:val="24"/>
        </w:rPr>
        <w:t> </w:t>
      </w:r>
      <w:r>
        <w:rPr>
          <w:color w:val="262526"/>
          <w:sz w:val="24"/>
        </w:rPr>
        <w:t>the</w:t>
      </w:r>
      <w:r>
        <w:rPr>
          <w:color w:val="262526"/>
          <w:spacing w:val="-16"/>
          <w:sz w:val="24"/>
        </w:rPr>
        <w:t> </w:t>
      </w:r>
      <w:r>
        <w:rPr>
          <w:i/>
          <w:color w:val="262526"/>
          <w:sz w:val="24"/>
        </w:rPr>
        <w:t>ACCC </w:t>
      </w:r>
      <w:r>
        <w:rPr>
          <w:color w:val="262526"/>
          <w:sz w:val="24"/>
        </w:rPr>
        <w:t>or any other regulatory authority having jurisdiction over a </w:t>
      </w:r>
      <w:r>
        <w:rPr>
          <w:i/>
          <w:color w:val="262526"/>
          <w:sz w:val="24"/>
        </w:rPr>
        <w:t>Registered </w:t>
      </w:r>
      <w:r>
        <w:rPr>
          <w:i/>
          <w:color w:val="262526"/>
          <w:sz w:val="24"/>
        </w:rPr>
        <w:t>Participant</w:t>
      </w:r>
      <w:r>
        <w:rPr>
          <w:color w:val="262526"/>
          <w:sz w:val="24"/>
        </w:rPr>
        <w:t>, pursuant to the </w:t>
      </w:r>
      <w:r>
        <w:rPr>
          <w:i/>
          <w:color w:val="262526"/>
          <w:sz w:val="24"/>
        </w:rPr>
        <w:t>Rules </w:t>
      </w:r>
      <w:r>
        <w:rPr>
          <w:color w:val="262526"/>
          <w:sz w:val="24"/>
        </w:rPr>
        <w:t>or</w:t>
      </w:r>
      <w:r>
        <w:rPr>
          <w:color w:val="262526"/>
          <w:spacing w:val="-3"/>
          <w:sz w:val="24"/>
        </w:rPr>
        <w:t> </w:t>
      </w:r>
      <w:r>
        <w:rPr>
          <w:color w:val="262526"/>
          <w:sz w:val="24"/>
        </w:rPr>
        <w:t>otherwise;</w:t>
      </w:r>
    </w:p>
    <w:p>
      <w:pPr>
        <w:pStyle w:val="ListParagraph"/>
        <w:numPr>
          <w:ilvl w:val="3"/>
          <w:numId w:val="10"/>
        </w:numPr>
        <w:tabs>
          <w:tab w:pos="1821" w:val="left" w:leader="none"/>
        </w:tabs>
        <w:spacing w:line="249" w:lineRule="auto" w:before="173" w:after="0"/>
        <w:ind w:left="1820" w:right="114" w:hanging="567"/>
        <w:jc w:val="both"/>
        <w:rPr>
          <w:sz w:val="24"/>
        </w:rPr>
      </w:pPr>
      <w:r>
        <w:rPr>
          <w:color w:val="262526"/>
          <w:sz w:val="24"/>
        </w:rPr>
        <w:t>(</w:t>
      </w:r>
      <w:r>
        <w:rPr>
          <w:b/>
          <w:color w:val="262526"/>
          <w:sz w:val="24"/>
        </w:rPr>
        <w:t>reports</w:t>
      </w:r>
      <w:r>
        <w:rPr>
          <w:color w:val="262526"/>
          <w:sz w:val="24"/>
        </w:rPr>
        <w:t>): the disclosure, use or reproduction of information of an historical nature in connection with the preparation and giving of reports under </w:t>
      </w:r>
      <w:r>
        <w:rPr>
          <w:color w:val="262526"/>
          <w:spacing w:val="2"/>
          <w:sz w:val="24"/>
        </w:rPr>
        <w:t>the </w:t>
      </w:r>
      <w:r>
        <w:rPr>
          <w:i/>
          <w:color w:val="262526"/>
          <w:sz w:val="24"/>
        </w:rPr>
        <w:t>Rules</w:t>
      </w:r>
      <w:r>
        <w:rPr>
          <w:color w:val="262526"/>
          <w:sz w:val="24"/>
        </w:rPr>
        <w:t>;</w:t>
      </w:r>
    </w:p>
    <w:p>
      <w:pPr>
        <w:pStyle w:val="ListParagraph"/>
        <w:numPr>
          <w:ilvl w:val="3"/>
          <w:numId w:val="10"/>
        </w:numPr>
        <w:tabs>
          <w:tab w:pos="1821" w:val="left" w:leader="none"/>
        </w:tabs>
        <w:spacing w:line="249" w:lineRule="auto" w:before="173" w:after="0"/>
        <w:ind w:left="1820" w:right="112" w:hanging="567"/>
        <w:jc w:val="both"/>
        <w:rPr>
          <w:sz w:val="24"/>
        </w:rPr>
      </w:pPr>
      <w:r>
        <w:rPr>
          <w:color w:val="262526"/>
          <w:sz w:val="24"/>
        </w:rPr>
        <w:t>(</w:t>
      </w:r>
      <w:r>
        <w:rPr>
          <w:b/>
          <w:color w:val="262526"/>
          <w:sz w:val="24"/>
        </w:rPr>
        <w:t>aggregate sum</w:t>
      </w:r>
      <w:r>
        <w:rPr>
          <w:color w:val="262526"/>
          <w:sz w:val="24"/>
        </w:rPr>
        <w:t>): the disclosure, use or reproduction of information as an unidentifiable component of an aggregate sum;</w:t>
      </w:r>
      <w:r>
        <w:rPr>
          <w:color w:val="262526"/>
          <w:spacing w:val="-2"/>
          <w:sz w:val="24"/>
        </w:rPr>
        <w:t> </w:t>
      </w:r>
      <w:r>
        <w:rPr>
          <w:color w:val="262526"/>
          <w:sz w:val="24"/>
        </w:rPr>
        <w:t>and</w:t>
      </w:r>
    </w:p>
    <w:p>
      <w:pPr>
        <w:pStyle w:val="ListParagraph"/>
        <w:numPr>
          <w:ilvl w:val="3"/>
          <w:numId w:val="10"/>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profile</w:t>
      </w:r>
      <w:r>
        <w:rPr>
          <w:color w:val="262526"/>
          <w:sz w:val="24"/>
        </w:rPr>
        <w:t>): the publication of a</w:t>
      </w:r>
      <w:r>
        <w:rPr>
          <w:color w:val="262526"/>
          <w:spacing w:val="-3"/>
          <w:sz w:val="24"/>
        </w:rPr>
        <w:t> </w:t>
      </w:r>
      <w:r>
        <w:rPr>
          <w:i/>
          <w:color w:val="262526"/>
          <w:sz w:val="24"/>
        </w:rPr>
        <w:t>profile</w:t>
      </w:r>
      <w:r>
        <w:rPr>
          <w:color w:val="262526"/>
          <w:sz w:val="24"/>
        </w:rPr>
        <w:t>.</w:t>
      </w:r>
    </w:p>
    <w:p>
      <w:pPr>
        <w:pStyle w:val="Heading3"/>
        <w:numPr>
          <w:ilvl w:val="3"/>
          <w:numId w:val="10"/>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0"/>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0"/>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ListParagraph"/>
        <w:numPr>
          <w:ilvl w:val="2"/>
          <w:numId w:val="10"/>
        </w:numPr>
        <w:tabs>
          <w:tab w:pos="1253" w:val="left" w:leader="none"/>
          <w:tab w:pos="1254" w:val="left" w:leader="none"/>
        </w:tabs>
        <w:spacing w:line="240" w:lineRule="auto" w:before="246" w:after="0"/>
        <w:ind w:left="1253" w:right="0" w:hanging="1135"/>
        <w:jc w:val="left"/>
        <w:rPr>
          <w:rFonts w:ascii="Arial"/>
          <w:b/>
          <w:sz w:val="24"/>
        </w:rPr>
      </w:pPr>
      <w:r>
        <w:rPr>
          <w:rFonts w:ascii="Arial"/>
          <w:b/>
          <w:color w:val="262526"/>
          <w:sz w:val="24"/>
        </w:rPr>
        <w:t>Conditions</w:t>
      </w:r>
    </w:p>
    <w:p>
      <w:pPr>
        <w:pStyle w:val="BodyText"/>
        <w:spacing w:line="249" w:lineRule="auto" w:before="118"/>
        <w:ind w:left="1253" w:right="113" w:firstLine="0"/>
      </w:pPr>
      <w:r>
        <w:rPr>
          <w:color w:val="262526"/>
        </w:rPr>
        <w:t>In</w:t>
      </w:r>
      <w:r>
        <w:rPr>
          <w:color w:val="262526"/>
          <w:spacing w:val="-13"/>
        </w:rPr>
        <w:t> </w:t>
      </w:r>
      <w:r>
        <w:rPr>
          <w:color w:val="262526"/>
        </w:rPr>
        <w:t>the</w:t>
      </w:r>
      <w:r>
        <w:rPr>
          <w:color w:val="262526"/>
          <w:spacing w:val="-12"/>
        </w:rPr>
        <w:t> </w:t>
      </w:r>
      <w:r>
        <w:rPr>
          <w:color w:val="262526"/>
        </w:rPr>
        <w:t>case</w:t>
      </w:r>
      <w:r>
        <w:rPr>
          <w:color w:val="262526"/>
          <w:spacing w:val="-12"/>
        </w:rPr>
        <w:t> </w:t>
      </w:r>
      <w:r>
        <w:rPr>
          <w:color w:val="262526"/>
        </w:rPr>
        <w:t>of</w:t>
      </w:r>
      <w:r>
        <w:rPr>
          <w:color w:val="262526"/>
          <w:spacing w:val="-13"/>
        </w:rPr>
        <w:t> </w:t>
      </w:r>
      <w:r>
        <w:rPr>
          <w:color w:val="262526"/>
        </w:rPr>
        <w:t>a</w:t>
      </w:r>
      <w:r>
        <w:rPr>
          <w:color w:val="262526"/>
          <w:spacing w:val="-12"/>
        </w:rPr>
        <w:t> </w:t>
      </w:r>
      <w:r>
        <w:rPr>
          <w:color w:val="262526"/>
          <w:spacing w:val="-3"/>
        </w:rPr>
        <w:t>disclosure</w:t>
      </w:r>
      <w:r>
        <w:rPr>
          <w:color w:val="262526"/>
          <w:spacing w:val="-13"/>
        </w:rPr>
        <w:t> </w:t>
      </w:r>
      <w:r>
        <w:rPr>
          <w:color w:val="262526"/>
          <w:spacing w:val="-3"/>
        </w:rPr>
        <w:t>under</w:t>
      </w:r>
      <w:r>
        <w:rPr>
          <w:color w:val="262526"/>
          <w:spacing w:val="-12"/>
        </w:rPr>
        <w:t> </w:t>
      </w:r>
      <w:r>
        <w:rPr>
          <w:color w:val="262526"/>
        </w:rPr>
        <w:t>clauses</w:t>
      </w:r>
      <w:r>
        <w:rPr>
          <w:color w:val="262526"/>
          <w:spacing w:val="-12"/>
        </w:rPr>
        <w:t> </w:t>
      </w:r>
      <w:r>
        <w:rPr>
          <w:color w:val="262526"/>
          <w:spacing w:val="-3"/>
        </w:rPr>
        <w:t>8.6.2(b),</w:t>
      </w:r>
      <w:r>
        <w:rPr>
          <w:color w:val="262526"/>
          <w:spacing w:val="-13"/>
        </w:rPr>
        <w:t> </w:t>
      </w:r>
      <w:r>
        <w:rPr>
          <w:color w:val="262526"/>
          <w:spacing w:val="-3"/>
        </w:rPr>
        <w:t>8.6.2(b1),</w:t>
      </w:r>
      <w:r>
        <w:rPr>
          <w:color w:val="262526"/>
          <w:spacing w:val="-13"/>
        </w:rPr>
        <w:t> </w:t>
      </w:r>
      <w:r>
        <w:rPr>
          <w:color w:val="262526"/>
          <w:spacing w:val="-3"/>
        </w:rPr>
        <w:t>8.6.2(h),</w:t>
      </w:r>
      <w:r>
        <w:rPr>
          <w:color w:val="262526"/>
          <w:spacing w:val="-13"/>
        </w:rPr>
        <w:t> </w:t>
      </w:r>
      <w:r>
        <w:rPr>
          <w:color w:val="262526"/>
          <w:spacing w:val="-3"/>
        </w:rPr>
        <w:t>prior</w:t>
      </w:r>
      <w:r>
        <w:rPr>
          <w:color w:val="262526"/>
          <w:spacing w:val="-13"/>
        </w:rPr>
        <w:t> </w:t>
      </w:r>
      <w:r>
        <w:rPr>
          <w:color w:val="262526"/>
        </w:rPr>
        <w:t>to</w:t>
      </w:r>
      <w:r>
        <w:rPr>
          <w:color w:val="262526"/>
          <w:spacing w:val="-11"/>
        </w:rPr>
        <w:t> </w:t>
      </w:r>
      <w:r>
        <w:rPr>
          <w:color w:val="262526"/>
          <w:spacing w:val="-2"/>
        </w:rPr>
        <w:t>making </w:t>
      </w:r>
      <w:r>
        <w:rPr>
          <w:color w:val="262526"/>
        </w:rPr>
        <w:t>the disclosure the </w:t>
      </w:r>
      <w:r>
        <w:rPr>
          <w:i/>
          <w:color w:val="262526"/>
        </w:rPr>
        <w:t>Registered Participant </w:t>
      </w:r>
      <w:r>
        <w:rPr>
          <w:color w:val="262526"/>
        </w:rPr>
        <w:t>that wishes to make the disclosure must inform</w:t>
      </w:r>
      <w:r>
        <w:rPr>
          <w:color w:val="262526"/>
          <w:spacing w:val="21"/>
        </w:rPr>
        <w:t> </w:t>
      </w:r>
      <w:r>
        <w:rPr>
          <w:color w:val="262526"/>
        </w:rPr>
        <w:t>the</w:t>
      </w:r>
      <w:r>
        <w:rPr>
          <w:color w:val="262526"/>
          <w:spacing w:val="21"/>
        </w:rPr>
        <w:t> </w:t>
      </w:r>
      <w:r>
        <w:rPr>
          <w:color w:val="262526"/>
        </w:rPr>
        <w:t>proposed</w:t>
      </w:r>
      <w:r>
        <w:rPr>
          <w:color w:val="262526"/>
          <w:spacing w:val="21"/>
        </w:rPr>
        <w:t> </w:t>
      </w:r>
      <w:r>
        <w:rPr>
          <w:color w:val="262526"/>
        </w:rPr>
        <w:t>recipient</w:t>
      </w:r>
      <w:r>
        <w:rPr>
          <w:color w:val="262526"/>
          <w:spacing w:val="21"/>
        </w:rPr>
        <w:t> </w:t>
      </w:r>
      <w:r>
        <w:rPr>
          <w:color w:val="262526"/>
        </w:rPr>
        <w:t>of</w:t>
      </w:r>
      <w:r>
        <w:rPr>
          <w:color w:val="262526"/>
          <w:spacing w:val="21"/>
        </w:rPr>
        <w:t> </w:t>
      </w:r>
      <w:r>
        <w:rPr>
          <w:color w:val="262526"/>
        </w:rPr>
        <w:t>the</w:t>
      </w:r>
      <w:r>
        <w:rPr>
          <w:color w:val="262526"/>
          <w:spacing w:val="21"/>
        </w:rPr>
        <w:t> </w:t>
      </w:r>
      <w:r>
        <w:rPr>
          <w:color w:val="262526"/>
        </w:rPr>
        <w:t>confidentiality</w:t>
      </w:r>
      <w:r>
        <w:rPr>
          <w:color w:val="262526"/>
          <w:spacing w:val="21"/>
        </w:rPr>
        <w:t> </w:t>
      </w:r>
      <w:r>
        <w:rPr>
          <w:color w:val="262526"/>
        </w:rPr>
        <w:t>of</w:t>
      </w:r>
      <w:r>
        <w:rPr>
          <w:color w:val="262526"/>
          <w:spacing w:val="21"/>
        </w:rPr>
        <w:t> </w:t>
      </w:r>
      <w:r>
        <w:rPr>
          <w:color w:val="262526"/>
        </w:rPr>
        <w:t>the</w:t>
      </w:r>
      <w:r>
        <w:rPr>
          <w:color w:val="262526"/>
          <w:spacing w:val="21"/>
        </w:rPr>
        <w:t> </w:t>
      </w:r>
      <w:r>
        <w:rPr>
          <w:color w:val="262526"/>
        </w:rPr>
        <w:t>information</w:t>
      </w:r>
      <w:r>
        <w:rPr>
          <w:color w:val="262526"/>
          <w:spacing w:val="21"/>
        </w:rPr>
        <w:t> </w:t>
      </w:r>
      <w:r>
        <w:rPr>
          <w:color w:val="262526"/>
        </w:rPr>
        <w:t>and</w:t>
      </w:r>
      <w:r>
        <w:rPr>
          <w:color w:val="262526"/>
          <w:spacing w:val="21"/>
        </w:rPr>
        <w:t> </w:t>
      </w:r>
      <w:r>
        <w:rPr>
          <w:color w:val="262526"/>
          <w:spacing w:val="-3"/>
        </w:rPr>
        <w:t>must</w:t>
      </w:r>
    </w:p>
    <w:p>
      <w:pPr>
        <w:spacing w:after="0" w:line="249" w:lineRule="auto"/>
        <w:sectPr>
          <w:pgSz w:w="11910" w:h="16840"/>
          <w:pgMar w:header="642" w:footer="697" w:top="1160" w:bottom="880" w:left="1320" w:right="1320"/>
        </w:sectPr>
      </w:pPr>
    </w:p>
    <w:p>
      <w:pPr>
        <w:pStyle w:val="BodyText"/>
        <w:spacing w:line="249" w:lineRule="auto" w:before="119"/>
        <w:ind w:left="1253" w:right="113" w:firstLine="0"/>
      </w:pPr>
      <w:bookmarkStart w:name="8.6.4   [Deleted] ⁠" w:id="50"/>
      <w:bookmarkEnd w:id="50"/>
      <w:r>
        <w:rPr/>
      </w:r>
      <w:bookmarkStart w:name="8.6.5   Indemnity to AER, AEMC and AEMO " w:id="51"/>
      <w:bookmarkEnd w:id="51"/>
      <w:r>
        <w:rPr/>
      </w:r>
      <w:bookmarkStart w:name="8.6.6   AEMO information ⁠" w:id="52"/>
      <w:bookmarkEnd w:id="52"/>
      <w:r>
        <w:rPr/>
      </w:r>
      <w:bookmarkStart w:name="8.6.7   Information on Rules Bodies ⁠" w:id="53"/>
      <w:bookmarkEnd w:id="53"/>
      <w:r>
        <w:rPr/>
      </w:r>
      <w:bookmarkStart w:name="Part D   Monitoring and reporting ⁠" w:id="54"/>
      <w:bookmarkEnd w:id="54"/>
      <w:r>
        <w:rPr/>
      </w:r>
      <w:bookmarkStart w:name="8.7   Monitoring and Reporting ⁠" w:id="55"/>
      <w:bookmarkEnd w:id="55"/>
      <w:r>
        <w:rPr/>
      </w:r>
      <w:bookmarkStart w:name="8.7.1   Monitoring ⁠" w:id="56"/>
      <w:bookmarkEnd w:id="56"/>
      <w:r>
        <w:rPr/>
      </w:r>
      <w:r>
        <w:rPr>
          <w:color w:val="262526"/>
        </w:rPr>
        <w:t>take appropriate precautions to ensure that the proposed recipient keeps </w:t>
      </w:r>
      <w:r>
        <w:rPr>
          <w:color w:val="262526"/>
          <w:spacing w:val="2"/>
        </w:rPr>
        <w:t>the </w:t>
      </w:r>
      <w:r>
        <w:rPr>
          <w:color w:val="262526"/>
        </w:rPr>
        <w:t>information</w:t>
      </w:r>
      <w:r>
        <w:rPr>
          <w:color w:val="262526"/>
          <w:spacing w:val="-10"/>
        </w:rPr>
        <w:t> </w:t>
      </w:r>
      <w:r>
        <w:rPr>
          <w:color w:val="262526"/>
        </w:rPr>
        <w:t>confidential</w:t>
      </w:r>
      <w:r>
        <w:rPr>
          <w:color w:val="262526"/>
          <w:spacing w:val="-9"/>
        </w:rPr>
        <w:t> </w:t>
      </w:r>
      <w:r>
        <w:rPr>
          <w:color w:val="262526"/>
        </w:rPr>
        <w:t>in</w:t>
      </w:r>
      <w:r>
        <w:rPr>
          <w:color w:val="262526"/>
          <w:spacing w:val="-9"/>
        </w:rPr>
        <w:t> </w:t>
      </w:r>
      <w:r>
        <w:rPr>
          <w:color w:val="262526"/>
        </w:rPr>
        <w:t>accordance</w:t>
      </w:r>
      <w:r>
        <w:rPr>
          <w:color w:val="262526"/>
          <w:spacing w:val="-9"/>
        </w:rPr>
        <w:t> </w:t>
      </w:r>
      <w:r>
        <w:rPr>
          <w:color w:val="262526"/>
        </w:rPr>
        <w:t>with</w:t>
      </w:r>
      <w:r>
        <w:rPr>
          <w:color w:val="262526"/>
          <w:spacing w:val="-10"/>
        </w:rPr>
        <w:t> </w:t>
      </w:r>
      <w:r>
        <w:rPr>
          <w:color w:val="262526"/>
        </w:rPr>
        <w:t>the</w:t>
      </w:r>
      <w:r>
        <w:rPr>
          <w:color w:val="262526"/>
          <w:spacing w:val="-9"/>
        </w:rPr>
        <w:t> </w:t>
      </w:r>
      <w:r>
        <w:rPr>
          <w:color w:val="262526"/>
        </w:rPr>
        <w:t>provisions</w:t>
      </w:r>
      <w:r>
        <w:rPr>
          <w:color w:val="262526"/>
          <w:spacing w:val="-9"/>
        </w:rPr>
        <w:t> </w:t>
      </w:r>
      <w:r>
        <w:rPr>
          <w:color w:val="262526"/>
        </w:rPr>
        <w:t>of</w:t>
      </w:r>
      <w:r>
        <w:rPr>
          <w:color w:val="262526"/>
          <w:spacing w:val="-9"/>
        </w:rPr>
        <w:t> </w:t>
      </w:r>
      <w:r>
        <w:rPr>
          <w:color w:val="262526"/>
        </w:rPr>
        <w:t>this</w:t>
      </w:r>
      <w:r>
        <w:rPr>
          <w:color w:val="262526"/>
          <w:spacing w:val="-10"/>
        </w:rPr>
        <w:t> </w:t>
      </w:r>
      <w:r>
        <w:rPr>
          <w:color w:val="262526"/>
        </w:rPr>
        <w:t>rule</w:t>
      </w:r>
      <w:r>
        <w:rPr>
          <w:color w:val="262526"/>
          <w:spacing w:val="-9"/>
        </w:rPr>
        <w:t> </w:t>
      </w:r>
      <w:r>
        <w:rPr>
          <w:color w:val="262526"/>
        </w:rPr>
        <w:t>8.6</w:t>
      </w:r>
      <w:r>
        <w:rPr>
          <w:color w:val="262526"/>
          <w:spacing w:val="-9"/>
        </w:rPr>
        <w:t> </w:t>
      </w:r>
      <w:r>
        <w:rPr>
          <w:color w:val="262526"/>
        </w:rPr>
        <w:t>and</w:t>
      </w:r>
      <w:r>
        <w:rPr>
          <w:color w:val="262526"/>
          <w:spacing w:val="-9"/>
        </w:rPr>
        <w:t> </w:t>
      </w:r>
      <w:r>
        <w:rPr>
          <w:color w:val="262526"/>
        </w:rPr>
        <w:t>does not</w:t>
      </w:r>
      <w:r>
        <w:rPr>
          <w:color w:val="262526"/>
          <w:spacing w:val="-19"/>
        </w:rPr>
        <w:t> </w:t>
      </w:r>
      <w:r>
        <w:rPr>
          <w:color w:val="262526"/>
        </w:rPr>
        <w:t>use</w:t>
      </w:r>
      <w:r>
        <w:rPr>
          <w:color w:val="262526"/>
          <w:spacing w:val="-18"/>
        </w:rPr>
        <w:t> </w:t>
      </w:r>
      <w:r>
        <w:rPr>
          <w:color w:val="262526"/>
        </w:rPr>
        <w:t>the</w:t>
      </w:r>
      <w:r>
        <w:rPr>
          <w:color w:val="262526"/>
          <w:spacing w:val="-18"/>
        </w:rPr>
        <w:t> </w:t>
      </w:r>
      <w:r>
        <w:rPr>
          <w:color w:val="262526"/>
        </w:rPr>
        <w:t>information</w:t>
      </w:r>
      <w:r>
        <w:rPr>
          <w:color w:val="262526"/>
          <w:spacing w:val="-19"/>
        </w:rPr>
        <w:t> </w:t>
      </w:r>
      <w:r>
        <w:rPr>
          <w:color w:val="262526"/>
        </w:rPr>
        <w:t>for</w:t>
      </w:r>
      <w:r>
        <w:rPr>
          <w:color w:val="262526"/>
          <w:spacing w:val="-18"/>
        </w:rPr>
        <w:t> </w:t>
      </w:r>
      <w:r>
        <w:rPr>
          <w:color w:val="262526"/>
        </w:rPr>
        <w:t>any</w:t>
      </w:r>
      <w:r>
        <w:rPr>
          <w:color w:val="262526"/>
          <w:spacing w:val="-18"/>
        </w:rPr>
        <w:t> </w:t>
      </w:r>
      <w:r>
        <w:rPr>
          <w:color w:val="262526"/>
        </w:rPr>
        <w:t>purpose</w:t>
      </w:r>
      <w:r>
        <w:rPr>
          <w:color w:val="262526"/>
          <w:spacing w:val="-19"/>
        </w:rPr>
        <w:t> </w:t>
      </w:r>
      <w:r>
        <w:rPr>
          <w:color w:val="262526"/>
        </w:rPr>
        <w:t>other</w:t>
      </w:r>
      <w:r>
        <w:rPr>
          <w:color w:val="262526"/>
          <w:spacing w:val="-18"/>
        </w:rPr>
        <w:t> </w:t>
      </w:r>
      <w:r>
        <w:rPr>
          <w:color w:val="262526"/>
        </w:rPr>
        <w:t>than</w:t>
      </w:r>
      <w:r>
        <w:rPr>
          <w:color w:val="262526"/>
          <w:spacing w:val="-18"/>
        </w:rPr>
        <w:t> </w:t>
      </w:r>
      <w:r>
        <w:rPr>
          <w:color w:val="262526"/>
        </w:rPr>
        <w:t>that</w:t>
      </w:r>
      <w:r>
        <w:rPr>
          <w:color w:val="262526"/>
          <w:spacing w:val="-19"/>
        </w:rPr>
        <w:t> </w:t>
      </w:r>
      <w:r>
        <w:rPr>
          <w:color w:val="262526"/>
        </w:rPr>
        <w:t>permitted</w:t>
      </w:r>
      <w:r>
        <w:rPr>
          <w:color w:val="262526"/>
          <w:spacing w:val="-18"/>
        </w:rPr>
        <w:t> </w:t>
      </w:r>
      <w:r>
        <w:rPr>
          <w:color w:val="262526"/>
        </w:rPr>
        <w:t>under</w:t>
      </w:r>
      <w:r>
        <w:rPr>
          <w:color w:val="262526"/>
          <w:spacing w:val="-18"/>
        </w:rPr>
        <w:t> </w:t>
      </w:r>
      <w:r>
        <w:rPr>
          <w:color w:val="262526"/>
        </w:rPr>
        <w:t>clause</w:t>
      </w:r>
      <w:r>
        <w:rPr>
          <w:color w:val="262526"/>
          <w:spacing w:val="-18"/>
        </w:rPr>
        <w:t> </w:t>
      </w:r>
      <w:r>
        <w:rPr>
          <w:color w:val="262526"/>
          <w:spacing w:val="-2"/>
        </w:rPr>
        <w:t>8.6.1.</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2"/>
          <w:numId w:val="10"/>
        </w:numPr>
        <w:tabs>
          <w:tab w:pos="1253" w:val="left" w:leader="none"/>
          <w:tab w:pos="1254" w:val="left" w:leader="none"/>
        </w:tabs>
        <w:spacing w:line="240" w:lineRule="auto" w:before="227" w:after="0"/>
        <w:ind w:left="1253" w:right="0" w:hanging="1134"/>
        <w:jc w:val="left"/>
      </w:pPr>
      <w:r>
        <w:rPr>
          <w:color w:val="262526"/>
        </w:rPr>
        <w:t>[Deleted]</w:t>
      </w:r>
    </w:p>
    <w:p>
      <w:pPr>
        <w:pStyle w:val="ListParagraph"/>
        <w:numPr>
          <w:ilvl w:val="2"/>
          <w:numId w:val="1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Indemnity to AER, AEMC and</w:t>
      </w:r>
      <w:r>
        <w:rPr>
          <w:rFonts w:ascii="Arial"/>
          <w:b/>
          <w:color w:val="262526"/>
          <w:spacing w:val="-29"/>
          <w:sz w:val="24"/>
        </w:rPr>
        <w:t> </w:t>
      </w:r>
      <w:r>
        <w:rPr>
          <w:rFonts w:ascii="Arial"/>
          <w:b/>
          <w:color w:val="262526"/>
          <w:sz w:val="24"/>
        </w:rPr>
        <w:t>AEMO</w:t>
      </w:r>
    </w:p>
    <w:p>
      <w:pPr>
        <w:spacing w:line="249" w:lineRule="auto" w:before="118"/>
        <w:ind w:left="1253" w:right="115" w:firstLine="0"/>
        <w:jc w:val="both"/>
        <w:rPr>
          <w:sz w:val="24"/>
        </w:rPr>
      </w:pPr>
      <w:r>
        <w:rPr>
          <w:color w:val="262526"/>
          <w:spacing w:val="-3"/>
          <w:sz w:val="24"/>
        </w:rPr>
        <w:t>Each</w:t>
      </w:r>
      <w:r>
        <w:rPr>
          <w:color w:val="262526"/>
          <w:spacing w:val="-12"/>
          <w:sz w:val="24"/>
        </w:rPr>
        <w:t> </w:t>
      </w:r>
      <w:r>
        <w:rPr>
          <w:i/>
          <w:color w:val="262526"/>
          <w:spacing w:val="-4"/>
          <w:sz w:val="24"/>
        </w:rPr>
        <w:t>Registered</w:t>
      </w:r>
      <w:r>
        <w:rPr>
          <w:i/>
          <w:color w:val="262526"/>
          <w:spacing w:val="-11"/>
          <w:sz w:val="24"/>
        </w:rPr>
        <w:t> </w:t>
      </w:r>
      <w:r>
        <w:rPr>
          <w:i/>
          <w:color w:val="262526"/>
          <w:spacing w:val="-3"/>
          <w:sz w:val="24"/>
        </w:rPr>
        <w:t>Participant</w:t>
      </w:r>
      <w:r>
        <w:rPr>
          <w:i/>
          <w:color w:val="262526"/>
          <w:spacing w:val="-13"/>
          <w:sz w:val="24"/>
        </w:rPr>
        <w:t> </w:t>
      </w:r>
      <w:r>
        <w:rPr>
          <w:color w:val="262526"/>
          <w:spacing w:val="-3"/>
          <w:sz w:val="24"/>
        </w:rPr>
        <w:t>must</w:t>
      </w:r>
      <w:r>
        <w:rPr>
          <w:color w:val="262526"/>
          <w:spacing w:val="-11"/>
          <w:sz w:val="24"/>
        </w:rPr>
        <w:t> </w:t>
      </w:r>
      <w:r>
        <w:rPr>
          <w:color w:val="262526"/>
          <w:spacing w:val="-3"/>
          <w:sz w:val="24"/>
        </w:rPr>
        <w:t>indemnify</w:t>
      </w:r>
      <w:r>
        <w:rPr>
          <w:color w:val="262526"/>
          <w:spacing w:val="-12"/>
          <w:sz w:val="24"/>
        </w:rPr>
        <w:t> </w:t>
      </w:r>
      <w:r>
        <w:rPr>
          <w:color w:val="262526"/>
          <w:sz w:val="24"/>
        </w:rPr>
        <w:t>the</w:t>
      </w:r>
      <w:r>
        <w:rPr>
          <w:color w:val="262526"/>
          <w:spacing w:val="-12"/>
          <w:sz w:val="24"/>
        </w:rPr>
        <w:t> </w:t>
      </w:r>
      <w:r>
        <w:rPr>
          <w:i/>
          <w:color w:val="262526"/>
          <w:spacing w:val="-3"/>
          <w:sz w:val="24"/>
        </w:rPr>
        <w:t>AER</w:t>
      </w:r>
      <w:r>
        <w:rPr>
          <w:color w:val="262526"/>
          <w:spacing w:val="-3"/>
          <w:sz w:val="24"/>
        </w:rPr>
        <w:t>,</w:t>
      </w:r>
      <w:r>
        <w:rPr>
          <w:color w:val="262526"/>
          <w:spacing w:val="-12"/>
          <w:sz w:val="24"/>
        </w:rPr>
        <w:t> </w:t>
      </w:r>
      <w:r>
        <w:rPr>
          <w:color w:val="262526"/>
          <w:sz w:val="24"/>
        </w:rPr>
        <w:t>the</w:t>
      </w:r>
      <w:r>
        <w:rPr>
          <w:color w:val="262526"/>
          <w:spacing w:val="-11"/>
          <w:sz w:val="24"/>
        </w:rPr>
        <w:t> </w:t>
      </w:r>
      <w:r>
        <w:rPr>
          <w:i/>
          <w:color w:val="262526"/>
          <w:spacing w:val="-3"/>
          <w:sz w:val="24"/>
        </w:rPr>
        <w:t>AEMC</w:t>
      </w:r>
      <w:r>
        <w:rPr>
          <w:i/>
          <w:color w:val="262526"/>
          <w:spacing w:val="-11"/>
          <w:sz w:val="24"/>
        </w:rPr>
        <w:t> </w:t>
      </w:r>
      <w:r>
        <w:rPr>
          <w:color w:val="262526"/>
          <w:sz w:val="24"/>
        </w:rPr>
        <w:t>and</w:t>
      </w:r>
      <w:r>
        <w:rPr>
          <w:color w:val="262526"/>
          <w:spacing w:val="-12"/>
          <w:sz w:val="24"/>
        </w:rPr>
        <w:t> </w:t>
      </w:r>
      <w:r>
        <w:rPr>
          <w:i/>
          <w:color w:val="262526"/>
          <w:spacing w:val="-3"/>
          <w:sz w:val="24"/>
        </w:rPr>
        <w:t>AEMO</w:t>
      </w:r>
      <w:r>
        <w:rPr>
          <w:i/>
          <w:color w:val="262526"/>
          <w:spacing w:val="-11"/>
          <w:sz w:val="24"/>
        </w:rPr>
        <w:t> </w:t>
      </w:r>
      <w:r>
        <w:rPr>
          <w:color w:val="262526"/>
          <w:spacing w:val="-3"/>
          <w:sz w:val="24"/>
        </w:rPr>
        <w:t>against </w:t>
      </w:r>
      <w:r>
        <w:rPr>
          <w:color w:val="262526"/>
          <w:sz w:val="24"/>
        </w:rPr>
        <w:t>any claim, action, damage, loss, liability, expense or outgoing which the </w:t>
      </w:r>
      <w:r>
        <w:rPr>
          <w:i/>
          <w:color w:val="262526"/>
          <w:sz w:val="24"/>
        </w:rPr>
        <w:t>AER</w:t>
      </w:r>
      <w:r>
        <w:rPr>
          <w:color w:val="262526"/>
          <w:sz w:val="24"/>
        </w:rPr>
        <w:t>, the </w:t>
      </w:r>
      <w:r>
        <w:rPr>
          <w:i/>
          <w:color w:val="262526"/>
          <w:sz w:val="24"/>
        </w:rPr>
        <w:t>AEMC </w:t>
      </w:r>
      <w:r>
        <w:rPr>
          <w:color w:val="262526"/>
          <w:sz w:val="24"/>
        </w:rPr>
        <w:t>or </w:t>
      </w:r>
      <w:r>
        <w:rPr>
          <w:i/>
          <w:color w:val="262526"/>
          <w:sz w:val="24"/>
        </w:rPr>
        <w:t>AEMO </w:t>
      </w:r>
      <w:r>
        <w:rPr>
          <w:color w:val="262526"/>
          <w:sz w:val="24"/>
        </w:rPr>
        <w:t>pays, suffers, incurs or is liable for in respect of any breach by that </w:t>
      </w:r>
      <w:r>
        <w:rPr>
          <w:i/>
          <w:color w:val="262526"/>
          <w:sz w:val="24"/>
        </w:rPr>
        <w:t>Registered Participant </w:t>
      </w:r>
      <w:r>
        <w:rPr>
          <w:color w:val="262526"/>
          <w:sz w:val="24"/>
        </w:rPr>
        <w:t>or any officer, agent or employee of that </w:t>
      </w:r>
      <w:r>
        <w:rPr>
          <w:i/>
          <w:color w:val="262526"/>
          <w:sz w:val="24"/>
        </w:rPr>
        <w:t>Registered </w:t>
      </w:r>
      <w:r>
        <w:rPr>
          <w:i/>
          <w:color w:val="262526"/>
          <w:sz w:val="24"/>
        </w:rPr>
        <w:t>Participant </w:t>
      </w:r>
      <w:r>
        <w:rPr>
          <w:color w:val="262526"/>
          <w:sz w:val="24"/>
        </w:rPr>
        <w:t>of this rule</w:t>
      </w:r>
      <w:r>
        <w:rPr>
          <w:color w:val="262526"/>
          <w:spacing w:val="-1"/>
          <w:sz w:val="24"/>
        </w:rPr>
        <w:t> </w:t>
      </w:r>
      <w:r>
        <w:rPr>
          <w:color w:val="262526"/>
          <w:sz w:val="24"/>
        </w:rPr>
        <w:t>8.6.</w:t>
      </w:r>
    </w:p>
    <w:p>
      <w:pPr>
        <w:pStyle w:val="Heading3"/>
        <w:numPr>
          <w:ilvl w:val="2"/>
          <w:numId w:val="10"/>
        </w:numPr>
        <w:tabs>
          <w:tab w:pos="1244" w:val="left" w:leader="none"/>
          <w:tab w:pos="1245" w:val="left" w:leader="none"/>
        </w:tabs>
        <w:spacing w:line="240" w:lineRule="auto" w:before="239" w:after="0"/>
        <w:ind w:left="1244" w:right="0" w:hanging="1125"/>
        <w:jc w:val="left"/>
      </w:pPr>
      <w:r>
        <w:rPr>
          <w:color w:val="262526"/>
        </w:rPr>
        <w:t>AEMO</w:t>
      </w:r>
      <w:r>
        <w:rPr>
          <w:color w:val="262526"/>
          <w:spacing w:val="-2"/>
        </w:rPr>
        <w:t> </w:t>
      </w:r>
      <w:r>
        <w:rPr>
          <w:color w:val="262526"/>
        </w:rPr>
        <w:t>information</w:t>
      </w:r>
    </w:p>
    <w:p>
      <w:pPr>
        <w:pStyle w:val="BodyText"/>
        <w:spacing w:before="118"/>
        <w:ind w:left="1253" w:firstLine="0"/>
      </w:pPr>
      <w:r>
        <w:rPr>
          <w:i/>
          <w:color w:val="262526"/>
        </w:rPr>
        <w:t>AEMO </w:t>
      </w:r>
      <w:r>
        <w:rPr>
          <w:color w:val="262526"/>
        </w:rPr>
        <w:t>must develop and, to the extent practicable, implement a policy:</w:t>
      </w:r>
    </w:p>
    <w:p>
      <w:pPr>
        <w:pStyle w:val="ListParagraph"/>
        <w:numPr>
          <w:ilvl w:val="3"/>
          <w:numId w:val="10"/>
        </w:numPr>
        <w:tabs>
          <w:tab w:pos="1821" w:val="left" w:leader="none"/>
        </w:tabs>
        <w:spacing w:line="249" w:lineRule="auto" w:before="182" w:after="0"/>
        <w:ind w:left="1820" w:right="115" w:hanging="567"/>
        <w:jc w:val="both"/>
        <w:rPr>
          <w:sz w:val="24"/>
        </w:rPr>
      </w:pPr>
      <w:r>
        <w:rPr>
          <w:color w:val="262526"/>
          <w:sz w:val="24"/>
        </w:rPr>
        <w:t>to</w:t>
      </w:r>
      <w:r>
        <w:rPr>
          <w:color w:val="262526"/>
          <w:spacing w:val="-15"/>
          <w:sz w:val="24"/>
        </w:rPr>
        <w:t> </w:t>
      </w:r>
      <w:r>
        <w:rPr>
          <w:color w:val="262526"/>
          <w:sz w:val="24"/>
        </w:rPr>
        <w:t>protect</w:t>
      </w:r>
      <w:r>
        <w:rPr>
          <w:color w:val="262526"/>
          <w:spacing w:val="-15"/>
          <w:sz w:val="24"/>
        </w:rPr>
        <w:t> </w:t>
      </w:r>
      <w:r>
        <w:rPr>
          <w:color w:val="262526"/>
          <w:sz w:val="24"/>
        </w:rPr>
        <w:t>information</w:t>
      </w:r>
      <w:r>
        <w:rPr>
          <w:color w:val="262526"/>
          <w:spacing w:val="-15"/>
          <w:sz w:val="24"/>
        </w:rPr>
        <w:t> </w:t>
      </w:r>
      <w:r>
        <w:rPr>
          <w:color w:val="262526"/>
          <w:sz w:val="24"/>
        </w:rPr>
        <w:t>which</w:t>
      </w:r>
      <w:r>
        <w:rPr>
          <w:color w:val="262526"/>
          <w:spacing w:val="-15"/>
          <w:sz w:val="24"/>
        </w:rPr>
        <w:t> </w:t>
      </w:r>
      <w:r>
        <w:rPr>
          <w:color w:val="262526"/>
          <w:sz w:val="24"/>
        </w:rPr>
        <w:t>it</w:t>
      </w:r>
      <w:r>
        <w:rPr>
          <w:color w:val="262526"/>
          <w:spacing w:val="-15"/>
          <w:sz w:val="24"/>
        </w:rPr>
        <w:t> </w:t>
      </w:r>
      <w:r>
        <w:rPr>
          <w:color w:val="262526"/>
          <w:sz w:val="24"/>
        </w:rPr>
        <w:t>acquires</w:t>
      </w:r>
      <w:r>
        <w:rPr>
          <w:color w:val="262526"/>
          <w:spacing w:val="-15"/>
          <w:sz w:val="24"/>
        </w:rPr>
        <w:t> </w:t>
      </w:r>
      <w:r>
        <w:rPr>
          <w:color w:val="262526"/>
          <w:sz w:val="24"/>
        </w:rPr>
        <w:t>pursuant</w:t>
      </w:r>
      <w:r>
        <w:rPr>
          <w:color w:val="262526"/>
          <w:spacing w:val="-15"/>
          <w:sz w:val="24"/>
        </w:rPr>
        <w:t> </w:t>
      </w:r>
      <w:r>
        <w:rPr>
          <w:color w:val="262526"/>
          <w:sz w:val="24"/>
        </w:rPr>
        <w:t>to</w:t>
      </w:r>
      <w:r>
        <w:rPr>
          <w:color w:val="262526"/>
          <w:spacing w:val="-15"/>
          <w:sz w:val="24"/>
        </w:rPr>
        <w:t> </w:t>
      </w:r>
      <w:r>
        <w:rPr>
          <w:color w:val="262526"/>
          <w:sz w:val="24"/>
        </w:rPr>
        <w:t>its</w:t>
      </w:r>
      <w:r>
        <w:rPr>
          <w:color w:val="262526"/>
          <w:spacing w:val="-15"/>
          <w:sz w:val="24"/>
        </w:rPr>
        <w:t> </w:t>
      </w:r>
      <w:r>
        <w:rPr>
          <w:color w:val="262526"/>
          <w:sz w:val="24"/>
        </w:rPr>
        <w:t>various</w:t>
      </w:r>
      <w:r>
        <w:rPr>
          <w:color w:val="262526"/>
          <w:spacing w:val="-15"/>
          <w:sz w:val="24"/>
        </w:rPr>
        <w:t> </w:t>
      </w:r>
      <w:r>
        <w:rPr>
          <w:color w:val="262526"/>
          <w:sz w:val="24"/>
        </w:rPr>
        <w:t>functions</w:t>
      </w:r>
      <w:r>
        <w:rPr>
          <w:color w:val="262526"/>
          <w:spacing w:val="-15"/>
          <w:sz w:val="24"/>
        </w:rPr>
        <w:t> </w:t>
      </w:r>
      <w:r>
        <w:rPr>
          <w:color w:val="262526"/>
          <w:sz w:val="24"/>
        </w:rPr>
        <w:t>from use or access which is contrary to the provisions of the</w:t>
      </w:r>
      <w:r>
        <w:rPr>
          <w:color w:val="262526"/>
          <w:spacing w:val="-5"/>
          <w:sz w:val="24"/>
        </w:rPr>
        <w:t> </w:t>
      </w:r>
      <w:r>
        <w:rPr>
          <w:i/>
          <w:color w:val="262526"/>
          <w:sz w:val="24"/>
        </w:rPr>
        <w:t>Rules</w:t>
      </w:r>
      <w:r>
        <w:rPr>
          <w:color w:val="262526"/>
          <w:sz w:val="24"/>
        </w:rPr>
        <w:t>;</w:t>
      </w:r>
    </w:p>
    <w:p>
      <w:pPr>
        <w:pStyle w:val="ListParagraph"/>
        <w:numPr>
          <w:ilvl w:val="3"/>
          <w:numId w:val="10"/>
        </w:numPr>
        <w:tabs>
          <w:tab w:pos="1821" w:val="left" w:leader="none"/>
        </w:tabs>
        <w:spacing w:line="249" w:lineRule="auto" w:before="172" w:after="0"/>
        <w:ind w:left="1820" w:right="113" w:hanging="567"/>
        <w:jc w:val="both"/>
        <w:rPr>
          <w:sz w:val="24"/>
        </w:rPr>
      </w:pPr>
      <w:r>
        <w:rPr>
          <w:color w:val="262526"/>
          <w:sz w:val="24"/>
        </w:rPr>
        <w:t>to disseminate such information in accordance with its rights, powers and obligations</w:t>
      </w:r>
      <w:r>
        <w:rPr>
          <w:color w:val="262526"/>
          <w:spacing w:val="-8"/>
          <w:sz w:val="24"/>
        </w:rPr>
        <w:t> </w:t>
      </w:r>
      <w:r>
        <w:rPr>
          <w:color w:val="262526"/>
          <w:sz w:val="24"/>
        </w:rPr>
        <w:t>in</w:t>
      </w:r>
      <w:r>
        <w:rPr>
          <w:color w:val="262526"/>
          <w:spacing w:val="-7"/>
          <w:sz w:val="24"/>
        </w:rPr>
        <w:t> </w:t>
      </w:r>
      <w:r>
        <w:rPr>
          <w:color w:val="262526"/>
          <w:sz w:val="24"/>
        </w:rPr>
        <w:t>a</w:t>
      </w:r>
      <w:r>
        <w:rPr>
          <w:color w:val="262526"/>
          <w:spacing w:val="-7"/>
          <w:sz w:val="24"/>
        </w:rPr>
        <w:t> </w:t>
      </w:r>
      <w:r>
        <w:rPr>
          <w:color w:val="262526"/>
          <w:sz w:val="24"/>
        </w:rPr>
        <w:t>manner</w:t>
      </w:r>
      <w:r>
        <w:rPr>
          <w:color w:val="262526"/>
          <w:spacing w:val="-7"/>
          <w:sz w:val="24"/>
        </w:rPr>
        <w:t> </w:t>
      </w:r>
      <w:r>
        <w:rPr>
          <w:color w:val="262526"/>
          <w:sz w:val="24"/>
        </w:rPr>
        <w:t>which</w:t>
      </w:r>
      <w:r>
        <w:rPr>
          <w:color w:val="262526"/>
          <w:spacing w:val="-7"/>
          <w:sz w:val="24"/>
        </w:rPr>
        <w:t> </w:t>
      </w:r>
      <w:r>
        <w:rPr>
          <w:color w:val="262526"/>
          <w:sz w:val="24"/>
        </w:rPr>
        <w:t>promotes</w:t>
      </w:r>
      <w:r>
        <w:rPr>
          <w:color w:val="262526"/>
          <w:spacing w:val="-8"/>
          <w:sz w:val="24"/>
        </w:rPr>
        <w:t> </w:t>
      </w:r>
      <w:r>
        <w:rPr>
          <w:color w:val="262526"/>
          <w:sz w:val="24"/>
        </w:rPr>
        <w:t>the</w:t>
      </w:r>
      <w:r>
        <w:rPr>
          <w:color w:val="262526"/>
          <w:spacing w:val="-7"/>
          <w:sz w:val="24"/>
        </w:rPr>
        <w:t> </w:t>
      </w:r>
      <w:r>
        <w:rPr>
          <w:color w:val="262526"/>
          <w:sz w:val="24"/>
        </w:rPr>
        <w:t>orderly</w:t>
      </w:r>
      <w:r>
        <w:rPr>
          <w:color w:val="262526"/>
          <w:spacing w:val="-8"/>
          <w:sz w:val="24"/>
        </w:rPr>
        <w:t> </w:t>
      </w:r>
      <w:r>
        <w:rPr>
          <w:color w:val="262526"/>
          <w:sz w:val="24"/>
        </w:rPr>
        <w:t>operation</w:t>
      </w:r>
      <w:r>
        <w:rPr>
          <w:color w:val="262526"/>
          <w:spacing w:val="-8"/>
          <w:sz w:val="24"/>
        </w:rPr>
        <w:t> </w:t>
      </w:r>
      <w:r>
        <w:rPr>
          <w:color w:val="262526"/>
          <w:sz w:val="24"/>
        </w:rPr>
        <w:t>of</w:t>
      </w:r>
      <w:r>
        <w:rPr>
          <w:color w:val="262526"/>
          <w:spacing w:val="-7"/>
          <w:sz w:val="24"/>
        </w:rPr>
        <w:t> </w:t>
      </w:r>
      <w:r>
        <w:rPr>
          <w:color w:val="262526"/>
          <w:sz w:val="24"/>
        </w:rPr>
        <w:t>any</w:t>
      </w:r>
      <w:r>
        <w:rPr>
          <w:color w:val="262526"/>
          <w:spacing w:val="-8"/>
          <w:sz w:val="24"/>
        </w:rPr>
        <w:t> </w:t>
      </w:r>
      <w:r>
        <w:rPr>
          <w:i/>
          <w:color w:val="262526"/>
          <w:sz w:val="24"/>
        </w:rPr>
        <w:t>market</w:t>
      </w:r>
      <w:r>
        <w:rPr>
          <w:color w:val="262526"/>
          <w:sz w:val="24"/>
        </w:rPr>
        <w:t>; and</w:t>
      </w:r>
    </w:p>
    <w:p>
      <w:pPr>
        <w:pStyle w:val="ListParagraph"/>
        <w:numPr>
          <w:ilvl w:val="3"/>
          <w:numId w:val="10"/>
        </w:numPr>
        <w:tabs>
          <w:tab w:pos="1821" w:val="left" w:leader="none"/>
        </w:tabs>
        <w:spacing w:line="249" w:lineRule="auto" w:before="173" w:after="0"/>
        <w:ind w:left="1820" w:right="111" w:hanging="567"/>
        <w:jc w:val="both"/>
        <w:rPr>
          <w:sz w:val="24"/>
        </w:rPr>
      </w:pPr>
      <w:r>
        <w:rPr>
          <w:color w:val="262526"/>
          <w:sz w:val="24"/>
        </w:rPr>
        <w:t>to ensure that </w:t>
      </w:r>
      <w:r>
        <w:rPr>
          <w:i/>
          <w:color w:val="262526"/>
          <w:sz w:val="24"/>
        </w:rPr>
        <w:t>AEMO</w:t>
      </w:r>
      <w:r>
        <w:rPr>
          <w:color w:val="262526"/>
          <w:sz w:val="24"/>
        </w:rPr>
        <w:t>, in undertaking any trading activity except </w:t>
      </w:r>
      <w:r>
        <w:rPr>
          <w:color w:val="262526"/>
          <w:spacing w:val="2"/>
          <w:sz w:val="24"/>
        </w:rPr>
        <w:t>the </w:t>
      </w:r>
      <w:r>
        <w:rPr>
          <w:color w:val="262526"/>
          <w:sz w:val="24"/>
        </w:rPr>
        <w:t>procurement of </w:t>
      </w:r>
      <w:r>
        <w:rPr>
          <w:i/>
          <w:color w:val="262526"/>
          <w:sz w:val="24"/>
        </w:rPr>
        <w:t>ancillary services</w:t>
      </w:r>
      <w:r>
        <w:rPr>
          <w:color w:val="262526"/>
          <w:sz w:val="24"/>
        </w:rPr>
        <w:t>, does not make use of such information unless the information is also available to other </w:t>
      </w:r>
      <w:r>
        <w:rPr>
          <w:i/>
          <w:color w:val="262526"/>
          <w:sz w:val="24"/>
        </w:rPr>
        <w:t>Registered</w:t>
      </w:r>
      <w:r>
        <w:rPr>
          <w:i/>
          <w:color w:val="262526"/>
          <w:spacing w:val="-9"/>
          <w:sz w:val="24"/>
        </w:rPr>
        <w:t> </w:t>
      </w:r>
      <w:r>
        <w:rPr>
          <w:i/>
          <w:color w:val="262526"/>
          <w:sz w:val="24"/>
        </w:rPr>
        <w:t>Participants</w:t>
      </w:r>
      <w:r>
        <w:rPr>
          <w:color w:val="262526"/>
          <w:sz w:val="24"/>
        </w:rPr>
        <w:t>.</w:t>
      </w:r>
    </w:p>
    <w:p>
      <w:pPr>
        <w:pStyle w:val="Heading3"/>
        <w:numPr>
          <w:ilvl w:val="2"/>
          <w:numId w:val="10"/>
        </w:numPr>
        <w:tabs>
          <w:tab w:pos="1253" w:val="left" w:leader="none"/>
          <w:tab w:pos="1254" w:val="left" w:leader="none"/>
        </w:tabs>
        <w:spacing w:line="240" w:lineRule="auto" w:before="237" w:after="0"/>
        <w:ind w:left="1253" w:right="0" w:hanging="1134"/>
        <w:jc w:val="left"/>
      </w:pPr>
      <w:r>
        <w:rPr>
          <w:color w:val="262526"/>
        </w:rPr>
        <w:t>Information on Rules</w:t>
      </w:r>
      <w:r>
        <w:rPr>
          <w:color w:val="262526"/>
          <w:spacing w:val="-2"/>
        </w:rPr>
        <w:t> </w:t>
      </w:r>
      <w:r>
        <w:rPr>
          <w:color w:val="262526"/>
        </w:rPr>
        <w:t>Bodies</w:t>
      </w:r>
    </w:p>
    <w:p>
      <w:pPr>
        <w:pStyle w:val="BodyText"/>
        <w:spacing w:line="249" w:lineRule="auto" w:before="119"/>
        <w:ind w:left="1253" w:right="114" w:firstLine="0"/>
      </w:pPr>
      <w:r>
        <w:rPr>
          <w:i/>
          <w:color w:val="262526"/>
        </w:rPr>
        <w:t>AEMO </w:t>
      </w:r>
      <w:r>
        <w:rPr>
          <w:color w:val="262526"/>
        </w:rPr>
        <w:t>must, in consultation with the </w:t>
      </w:r>
      <w:r>
        <w:rPr>
          <w:i/>
          <w:color w:val="262526"/>
        </w:rPr>
        <w:t>AEMC</w:t>
      </w:r>
      <w:r>
        <w:rPr>
          <w:color w:val="262526"/>
        </w:rPr>
        <w:t>, develop and implement policies concerning:</w:t>
      </w:r>
    </w:p>
    <w:p>
      <w:pPr>
        <w:pStyle w:val="ListParagraph"/>
        <w:numPr>
          <w:ilvl w:val="3"/>
          <w:numId w:val="10"/>
        </w:numPr>
        <w:tabs>
          <w:tab w:pos="1821" w:val="left" w:leader="none"/>
        </w:tabs>
        <w:spacing w:line="249" w:lineRule="auto" w:before="172" w:after="0"/>
        <w:ind w:left="1820" w:right="114" w:hanging="567"/>
        <w:jc w:val="both"/>
        <w:rPr>
          <w:sz w:val="24"/>
        </w:rPr>
      </w:pPr>
      <w:r>
        <w:rPr>
          <w:color w:val="262526"/>
          <w:sz w:val="24"/>
        </w:rPr>
        <w:t>the protection of information which </w:t>
      </w:r>
      <w:r>
        <w:rPr>
          <w:i/>
          <w:color w:val="262526"/>
          <w:sz w:val="24"/>
        </w:rPr>
        <w:t>Rules bodies </w:t>
      </w:r>
      <w:r>
        <w:rPr>
          <w:color w:val="262526"/>
          <w:sz w:val="24"/>
        </w:rPr>
        <w:t>acquire pursuant to their various functions from use or access by </w:t>
      </w:r>
      <w:r>
        <w:rPr>
          <w:i/>
          <w:color w:val="262526"/>
          <w:sz w:val="24"/>
        </w:rPr>
        <w:t>Registered Participants </w:t>
      </w:r>
      <w:r>
        <w:rPr>
          <w:color w:val="262526"/>
          <w:sz w:val="24"/>
        </w:rPr>
        <w:t>or </w:t>
      </w:r>
      <w:r>
        <w:rPr>
          <w:i/>
          <w:color w:val="262526"/>
          <w:sz w:val="24"/>
        </w:rPr>
        <w:t>Rules </w:t>
      </w:r>
      <w:r>
        <w:rPr>
          <w:i/>
          <w:color w:val="262526"/>
          <w:sz w:val="24"/>
        </w:rPr>
        <w:t>bodies </w:t>
      </w:r>
      <w:r>
        <w:rPr>
          <w:color w:val="262526"/>
          <w:sz w:val="24"/>
        </w:rPr>
        <w:t>which is contrary to the provisions of the </w:t>
      </w:r>
      <w:r>
        <w:rPr>
          <w:i/>
          <w:color w:val="262526"/>
          <w:sz w:val="24"/>
        </w:rPr>
        <w:t>Rules</w:t>
      </w:r>
      <w:r>
        <w:rPr>
          <w:color w:val="262526"/>
          <w:sz w:val="24"/>
        </w:rPr>
        <w:t>;</w:t>
      </w:r>
      <w:r>
        <w:rPr>
          <w:color w:val="262526"/>
          <w:spacing w:val="-4"/>
          <w:sz w:val="24"/>
        </w:rPr>
        <w:t> </w:t>
      </w:r>
      <w:r>
        <w:rPr>
          <w:color w:val="262526"/>
          <w:sz w:val="24"/>
        </w:rPr>
        <w:t>and</w:t>
      </w:r>
    </w:p>
    <w:p>
      <w:pPr>
        <w:pStyle w:val="ListParagraph"/>
        <w:numPr>
          <w:ilvl w:val="3"/>
          <w:numId w:val="10"/>
        </w:numPr>
        <w:tabs>
          <w:tab w:pos="1821" w:val="left" w:leader="none"/>
        </w:tabs>
        <w:spacing w:line="249" w:lineRule="auto" w:before="173" w:after="0"/>
        <w:ind w:left="1820" w:right="113" w:hanging="567"/>
        <w:jc w:val="both"/>
        <w:rPr>
          <w:sz w:val="24"/>
        </w:rPr>
      </w:pPr>
      <w:r>
        <w:rPr>
          <w:color w:val="262526"/>
          <w:sz w:val="24"/>
        </w:rPr>
        <w:t>the dissemination of such information where appropriate to </w:t>
      </w:r>
      <w:r>
        <w:rPr>
          <w:i/>
          <w:color w:val="262526"/>
          <w:sz w:val="24"/>
        </w:rPr>
        <w:t>Registered </w:t>
      </w:r>
      <w:r>
        <w:rPr>
          <w:i/>
          <w:color w:val="262526"/>
          <w:sz w:val="24"/>
        </w:rPr>
        <w:t>Participants</w:t>
      </w:r>
      <w:r>
        <w:rPr>
          <w:color w:val="262526"/>
          <w:sz w:val="24"/>
        </w:rPr>
        <w:t>.</w:t>
      </w:r>
    </w:p>
    <w:p>
      <w:pPr>
        <w:pStyle w:val="BodyText"/>
        <w:spacing w:before="2"/>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D</w:t>
        <w:tab/>
        <w:t>Monitoring and</w:t>
      </w:r>
      <w:r>
        <w:rPr>
          <w:color w:val="262526"/>
          <w:spacing w:val="-11"/>
          <w:shd w:fill="E9E9E9" w:color="auto" w:val="clear"/>
        </w:rPr>
        <w:t> </w:t>
      </w:r>
      <w:r>
        <w:rPr>
          <w:color w:val="262526"/>
          <w:shd w:fill="E9E9E9" w:color="auto" w:val="clear"/>
        </w:rPr>
        <w:t>reporting</w:t>
        <w:tab/>
      </w:r>
    </w:p>
    <w:p>
      <w:pPr>
        <w:pStyle w:val="Heading2"/>
        <w:numPr>
          <w:ilvl w:val="1"/>
          <w:numId w:val="8"/>
        </w:numPr>
        <w:tabs>
          <w:tab w:pos="1253" w:val="left" w:leader="none"/>
          <w:tab w:pos="1254" w:val="left" w:leader="none"/>
        </w:tabs>
        <w:spacing w:line="240" w:lineRule="auto" w:before="353" w:after="0"/>
        <w:ind w:left="1253" w:right="0" w:hanging="1134"/>
        <w:jc w:val="left"/>
        <w:rPr>
          <w:color w:val="262526"/>
        </w:rPr>
      </w:pPr>
      <w:r>
        <w:rPr>
          <w:color w:val="262526"/>
        </w:rPr>
        <w:t>Monitoring and</w:t>
      </w:r>
      <w:r>
        <w:rPr>
          <w:color w:val="262526"/>
          <w:spacing w:val="-2"/>
        </w:rPr>
        <w:t> </w:t>
      </w:r>
      <w:r>
        <w:rPr>
          <w:color w:val="262526"/>
        </w:rPr>
        <w:t>Reporting</w:t>
      </w:r>
    </w:p>
    <w:p>
      <w:pPr>
        <w:pStyle w:val="Heading3"/>
        <w:numPr>
          <w:ilvl w:val="2"/>
          <w:numId w:val="11"/>
        </w:numPr>
        <w:tabs>
          <w:tab w:pos="1253" w:val="left" w:leader="none"/>
          <w:tab w:pos="1254" w:val="left" w:leader="none"/>
        </w:tabs>
        <w:spacing w:line="240" w:lineRule="auto" w:before="244" w:after="0"/>
        <w:ind w:left="1253" w:right="0" w:hanging="1134"/>
        <w:jc w:val="left"/>
      </w:pPr>
      <w:r>
        <w:rPr>
          <w:color w:val="262526"/>
        </w:rPr>
        <w:t>Monitoring</w:t>
      </w:r>
    </w:p>
    <w:p>
      <w:pPr>
        <w:pStyle w:val="ListParagraph"/>
        <w:numPr>
          <w:ilvl w:val="3"/>
          <w:numId w:val="11"/>
        </w:numPr>
        <w:tabs>
          <w:tab w:pos="1820" w:val="left" w:leader="none"/>
          <w:tab w:pos="1821" w:val="left" w:leader="none"/>
        </w:tabs>
        <w:spacing w:line="240" w:lineRule="auto" w:before="175" w:after="0"/>
        <w:ind w:left="1820" w:right="0" w:hanging="568"/>
        <w:jc w:val="left"/>
        <w:rPr>
          <w:b/>
          <w:sz w:val="24"/>
        </w:rPr>
      </w:pPr>
      <w:r>
        <w:rPr>
          <w:b/>
          <w:color w:val="262526"/>
          <w:sz w:val="24"/>
        </w:rPr>
        <w:t>[Deleted]</w:t>
      </w:r>
    </w:p>
    <w:p>
      <w:pPr>
        <w:pStyle w:val="ListParagraph"/>
        <w:numPr>
          <w:ilvl w:val="3"/>
          <w:numId w:val="11"/>
        </w:numPr>
        <w:tabs>
          <w:tab w:pos="1816" w:val="left" w:leader="none"/>
          <w:tab w:pos="1817" w:val="left" w:leader="none"/>
        </w:tabs>
        <w:spacing w:line="240" w:lineRule="auto" w:before="183" w:after="0"/>
        <w:ind w:left="1816" w:right="0" w:hanging="564"/>
        <w:jc w:val="left"/>
        <w:rPr>
          <w:sz w:val="24"/>
        </w:rPr>
      </w:pPr>
      <w:r>
        <w:rPr>
          <w:color w:val="262526"/>
          <w:sz w:val="24"/>
        </w:rPr>
        <w:t>The </w:t>
      </w:r>
      <w:r>
        <w:rPr>
          <w:i/>
          <w:color w:val="262526"/>
          <w:sz w:val="24"/>
        </w:rPr>
        <w:t>AER </w:t>
      </w:r>
      <w:r>
        <w:rPr>
          <w:color w:val="262526"/>
          <w:sz w:val="24"/>
        </w:rPr>
        <w:t>must, for the purpose of performing its monitoring</w:t>
      </w:r>
      <w:r>
        <w:rPr>
          <w:color w:val="262526"/>
          <w:spacing w:val="-2"/>
          <w:sz w:val="24"/>
        </w:rPr>
        <w:t> </w:t>
      </w:r>
      <w:r>
        <w:rPr>
          <w:color w:val="262526"/>
          <w:sz w:val="24"/>
        </w:rPr>
        <w:t>functions:</w:t>
      </w:r>
    </w:p>
    <w:p>
      <w:pPr>
        <w:spacing w:after="0" w:line="240" w:lineRule="auto"/>
        <w:jc w:val="left"/>
        <w:rPr>
          <w:sz w:val="24"/>
        </w:rPr>
        <w:sectPr>
          <w:pgSz w:w="11910" w:h="16840"/>
          <w:pgMar w:header="642" w:footer="697" w:top="1160" w:bottom="880" w:left="1320" w:right="1320"/>
        </w:sectPr>
      </w:pPr>
    </w:p>
    <w:p>
      <w:pPr>
        <w:pStyle w:val="ListParagraph"/>
        <w:numPr>
          <w:ilvl w:val="4"/>
          <w:numId w:val="11"/>
        </w:numPr>
        <w:tabs>
          <w:tab w:pos="2388" w:val="left" w:leader="none"/>
        </w:tabs>
        <w:spacing w:line="249" w:lineRule="auto" w:before="119" w:after="0"/>
        <w:ind w:left="2387" w:right="115" w:hanging="567"/>
        <w:jc w:val="both"/>
        <w:rPr>
          <w:sz w:val="24"/>
        </w:rPr>
      </w:pPr>
      <w:bookmarkStart w:name="8.7.2   Reporting requirements and monit" w:id="57"/>
      <w:bookmarkEnd w:id="57"/>
      <w:r>
        <w:rPr/>
      </w:r>
      <w:bookmarkStart w:name="8.7.2   Reporting requirements and monit" w:id="58"/>
      <w:bookmarkEnd w:id="58"/>
      <w:r>
        <w:rPr>
          <w:color w:val="262526"/>
          <w:sz w:val="24"/>
        </w:rPr>
        <w:t>determine</w:t>
      </w:r>
      <w:r>
        <w:rPr>
          <w:color w:val="262526"/>
          <w:sz w:val="24"/>
        </w:rPr>
        <w:t> whether </w:t>
      </w:r>
      <w:r>
        <w:rPr>
          <w:i/>
          <w:color w:val="262526"/>
          <w:sz w:val="24"/>
        </w:rPr>
        <w:t>Registered Participants </w:t>
      </w:r>
      <w:r>
        <w:rPr>
          <w:color w:val="262526"/>
          <w:sz w:val="24"/>
        </w:rPr>
        <w:t>and </w:t>
      </w:r>
      <w:r>
        <w:rPr>
          <w:i/>
          <w:color w:val="262526"/>
          <w:sz w:val="24"/>
        </w:rPr>
        <w:t>AEMO </w:t>
      </w:r>
      <w:r>
        <w:rPr>
          <w:color w:val="262526"/>
          <w:sz w:val="24"/>
        </w:rPr>
        <w:t>are complying with the</w:t>
      </w:r>
      <w:r>
        <w:rPr>
          <w:color w:val="262526"/>
          <w:spacing w:val="-2"/>
          <w:sz w:val="24"/>
        </w:rPr>
        <w:t> </w:t>
      </w:r>
      <w:r>
        <w:rPr>
          <w:i/>
          <w:color w:val="262526"/>
          <w:sz w:val="24"/>
        </w:rPr>
        <w:t>Rules</w:t>
      </w:r>
      <w:r>
        <w:rPr>
          <w:color w:val="262526"/>
          <w:sz w:val="24"/>
        </w:rPr>
        <w:t>;</w:t>
      </w:r>
    </w:p>
    <w:p>
      <w:pPr>
        <w:pStyle w:val="ListParagraph"/>
        <w:numPr>
          <w:ilvl w:val="4"/>
          <w:numId w:val="11"/>
        </w:numPr>
        <w:tabs>
          <w:tab w:pos="2388" w:val="left" w:leader="none"/>
        </w:tabs>
        <w:spacing w:line="249" w:lineRule="auto" w:before="172" w:after="0"/>
        <w:ind w:left="2387" w:right="113" w:hanging="567"/>
        <w:jc w:val="both"/>
        <w:rPr>
          <w:sz w:val="24"/>
        </w:rPr>
      </w:pPr>
      <w:r>
        <w:rPr>
          <w:color w:val="262526"/>
          <w:sz w:val="24"/>
        </w:rPr>
        <w:t>assess whether the dispute resolution and </w:t>
      </w:r>
      <w:r>
        <w:rPr>
          <w:i/>
          <w:color w:val="262526"/>
          <w:sz w:val="24"/>
        </w:rPr>
        <w:t>Rules </w:t>
      </w:r>
      <w:r>
        <w:rPr>
          <w:color w:val="262526"/>
          <w:sz w:val="24"/>
        </w:rPr>
        <w:t>enforcement mechanisms are working effectively in the manner intended;</w:t>
      </w:r>
      <w:r>
        <w:rPr>
          <w:color w:val="262526"/>
          <w:spacing w:val="-7"/>
          <w:sz w:val="24"/>
        </w:rPr>
        <w:t> </w:t>
      </w:r>
      <w:r>
        <w:rPr>
          <w:color w:val="262526"/>
          <w:sz w:val="24"/>
        </w:rPr>
        <w:t>and</w:t>
      </w:r>
    </w:p>
    <w:p>
      <w:pPr>
        <w:pStyle w:val="Heading3"/>
        <w:numPr>
          <w:ilvl w:val="4"/>
          <w:numId w:val="11"/>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collect, analyse and disseminate information relevant and sufficient to enable</w:t>
      </w:r>
      <w:r>
        <w:rPr>
          <w:color w:val="262526"/>
          <w:spacing w:val="-6"/>
          <w:sz w:val="24"/>
        </w:rPr>
        <w:t> </w:t>
      </w:r>
      <w:r>
        <w:rPr>
          <w:color w:val="262526"/>
          <w:sz w:val="24"/>
        </w:rPr>
        <w:t>it</w:t>
      </w:r>
      <w:r>
        <w:rPr>
          <w:color w:val="262526"/>
          <w:spacing w:val="-5"/>
          <w:sz w:val="24"/>
        </w:rPr>
        <w:t> </w:t>
      </w:r>
      <w:r>
        <w:rPr>
          <w:color w:val="262526"/>
          <w:sz w:val="24"/>
        </w:rPr>
        <w:t>to</w:t>
      </w:r>
      <w:r>
        <w:rPr>
          <w:color w:val="262526"/>
          <w:spacing w:val="-5"/>
          <w:sz w:val="24"/>
        </w:rPr>
        <w:t> </w:t>
      </w:r>
      <w:r>
        <w:rPr>
          <w:color w:val="262526"/>
          <w:sz w:val="24"/>
        </w:rPr>
        <w:t>comply</w:t>
      </w:r>
      <w:r>
        <w:rPr>
          <w:color w:val="262526"/>
          <w:spacing w:val="-6"/>
          <w:sz w:val="24"/>
        </w:rPr>
        <w:t> </w:t>
      </w:r>
      <w:r>
        <w:rPr>
          <w:color w:val="262526"/>
          <w:sz w:val="24"/>
        </w:rPr>
        <w:t>with</w:t>
      </w:r>
      <w:r>
        <w:rPr>
          <w:color w:val="262526"/>
          <w:spacing w:val="-5"/>
          <w:sz w:val="24"/>
        </w:rPr>
        <w:t> </w:t>
      </w:r>
      <w:r>
        <w:rPr>
          <w:color w:val="262526"/>
          <w:sz w:val="24"/>
        </w:rPr>
        <w:t>its</w:t>
      </w:r>
      <w:r>
        <w:rPr>
          <w:color w:val="262526"/>
          <w:spacing w:val="-5"/>
          <w:sz w:val="24"/>
        </w:rPr>
        <w:t> </w:t>
      </w:r>
      <w:r>
        <w:rPr>
          <w:color w:val="262526"/>
          <w:sz w:val="24"/>
        </w:rPr>
        <w:t>reporting</w:t>
      </w:r>
      <w:r>
        <w:rPr>
          <w:color w:val="262526"/>
          <w:spacing w:val="-5"/>
          <w:sz w:val="24"/>
        </w:rPr>
        <w:t> </w:t>
      </w:r>
      <w:r>
        <w:rPr>
          <w:color w:val="262526"/>
          <w:sz w:val="24"/>
        </w:rPr>
        <w:t>and</w:t>
      </w:r>
      <w:r>
        <w:rPr>
          <w:color w:val="262526"/>
          <w:spacing w:val="-6"/>
          <w:sz w:val="24"/>
        </w:rPr>
        <w:t> </w:t>
      </w:r>
      <w:r>
        <w:rPr>
          <w:color w:val="262526"/>
          <w:sz w:val="24"/>
        </w:rPr>
        <w:t>other</w:t>
      </w:r>
      <w:r>
        <w:rPr>
          <w:color w:val="262526"/>
          <w:spacing w:val="-5"/>
          <w:sz w:val="24"/>
        </w:rPr>
        <w:t> </w:t>
      </w:r>
      <w:r>
        <w:rPr>
          <w:color w:val="262526"/>
          <w:sz w:val="24"/>
        </w:rPr>
        <w:t>obligations</w:t>
      </w:r>
      <w:r>
        <w:rPr>
          <w:color w:val="262526"/>
          <w:spacing w:val="-5"/>
          <w:sz w:val="24"/>
        </w:rPr>
        <w:t> </w:t>
      </w:r>
      <w:r>
        <w:rPr>
          <w:color w:val="262526"/>
          <w:sz w:val="24"/>
        </w:rPr>
        <w:t>and</w:t>
      </w:r>
      <w:r>
        <w:rPr>
          <w:color w:val="262526"/>
          <w:spacing w:val="-5"/>
          <w:sz w:val="24"/>
        </w:rPr>
        <w:t> </w:t>
      </w:r>
      <w:r>
        <w:rPr>
          <w:color w:val="262526"/>
          <w:sz w:val="24"/>
        </w:rPr>
        <w:t>powers under the</w:t>
      </w:r>
      <w:r>
        <w:rPr>
          <w:color w:val="262526"/>
          <w:spacing w:val="-2"/>
          <w:sz w:val="24"/>
        </w:rPr>
        <w:t> </w:t>
      </w:r>
      <w:r>
        <w:rPr>
          <w:i/>
          <w:color w:val="262526"/>
          <w:sz w:val="24"/>
        </w:rPr>
        <w:t>Rules</w:t>
      </w:r>
      <w:r>
        <w:rPr>
          <w:color w:val="262526"/>
          <w:sz w:val="24"/>
        </w:rPr>
        <w:t>.</w:t>
      </w:r>
    </w:p>
    <w:p>
      <w:pPr>
        <w:pStyle w:val="ListParagraph"/>
        <w:numPr>
          <w:ilvl w:val="3"/>
          <w:numId w:val="11"/>
        </w:numPr>
        <w:tabs>
          <w:tab w:pos="1817" w:val="left" w:leader="none"/>
        </w:tabs>
        <w:spacing w:line="249" w:lineRule="auto" w:before="173" w:after="0"/>
        <w:ind w:left="1820" w:right="115" w:hanging="567"/>
        <w:jc w:val="both"/>
        <w:rPr>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4"/>
          <w:sz w:val="24"/>
        </w:rPr>
        <w:t> </w:t>
      </w:r>
      <w:r>
        <w:rPr>
          <w:color w:val="262526"/>
          <w:sz w:val="24"/>
        </w:rPr>
        <w:t>ensure</w:t>
      </w:r>
      <w:r>
        <w:rPr>
          <w:color w:val="262526"/>
          <w:spacing w:val="-4"/>
          <w:sz w:val="24"/>
        </w:rPr>
        <w:t> </w:t>
      </w:r>
      <w:r>
        <w:rPr>
          <w:color w:val="262526"/>
          <w:sz w:val="24"/>
        </w:rPr>
        <w:t>that,</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extent</w:t>
      </w:r>
      <w:r>
        <w:rPr>
          <w:color w:val="262526"/>
          <w:spacing w:val="-4"/>
          <w:sz w:val="24"/>
        </w:rPr>
        <w:t> </w:t>
      </w:r>
      <w:r>
        <w:rPr>
          <w:color w:val="262526"/>
          <w:sz w:val="24"/>
        </w:rPr>
        <w:t>practicable</w:t>
      </w:r>
      <w:r>
        <w:rPr>
          <w:color w:val="262526"/>
          <w:spacing w:val="-4"/>
          <w:sz w:val="24"/>
        </w:rPr>
        <w:t> </w:t>
      </w:r>
      <w:r>
        <w:rPr>
          <w:color w:val="262526"/>
          <w:sz w:val="24"/>
        </w:rPr>
        <w:t>in</w:t>
      </w:r>
      <w:r>
        <w:rPr>
          <w:color w:val="262526"/>
          <w:spacing w:val="-5"/>
          <w:sz w:val="24"/>
        </w:rPr>
        <w:t> </w:t>
      </w:r>
      <w:r>
        <w:rPr>
          <w:color w:val="262526"/>
          <w:sz w:val="24"/>
        </w:rPr>
        <w:t>light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matters</w:t>
      </w:r>
      <w:r>
        <w:rPr>
          <w:color w:val="262526"/>
          <w:spacing w:val="-4"/>
          <w:sz w:val="24"/>
        </w:rPr>
        <w:t> </w:t>
      </w:r>
      <w:r>
        <w:rPr>
          <w:color w:val="262526"/>
          <w:sz w:val="24"/>
        </w:rPr>
        <w:t>set out in clause 8.7.1(b), the monitoring processes which it implements under this rule 8.7:</w:t>
      </w:r>
    </w:p>
    <w:p>
      <w:pPr>
        <w:pStyle w:val="ListParagraph"/>
        <w:numPr>
          <w:ilvl w:val="4"/>
          <w:numId w:val="11"/>
        </w:numPr>
        <w:tabs>
          <w:tab w:pos="2387" w:val="left" w:leader="none"/>
          <w:tab w:pos="2388" w:val="left" w:leader="none"/>
        </w:tabs>
        <w:spacing w:line="240" w:lineRule="auto" w:before="173" w:after="0"/>
        <w:ind w:left="2387" w:right="0" w:hanging="568"/>
        <w:jc w:val="left"/>
        <w:rPr>
          <w:sz w:val="24"/>
        </w:rPr>
      </w:pPr>
      <w:r>
        <w:rPr>
          <w:color w:val="262526"/>
          <w:sz w:val="24"/>
        </w:rPr>
        <w:t>are consistent over time;</w:t>
      </w:r>
    </w:p>
    <w:p>
      <w:pPr>
        <w:pStyle w:val="ListParagraph"/>
        <w:numPr>
          <w:ilvl w:val="4"/>
          <w:numId w:val="11"/>
        </w:numPr>
        <w:tabs>
          <w:tab w:pos="2387" w:val="left" w:leader="none"/>
          <w:tab w:pos="2388" w:val="left" w:leader="none"/>
        </w:tabs>
        <w:spacing w:line="240" w:lineRule="auto" w:before="183" w:after="0"/>
        <w:ind w:left="2387" w:right="0" w:hanging="568"/>
        <w:jc w:val="left"/>
        <w:rPr>
          <w:sz w:val="24"/>
        </w:rPr>
      </w:pPr>
      <w:r>
        <w:rPr>
          <w:color w:val="262526"/>
          <w:sz w:val="24"/>
        </w:rPr>
        <w:t>do not discriminate unnecessarily between </w:t>
      </w:r>
      <w:r>
        <w:rPr>
          <w:i/>
          <w:color w:val="262526"/>
          <w:sz w:val="24"/>
        </w:rPr>
        <w:t>Registered</w:t>
      </w:r>
      <w:r>
        <w:rPr>
          <w:i/>
          <w:color w:val="262526"/>
          <w:spacing w:val="-5"/>
          <w:sz w:val="24"/>
        </w:rPr>
        <w:t> </w:t>
      </w:r>
      <w:r>
        <w:rPr>
          <w:i/>
          <w:color w:val="262526"/>
          <w:sz w:val="24"/>
        </w:rPr>
        <w:t>Participants</w:t>
      </w:r>
      <w:r>
        <w:rPr>
          <w:color w:val="262526"/>
          <w:sz w:val="24"/>
        </w:rPr>
        <w:t>;</w:t>
      </w:r>
    </w:p>
    <w:p>
      <w:pPr>
        <w:pStyle w:val="ListParagraph"/>
        <w:numPr>
          <w:ilvl w:val="4"/>
          <w:numId w:val="11"/>
        </w:numPr>
        <w:tabs>
          <w:tab w:pos="2387" w:val="left" w:leader="none"/>
          <w:tab w:pos="2388" w:val="left" w:leader="none"/>
        </w:tabs>
        <w:spacing w:line="240" w:lineRule="auto" w:before="182" w:after="0"/>
        <w:ind w:left="2387" w:right="0" w:hanging="568"/>
        <w:jc w:val="left"/>
        <w:rPr>
          <w:sz w:val="24"/>
        </w:rPr>
      </w:pPr>
      <w:r>
        <w:rPr>
          <w:color w:val="262526"/>
          <w:sz w:val="24"/>
        </w:rPr>
        <w:t>are cost effective to both the </w:t>
      </w:r>
      <w:r>
        <w:rPr>
          <w:i/>
          <w:color w:val="262526"/>
          <w:sz w:val="24"/>
        </w:rPr>
        <w:t>AER</w:t>
      </w:r>
      <w:r>
        <w:rPr>
          <w:color w:val="262526"/>
          <w:sz w:val="24"/>
        </w:rPr>
        <w:t>, all </w:t>
      </w:r>
      <w:r>
        <w:rPr>
          <w:i/>
          <w:color w:val="262526"/>
          <w:sz w:val="24"/>
        </w:rPr>
        <w:t>Registered</w:t>
      </w:r>
      <w:r>
        <w:rPr>
          <w:i/>
          <w:color w:val="262526"/>
          <w:spacing w:val="-28"/>
          <w:sz w:val="24"/>
        </w:rPr>
        <w:t> </w:t>
      </w:r>
      <w:r>
        <w:rPr>
          <w:i/>
          <w:color w:val="262526"/>
          <w:sz w:val="24"/>
        </w:rPr>
        <w:t>Participants </w:t>
      </w:r>
      <w:r>
        <w:rPr>
          <w:color w:val="262526"/>
          <w:spacing w:val="2"/>
          <w:sz w:val="24"/>
        </w:rPr>
        <w:t>and</w:t>
      </w:r>
    </w:p>
    <w:p>
      <w:pPr>
        <w:spacing w:before="12"/>
        <w:ind w:left="2387" w:right="0" w:firstLine="0"/>
        <w:jc w:val="left"/>
        <w:rPr>
          <w:sz w:val="24"/>
        </w:rPr>
      </w:pPr>
      <w:r>
        <w:rPr>
          <w:i/>
          <w:color w:val="262526"/>
          <w:sz w:val="24"/>
        </w:rPr>
        <w:t>AEMO</w:t>
      </w:r>
      <w:r>
        <w:rPr>
          <w:color w:val="262526"/>
          <w:sz w:val="24"/>
        </w:rPr>
        <w:t>; and</w:t>
      </w:r>
    </w:p>
    <w:p>
      <w:pPr>
        <w:pStyle w:val="ListParagraph"/>
        <w:numPr>
          <w:ilvl w:val="4"/>
          <w:numId w:val="11"/>
        </w:numPr>
        <w:tabs>
          <w:tab w:pos="2388" w:val="left" w:leader="none"/>
        </w:tabs>
        <w:spacing w:line="249" w:lineRule="auto" w:before="182" w:after="0"/>
        <w:ind w:left="2387" w:right="114" w:hanging="567"/>
        <w:jc w:val="both"/>
        <w:rPr>
          <w:sz w:val="24"/>
        </w:rPr>
      </w:pPr>
      <w:r>
        <w:rPr>
          <w:color w:val="262526"/>
          <w:sz w:val="24"/>
        </w:rPr>
        <w:t>subject to confidentiality obligations, are publicised or available to the public.</w:t>
      </w:r>
    </w:p>
    <w:p>
      <w:pPr>
        <w:pStyle w:val="Heading3"/>
        <w:numPr>
          <w:ilvl w:val="2"/>
          <w:numId w:val="11"/>
        </w:numPr>
        <w:tabs>
          <w:tab w:pos="1253" w:val="left" w:leader="none"/>
          <w:tab w:pos="1254" w:val="left" w:leader="none"/>
        </w:tabs>
        <w:spacing w:line="249" w:lineRule="auto" w:before="236" w:after="0"/>
        <w:ind w:left="1253" w:right="572" w:hanging="1134"/>
        <w:jc w:val="left"/>
      </w:pPr>
      <w:r>
        <w:rPr>
          <w:color w:val="262526"/>
        </w:rPr>
        <w:t>Reporting requirements and monitoring standards for Registered Participants and</w:t>
      </w:r>
      <w:r>
        <w:rPr>
          <w:color w:val="262526"/>
          <w:spacing w:val="-10"/>
        </w:rPr>
        <w:t> </w:t>
      </w:r>
      <w:r>
        <w:rPr>
          <w:color w:val="262526"/>
        </w:rPr>
        <w:t>AEMO</w:t>
      </w:r>
    </w:p>
    <w:p>
      <w:pPr>
        <w:pStyle w:val="ListParagraph"/>
        <w:numPr>
          <w:ilvl w:val="3"/>
          <w:numId w:val="11"/>
        </w:numPr>
        <w:tabs>
          <w:tab w:pos="1821" w:val="left" w:leader="none"/>
        </w:tabs>
        <w:spacing w:line="249" w:lineRule="auto" w:before="165" w:after="0"/>
        <w:ind w:left="1820" w:right="113" w:hanging="567"/>
        <w:jc w:val="both"/>
        <w:rPr>
          <w:sz w:val="24"/>
        </w:rPr>
      </w:pPr>
      <w:r>
        <w:rPr>
          <w:color w:val="262526"/>
          <w:sz w:val="24"/>
        </w:rPr>
        <w:t>For the purpose of performing its monitoring functions, the </w:t>
      </w:r>
      <w:r>
        <w:rPr>
          <w:i/>
          <w:color w:val="262526"/>
          <w:sz w:val="24"/>
        </w:rPr>
        <w:t>AER </w:t>
      </w:r>
      <w:r>
        <w:rPr>
          <w:color w:val="262526"/>
          <w:sz w:val="24"/>
        </w:rPr>
        <w:t>must establish:</w:t>
      </w:r>
    </w:p>
    <w:p>
      <w:pPr>
        <w:pStyle w:val="ListParagraph"/>
        <w:numPr>
          <w:ilvl w:val="4"/>
          <w:numId w:val="11"/>
        </w:numPr>
        <w:tabs>
          <w:tab w:pos="2387" w:val="left" w:leader="none"/>
          <w:tab w:pos="2388" w:val="left" w:leader="none"/>
        </w:tabs>
        <w:spacing w:line="240" w:lineRule="auto" w:before="171" w:after="0"/>
        <w:ind w:left="2387" w:right="0" w:hanging="568"/>
        <w:jc w:val="left"/>
        <w:rPr>
          <w:sz w:val="24"/>
        </w:rPr>
      </w:pPr>
      <w:r>
        <w:rPr>
          <w:color w:val="262526"/>
          <w:sz w:val="24"/>
        </w:rPr>
        <w:t>reporting requirements which apply to all or particular categories</w:t>
      </w:r>
      <w:r>
        <w:rPr>
          <w:color w:val="262526"/>
          <w:spacing w:val="22"/>
          <w:sz w:val="24"/>
        </w:rPr>
        <w:t> </w:t>
      </w:r>
      <w:r>
        <w:rPr>
          <w:color w:val="262526"/>
          <w:sz w:val="24"/>
        </w:rPr>
        <w:t>of</w:t>
      </w:r>
    </w:p>
    <w:p>
      <w:pPr>
        <w:spacing w:before="13"/>
        <w:ind w:left="2387" w:right="0" w:firstLine="0"/>
        <w:jc w:val="left"/>
        <w:rPr>
          <w:sz w:val="24"/>
        </w:rPr>
      </w:pPr>
      <w:r>
        <w:rPr>
          <w:i/>
          <w:color w:val="262526"/>
          <w:sz w:val="24"/>
        </w:rPr>
        <w:t>Registered Participants </w:t>
      </w:r>
      <w:r>
        <w:rPr>
          <w:color w:val="262526"/>
          <w:sz w:val="24"/>
        </w:rPr>
        <w:t>in relation to matters relevant to the </w:t>
      </w:r>
      <w:r>
        <w:rPr>
          <w:i/>
          <w:color w:val="262526"/>
          <w:sz w:val="24"/>
        </w:rPr>
        <w:t>Rules</w:t>
      </w:r>
      <w:r>
        <w:rPr>
          <w:color w:val="262526"/>
          <w:sz w:val="24"/>
        </w:rPr>
        <w:t>;</w:t>
      </w:r>
    </w:p>
    <w:p>
      <w:pPr>
        <w:pStyle w:val="ListParagraph"/>
        <w:numPr>
          <w:ilvl w:val="4"/>
          <w:numId w:val="11"/>
        </w:numPr>
        <w:tabs>
          <w:tab w:pos="2387" w:val="left" w:leader="none"/>
          <w:tab w:pos="2388" w:val="left" w:leader="none"/>
        </w:tabs>
        <w:spacing w:line="240" w:lineRule="auto" w:before="182" w:after="0"/>
        <w:ind w:left="2387" w:right="0" w:hanging="568"/>
        <w:jc w:val="left"/>
        <w:rPr>
          <w:sz w:val="24"/>
        </w:rPr>
      </w:pPr>
      <w:r>
        <w:rPr>
          <w:color w:val="262526"/>
          <w:sz w:val="24"/>
        </w:rPr>
        <w:t>reporting requirements for </w:t>
      </w:r>
      <w:r>
        <w:rPr>
          <w:i/>
          <w:color w:val="262526"/>
          <w:sz w:val="24"/>
        </w:rPr>
        <w:t>AEMO </w:t>
      </w:r>
      <w:r>
        <w:rPr>
          <w:color w:val="262526"/>
          <w:sz w:val="24"/>
        </w:rPr>
        <w:t>in relation to matters relevant to</w:t>
      </w:r>
      <w:r>
        <w:rPr>
          <w:color w:val="262526"/>
          <w:spacing w:val="10"/>
          <w:sz w:val="24"/>
        </w:rPr>
        <w:t> </w:t>
      </w:r>
      <w:r>
        <w:rPr>
          <w:color w:val="262526"/>
          <w:sz w:val="24"/>
        </w:rPr>
        <w:t>the</w:t>
      </w:r>
    </w:p>
    <w:p>
      <w:pPr>
        <w:spacing w:before="12"/>
        <w:ind w:left="2387" w:right="0" w:firstLine="0"/>
        <w:jc w:val="left"/>
        <w:rPr>
          <w:sz w:val="24"/>
        </w:rPr>
      </w:pPr>
      <w:r>
        <w:rPr>
          <w:i/>
          <w:color w:val="262526"/>
          <w:sz w:val="24"/>
        </w:rPr>
        <w:t>Rules</w:t>
      </w:r>
      <w:r>
        <w:rPr>
          <w:color w:val="262526"/>
          <w:sz w:val="24"/>
        </w:rPr>
        <w:t>;</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procedures and standards generally applicable to </w:t>
      </w:r>
      <w:r>
        <w:rPr>
          <w:i/>
          <w:color w:val="262526"/>
          <w:sz w:val="24"/>
        </w:rPr>
        <w:t>Registered </w:t>
      </w:r>
      <w:r>
        <w:rPr>
          <w:i/>
          <w:color w:val="262526"/>
          <w:sz w:val="24"/>
        </w:rPr>
        <w:t>Participants </w:t>
      </w:r>
      <w:r>
        <w:rPr>
          <w:color w:val="262526"/>
          <w:sz w:val="24"/>
        </w:rPr>
        <w:t>relating to information and data received by them in relation to matters relevant to the</w:t>
      </w:r>
      <w:r>
        <w:rPr>
          <w:color w:val="262526"/>
          <w:spacing w:val="-2"/>
          <w:sz w:val="24"/>
        </w:rPr>
        <w:t> </w:t>
      </w:r>
      <w:r>
        <w:rPr>
          <w:i/>
          <w:color w:val="262526"/>
          <w:sz w:val="24"/>
        </w:rPr>
        <w:t>Rules</w:t>
      </w:r>
      <w:r>
        <w:rPr>
          <w:color w:val="262526"/>
          <w:sz w:val="24"/>
        </w:rPr>
        <w:t>;</w:t>
      </w:r>
    </w:p>
    <w:p>
      <w:pPr>
        <w:pStyle w:val="ListParagraph"/>
        <w:numPr>
          <w:ilvl w:val="4"/>
          <w:numId w:val="11"/>
        </w:numPr>
        <w:tabs>
          <w:tab w:pos="2388" w:val="left" w:leader="none"/>
        </w:tabs>
        <w:spacing w:line="249" w:lineRule="auto" w:before="173" w:after="0"/>
        <w:ind w:left="2387" w:right="115" w:hanging="567"/>
        <w:jc w:val="both"/>
        <w:rPr>
          <w:sz w:val="24"/>
        </w:rPr>
      </w:pPr>
      <w:r>
        <w:rPr>
          <w:color w:val="262526"/>
          <w:sz w:val="24"/>
        </w:rPr>
        <w:t>procedures and standards applicable to </w:t>
      </w:r>
      <w:r>
        <w:rPr>
          <w:i/>
          <w:color w:val="262526"/>
          <w:sz w:val="24"/>
        </w:rPr>
        <w:t>AEMO </w:t>
      </w:r>
      <w:r>
        <w:rPr>
          <w:color w:val="262526"/>
          <w:sz w:val="24"/>
        </w:rPr>
        <w:t>relating to information and data received by it in relation to matters relevant to the </w:t>
      </w:r>
      <w:r>
        <w:rPr>
          <w:i/>
          <w:color w:val="262526"/>
          <w:sz w:val="24"/>
        </w:rPr>
        <w:t>Rules</w:t>
      </w:r>
      <w:r>
        <w:rPr>
          <w:color w:val="262526"/>
          <w:sz w:val="24"/>
        </w:rPr>
        <w:t>;</w:t>
      </w:r>
      <w:r>
        <w:rPr>
          <w:color w:val="262526"/>
          <w:spacing w:val="-3"/>
          <w:sz w:val="24"/>
        </w:rPr>
        <w:t> </w:t>
      </w:r>
      <w:r>
        <w:rPr>
          <w:color w:val="262526"/>
          <w:sz w:val="24"/>
        </w:rPr>
        <w:t>and</w:t>
      </w:r>
    </w:p>
    <w:p>
      <w:pPr>
        <w:pStyle w:val="ListParagraph"/>
        <w:numPr>
          <w:ilvl w:val="4"/>
          <w:numId w:val="11"/>
        </w:numPr>
        <w:tabs>
          <w:tab w:pos="2388" w:val="left" w:leader="none"/>
        </w:tabs>
        <w:spacing w:line="249" w:lineRule="auto" w:before="172" w:after="0"/>
        <w:ind w:left="2387" w:right="115" w:hanging="567"/>
        <w:jc w:val="both"/>
        <w:rPr>
          <w:sz w:val="24"/>
        </w:rPr>
      </w:pPr>
      <w:r>
        <w:rPr>
          <w:color w:val="262526"/>
          <w:sz w:val="24"/>
        </w:rPr>
        <w:t>procedures</w:t>
      </w:r>
      <w:r>
        <w:rPr>
          <w:color w:val="262526"/>
          <w:spacing w:val="-6"/>
          <w:sz w:val="24"/>
        </w:rPr>
        <w:t> </w:t>
      </w:r>
      <w:r>
        <w:rPr>
          <w:color w:val="262526"/>
          <w:sz w:val="24"/>
        </w:rPr>
        <w:t>and</w:t>
      </w:r>
      <w:r>
        <w:rPr>
          <w:color w:val="262526"/>
          <w:spacing w:val="-6"/>
          <w:sz w:val="24"/>
        </w:rPr>
        <w:t> </w:t>
      </w:r>
      <w:r>
        <w:rPr>
          <w:color w:val="262526"/>
          <w:sz w:val="24"/>
        </w:rPr>
        <w:t>standards</w:t>
      </w:r>
      <w:r>
        <w:rPr>
          <w:color w:val="262526"/>
          <w:spacing w:val="-7"/>
          <w:sz w:val="24"/>
        </w:rPr>
        <w:t> </w:t>
      </w:r>
      <w:r>
        <w:rPr>
          <w:color w:val="262526"/>
          <w:sz w:val="24"/>
        </w:rPr>
        <w:t>applicable</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relating</w:t>
      </w:r>
      <w:r>
        <w:rPr>
          <w:color w:val="262526"/>
          <w:spacing w:val="-6"/>
          <w:sz w:val="24"/>
        </w:rPr>
        <w:t> </w:t>
      </w:r>
      <w:r>
        <w:rPr>
          <w:color w:val="262526"/>
          <w:sz w:val="24"/>
        </w:rPr>
        <w:t>to</w:t>
      </w:r>
      <w:r>
        <w:rPr>
          <w:color w:val="262526"/>
          <w:spacing w:val="-6"/>
          <w:sz w:val="24"/>
        </w:rPr>
        <w:t> </w:t>
      </w:r>
      <w:r>
        <w:rPr>
          <w:color w:val="262526"/>
          <w:sz w:val="24"/>
        </w:rPr>
        <w:t>information and data received by the </w:t>
      </w:r>
      <w:r>
        <w:rPr>
          <w:i/>
          <w:color w:val="262526"/>
          <w:sz w:val="24"/>
        </w:rPr>
        <w:t>AER </w:t>
      </w:r>
      <w:r>
        <w:rPr>
          <w:color w:val="262526"/>
          <w:sz w:val="24"/>
        </w:rPr>
        <w:t>from </w:t>
      </w:r>
      <w:r>
        <w:rPr>
          <w:i/>
          <w:color w:val="262526"/>
          <w:sz w:val="24"/>
        </w:rPr>
        <w:t>Registered Participants </w:t>
      </w:r>
      <w:r>
        <w:rPr>
          <w:color w:val="262526"/>
          <w:sz w:val="24"/>
        </w:rPr>
        <w:t>or </w:t>
      </w:r>
      <w:r>
        <w:rPr>
          <w:i/>
          <w:color w:val="262526"/>
          <w:sz w:val="24"/>
        </w:rPr>
        <w:t>AEMO </w:t>
      </w:r>
      <w:r>
        <w:rPr>
          <w:color w:val="262526"/>
          <w:sz w:val="24"/>
        </w:rPr>
        <w:t>in relation to matters relevant to the</w:t>
      </w:r>
      <w:r>
        <w:rPr>
          <w:color w:val="262526"/>
          <w:spacing w:val="-3"/>
          <w:sz w:val="24"/>
        </w:rPr>
        <w:t> </w:t>
      </w:r>
      <w:r>
        <w:rPr>
          <w:i/>
          <w:color w:val="262526"/>
          <w:sz w:val="24"/>
        </w:rPr>
        <w:t>Rules</w:t>
      </w:r>
      <w:r>
        <w:rPr>
          <w:color w:val="262526"/>
          <w:sz w:val="24"/>
        </w:rPr>
        <w:t>.</w:t>
      </w:r>
    </w:p>
    <w:p>
      <w:pPr>
        <w:pStyle w:val="ListParagraph"/>
        <w:numPr>
          <w:ilvl w:val="3"/>
          <w:numId w:val="1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4"/>
          <w:numId w:val="11"/>
        </w:numPr>
        <w:tabs>
          <w:tab w:pos="2388" w:val="left" w:leader="none"/>
        </w:tabs>
        <w:spacing w:line="249" w:lineRule="auto" w:before="182" w:after="0"/>
        <w:ind w:left="2387" w:right="114" w:hanging="567"/>
        <w:jc w:val="both"/>
        <w:rPr>
          <w:sz w:val="24"/>
        </w:rPr>
      </w:pPr>
      <w:r>
        <w:rPr>
          <w:color w:val="262526"/>
          <w:sz w:val="24"/>
        </w:rPr>
        <w:t>after consultation with the </w:t>
      </w:r>
      <w:r>
        <w:rPr>
          <w:i/>
          <w:color w:val="262526"/>
          <w:sz w:val="24"/>
        </w:rPr>
        <w:t>AEMC</w:t>
      </w:r>
      <w:r>
        <w:rPr>
          <w:color w:val="262526"/>
          <w:sz w:val="24"/>
        </w:rPr>
        <w:t>, </w:t>
      </w:r>
      <w:r>
        <w:rPr>
          <w:i/>
          <w:color w:val="262526"/>
          <w:sz w:val="24"/>
        </w:rPr>
        <w:t>AEMO </w:t>
      </w:r>
      <w:r>
        <w:rPr>
          <w:color w:val="262526"/>
          <w:sz w:val="24"/>
        </w:rPr>
        <w:t>and </w:t>
      </w:r>
      <w:r>
        <w:rPr>
          <w:i/>
          <w:color w:val="262526"/>
          <w:sz w:val="24"/>
        </w:rPr>
        <w:t>Registered Participants </w:t>
      </w:r>
      <w:r>
        <w:rPr>
          <w:color w:val="262526"/>
          <w:sz w:val="24"/>
        </w:rPr>
        <w:t>in accordance with the </w:t>
      </w:r>
      <w:r>
        <w:rPr>
          <w:i/>
          <w:color w:val="262526"/>
          <w:sz w:val="24"/>
        </w:rPr>
        <w:t>Rules consultation procedures</w:t>
      </w:r>
      <w:r>
        <w:rPr>
          <w:color w:val="262526"/>
          <w:sz w:val="24"/>
        </w:rPr>
        <w:t>, establish </w:t>
      </w:r>
      <w:r>
        <w:rPr>
          <w:color w:val="262526"/>
          <w:spacing w:val="2"/>
          <w:sz w:val="24"/>
        </w:rPr>
        <w:t>the </w:t>
      </w:r>
      <w:r>
        <w:rPr>
          <w:color w:val="262526"/>
          <w:sz w:val="24"/>
        </w:rPr>
        <w:t>requirements and standards and procedures referred to in </w:t>
      </w:r>
      <w:r>
        <w:rPr>
          <w:color w:val="262526"/>
          <w:spacing w:val="2"/>
          <w:sz w:val="24"/>
        </w:rPr>
        <w:t>clause </w:t>
      </w:r>
      <w:r>
        <w:rPr>
          <w:color w:val="262526"/>
          <w:sz w:val="24"/>
        </w:rPr>
        <w:t>8.7.2(a)(1), (3), (4) and (5); and</w:t>
      </w:r>
    </w:p>
    <w:p>
      <w:pPr>
        <w:spacing w:after="0" w:line="249" w:lineRule="auto"/>
        <w:jc w:val="both"/>
        <w:rPr>
          <w:sz w:val="24"/>
        </w:rPr>
        <w:sectPr>
          <w:pgSz w:w="11910" w:h="16840"/>
          <w:pgMar w:header="642" w:footer="697" w:top="1160" w:bottom="880" w:left="1320" w:right="1320"/>
        </w:sectPr>
      </w:pPr>
    </w:p>
    <w:p>
      <w:pPr>
        <w:pStyle w:val="ListParagraph"/>
        <w:numPr>
          <w:ilvl w:val="4"/>
          <w:numId w:val="11"/>
        </w:numPr>
        <w:tabs>
          <w:tab w:pos="2388" w:val="left" w:leader="none"/>
        </w:tabs>
        <w:spacing w:line="249" w:lineRule="auto" w:before="119" w:after="0"/>
        <w:ind w:left="2387" w:right="113" w:hanging="567"/>
        <w:jc w:val="both"/>
        <w:rPr>
          <w:sz w:val="24"/>
        </w:rPr>
      </w:pPr>
      <w:r>
        <w:rPr>
          <w:color w:val="262526"/>
          <w:sz w:val="24"/>
        </w:rPr>
        <w:t>after consultation with the </w:t>
      </w:r>
      <w:r>
        <w:rPr>
          <w:i/>
          <w:color w:val="262526"/>
          <w:sz w:val="24"/>
        </w:rPr>
        <w:t>AEMC</w:t>
      </w:r>
      <w:r>
        <w:rPr>
          <w:color w:val="262526"/>
          <w:sz w:val="24"/>
        </w:rPr>
        <w:t>, </w:t>
      </w:r>
      <w:r>
        <w:rPr>
          <w:i/>
          <w:color w:val="262526"/>
          <w:sz w:val="24"/>
        </w:rPr>
        <w:t>AEMO </w:t>
      </w:r>
      <w:r>
        <w:rPr>
          <w:color w:val="262526"/>
          <w:sz w:val="24"/>
        </w:rPr>
        <w:t>and such </w:t>
      </w:r>
      <w:r>
        <w:rPr>
          <w:i/>
          <w:color w:val="262526"/>
          <w:sz w:val="24"/>
        </w:rPr>
        <w:t>Registered </w:t>
      </w:r>
      <w:r>
        <w:rPr>
          <w:i/>
          <w:color w:val="262526"/>
          <w:sz w:val="24"/>
        </w:rPr>
        <w:t>Participants </w:t>
      </w:r>
      <w:r>
        <w:rPr>
          <w:color w:val="262526"/>
          <w:sz w:val="24"/>
        </w:rPr>
        <w:t>as the </w:t>
      </w:r>
      <w:r>
        <w:rPr>
          <w:i/>
          <w:color w:val="262526"/>
          <w:sz w:val="24"/>
        </w:rPr>
        <w:t>AER </w:t>
      </w:r>
      <w:r>
        <w:rPr>
          <w:color w:val="262526"/>
          <w:sz w:val="24"/>
        </w:rPr>
        <w:t>considers appropriate, establish </w:t>
      </w:r>
      <w:r>
        <w:rPr>
          <w:color w:val="262526"/>
          <w:spacing w:val="2"/>
          <w:sz w:val="24"/>
        </w:rPr>
        <w:t>the </w:t>
      </w:r>
      <w:r>
        <w:rPr>
          <w:color w:val="262526"/>
          <w:sz w:val="24"/>
        </w:rPr>
        <w:t>requirements referred to in clause 8.7.2(a)(2).</w:t>
      </w:r>
    </w:p>
    <w:p>
      <w:pPr>
        <w:pStyle w:val="BodyText"/>
        <w:spacing w:line="249" w:lineRule="auto" w:before="173"/>
        <w:ind w:left="1820" w:right="117" w:firstLine="0"/>
      </w:pPr>
      <w:r>
        <w:rPr>
          <w:color w:val="262526"/>
        </w:rPr>
        <w:t>In</w:t>
      </w:r>
      <w:r>
        <w:rPr>
          <w:color w:val="262526"/>
          <w:spacing w:val="-9"/>
        </w:rPr>
        <w:t> </w:t>
      </w:r>
      <w:r>
        <w:rPr>
          <w:color w:val="262526"/>
        </w:rPr>
        <w:t>formulating</w:t>
      </w:r>
      <w:r>
        <w:rPr>
          <w:color w:val="262526"/>
          <w:spacing w:val="-8"/>
        </w:rPr>
        <w:t> </w:t>
      </w:r>
      <w:r>
        <w:rPr>
          <w:color w:val="262526"/>
        </w:rPr>
        <w:t>such</w:t>
      </w:r>
      <w:r>
        <w:rPr>
          <w:color w:val="262526"/>
          <w:spacing w:val="-8"/>
        </w:rPr>
        <w:t> </w:t>
      </w:r>
      <w:r>
        <w:rPr>
          <w:color w:val="262526"/>
        </w:rPr>
        <w:t>requirements</w:t>
      </w:r>
      <w:r>
        <w:rPr>
          <w:color w:val="262526"/>
          <w:spacing w:val="-8"/>
        </w:rPr>
        <w:t> </w:t>
      </w:r>
      <w:r>
        <w:rPr>
          <w:color w:val="262526"/>
        </w:rPr>
        <w:t>or</w:t>
      </w:r>
      <w:r>
        <w:rPr>
          <w:color w:val="262526"/>
          <w:spacing w:val="-8"/>
        </w:rPr>
        <w:t> </w:t>
      </w:r>
      <w:r>
        <w:rPr>
          <w:color w:val="262526"/>
        </w:rPr>
        <w:t>procedures</w:t>
      </w:r>
      <w:r>
        <w:rPr>
          <w:color w:val="262526"/>
          <w:spacing w:val="-8"/>
        </w:rPr>
        <w:t> </w:t>
      </w:r>
      <w:r>
        <w:rPr>
          <w:color w:val="262526"/>
        </w:rPr>
        <w:t>and</w:t>
      </w:r>
      <w:r>
        <w:rPr>
          <w:color w:val="262526"/>
          <w:spacing w:val="-9"/>
        </w:rPr>
        <w:t> </w:t>
      </w:r>
      <w:r>
        <w:rPr>
          <w:color w:val="262526"/>
        </w:rPr>
        <w:t>standards,</w:t>
      </w:r>
      <w:r>
        <w:rPr>
          <w:color w:val="262526"/>
          <w:spacing w:val="-8"/>
        </w:rPr>
        <w:t> </w:t>
      </w:r>
      <w:r>
        <w:rPr>
          <w:color w:val="262526"/>
        </w:rPr>
        <w:t>the</w:t>
      </w:r>
      <w:r>
        <w:rPr>
          <w:color w:val="262526"/>
          <w:spacing w:val="-7"/>
        </w:rPr>
        <w:t> </w:t>
      </w:r>
      <w:r>
        <w:rPr>
          <w:i/>
          <w:color w:val="262526"/>
        </w:rPr>
        <w:t>AER</w:t>
      </w:r>
      <w:r>
        <w:rPr>
          <w:i/>
          <w:color w:val="262526"/>
          <w:spacing w:val="-8"/>
        </w:rPr>
        <w:t> </w:t>
      </w:r>
      <w:r>
        <w:rPr>
          <w:color w:val="262526"/>
        </w:rPr>
        <w:t>must take into consideration the matters set out in clause</w:t>
      </w:r>
      <w:r>
        <w:rPr>
          <w:color w:val="262526"/>
          <w:spacing w:val="-2"/>
        </w:rPr>
        <w:t> </w:t>
      </w:r>
      <w:r>
        <w:rPr>
          <w:color w:val="262526"/>
        </w:rPr>
        <w:t>8.7.1(c).</w:t>
      </w:r>
    </w:p>
    <w:p>
      <w:pPr>
        <w:pStyle w:val="ListParagraph"/>
        <w:numPr>
          <w:ilvl w:val="3"/>
          <w:numId w:val="11"/>
        </w:numPr>
        <w:tabs>
          <w:tab w:pos="1821" w:val="left" w:leader="none"/>
        </w:tabs>
        <w:spacing w:line="249" w:lineRule="auto" w:before="172" w:after="0"/>
        <w:ind w:left="1820" w:right="115" w:hanging="567"/>
        <w:jc w:val="both"/>
        <w:rPr>
          <w:sz w:val="24"/>
        </w:rPr>
      </w:pPr>
      <w:r>
        <w:rPr>
          <w:color w:val="262526"/>
          <w:sz w:val="24"/>
        </w:rPr>
        <w:t>Subject to clause 8.7.2(d), the </w:t>
      </w:r>
      <w:r>
        <w:rPr>
          <w:i/>
          <w:color w:val="262526"/>
          <w:sz w:val="24"/>
        </w:rPr>
        <w:t>AER </w:t>
      </w:r>
      <w:r>
        <w:rPr>
          <w:color w:val="262526"/>
          <w:sz w:val="24"/>
        </w:rPr>
        <w:t>must notify to </w:t>
      </w:r>
      <w:r>
        <w:rPr>
          <w:i/>
          <w:color w:val="262526"/>
          <w:sz w:val="24"/>
        </w:rPr>
        <w:t>AEMO </w:t>
      </w:r>
      <w:r>
        <w:rPr>
          <w:color w:val="262526"/>
          <w:sz w:val="24"/>
        </w:rPr>
        <w:t>and all </w:t>
      </w:r>
      <w:r>
        <w:rPr>
          <w:i/>
          <w:color w:val="262526"/>
          <w:sz w:val="24"/>
        </w:rPr>
        <w:t>Registered </w:t>
      </w:r>
      <w:r>
        <w:rPr>
          <w:i/>
          <w:color w:val="262526"/>
          <w:sz w:val="24"/>
        </w:rPr>
        <w:t>Participants </w:t>
      </w:r>
      <w:r>
        <w:rPr>
          <w:color w:val="262526"/>
          <w:sz w:val="24"/>
        </w:rPr>
        <w:t>particulars of the requirements and procedures and standards which it establishes under this clause</w:t>
      </w:r>
      <w:r>
        <w:rPr>
          <w:color w:val="262526"/>
          <w:spacing w:val="-2"/>
          <w:sz w:val="24"/>
        </w:rPr>
        <w:t> </w:t>
      </w:r>
      <w:r>
        <w:rPr>
          <w:color w:val="262526"/>
          <w:sz w:val="24"/>
        </w:rPr>
        <w:t>8.7.2.</w:t>
      </w:r>
    </w:p>
    <w:p>
      <w:pPr>
        <w:pStyle w:val="ListParagraph"/>
        <w:numPr>
          <w:ilvl w:val="3"/>
          <w:numId w:val="11"/>
        </w:numPr>
        <w:tabs>
          <w:tab w:pos="1821" w:val="left" w:leader="none"/>
        </w:tabs>
        <w:spacing w:line="249" w:lineRule="auto" w:before="173" w:after="0"/>
        <w:ind w:left="1820" w:right="114" w:hanging="567"/>
        <w:jc w:val="both"/>
        <w:rPr>
          <w:sz w:val="24"/>
        </w:rPr>
      </w:pPr>
      <w:r>
        <w:rPr>
          <w:color w:val="262526"/>
          <w:sz w:val="24"/>
        </w:rPr>
        <w:t>For</w:t>
      </w:r>
      <w:r>
        <w:rPr>
          <w:color w:val="262526"/>
          <w:spacing w:val="-17"/>
          <w:sz w:val="24"/>
        </w:rPr>
        <w:t> </w:t>
      </w:r>
      <w:r>
        <w:rPr>
          <w:color w:val="262526"/>
          <w:sz w:val="24"/>
        </w:rPr>
        <w:t>the</w:t>
      </w:r>
      <w:r>
        <w:rPr>
          <w:color w:val="262526"/>
          <w:spacing w:val="-16"/>
          <w:sz w:val="24"/>
        </w:rPr>
        <w:t> </w:t>
      </w:r>
      <w:r>
        <w:rPr>
          <w:color w:val="262526"/>
          <w:spacing w:val="-3"/>
          <w:sz w:val="24"/>
        </w:rPr>
        <w:t>purpose</w:t>
      </w:r>
      <w:r>
        <w:rPr>
          <w:color w:val="262526"/>
          <w:spacing w:val="-17"/>
          <w:sz w:val="24"/>
        </w:rPr>
        <w:t> </w:t>
      </w:r>
      <w:r>
        <w:rPr>
          <w:color w:val="262526"/>
          <w:sz w:val="24"/>
        </w:rPr>
        <w:t>of</w:t>
      </w:r>
      <w:r>
        <w:rPr>
          <w:color w:val="262526"/>
          <w:spacing w:val="-16"/>
          <w:sz w:val="24"/>
        </w:rPr>
        <w:t> </w:t>
      </w:r>
      <w:r>
        <w:rPr>
          <w:color w:val="262526"/>
          <w:spacing w:val="-3"/>
          <w:sz w:val="24"/>
        </w:rPr>
        <w:t>performing</w:t>
      </w:r>
      <w:r>
        <w:rPr>
          <w:color w:val="262526"/>
          <w:spacing w:val="-17"/>
          <w:sz w:val="24"/>
        </w:rPr>
        <w:t> </w:t>
      </w:r>
      <w:r>
        <w:rPr>
          <w:color w:val="262526"/>
          <w:sz w:val="24"/>
        </w:rPr>
        <w:t>its</w:t>
      </w:r>
      <w:r>
        <w:rPr>
          <w:color w:val="262526"/>
          <w:spacing w:val="-16"/>
          <w:sz w:val="24"/>
        </w:rPr>
        <w:t> </w:t>
      </w:r>
      <w:r>
        <w:rPr>
          <w:color w:val="262526"/>
          <w:sz w:val="24"/>
        </w:rPr>
        <w:t>monitoring</w:t>
      </w:r>
      <w:r>
        <w:rPr>
          <w:color w:val="262526"/>
          <w:spacing w:val="-16"/>
          <w:sz w:val="24"/>
        </w:rPr>
        <w:t> </w:t>
      </w:r>
      <w:r>
        <w:rPr>
          <w:color w:val="262526"/>
          <w:spacing w:val="-3"/>
          <w:sz w:val="24"/>
        </w:rPr>
        <w:t>functions,</w:t>
      </w:r>
      <w:r>
        <w:rPr>
          <w:color w:val="262526"/>
          <w:spacing w:val="-16"/>
          <w:sz w:val="24"/>
        </w:rPr>
        <w:t> </w:t>
      </w:r>
      <w:r>
        <w:rPr>
          <w:color w:val="262526"/>
          <w:sz w:val="24"/>
        </w:rPr>
        <w:t>the</w:t>
      </w:r>
      <w:r>
        <w:rPr>
          <w:color w:val="262526"/>
          <w:spacing w:val="-18"/>
          <w:sz w:val="24"/>
        </w:rPr>
        <w:t> </w:t>
      </w:r>
      <w:r>
        <w:rPr>
          <w:i/>
          <w:color w:val="262526"/>
          <w:sz w:val="24"/>
        </w:rPr>
        <w:t>AER</w:t>
      </w:r>
      <w:r>
        <w:rPr>
          <w:i/>
          <w:color w:val="262526"/>
          <w:spacing w:val="-16"/>
          <w:sz w:val="24"/>
        </w:rPr>
        <w:t> </w:t>
      </w:r>
      <w:r>
        <w:rPr>
          <w:color w:val="262526"/>
          <w:sz w:val="24"/>
        </w:rPr>
        <w:t>may</w:t>
      </w:r>
      <w:r>
        <w:rPr>
          <w:color w:val="262526"/>
          <w:spacing w:val="-16"/>
          <w:sz w:val="24"/>
        </w:rPr>
        <w:t> </w:t>
      </w:r>
      <w:r>
        <w:rPr>
          <w:color w:val="262526"/>
          <w:sz w:val="24"/>
        </w:rPr>
        <w:t>establish additional or more onerous requirements or procedures and standards which do not apply to all or a particular category of </w:t>
      </w:r>
      <w:r>
        <w:rPr>
          <w:i/>
          <w:color w:val="262526"/>
          <w:sz w:val="24"/>
        </w:rPr>
        <w:t>Registered Participants</w:t>
      </w:r>
      <w:r>
        <w:rPr>
          <w:color w:val="262526"/>
          <w:sz w:val="24"/>
        </w:rPr>
        <w:t>. In formulating such requirements or procedures and standards, the </w:t>
      </w:r>
      <w:r>
        <w:rPr>
          <w:i/>
          <w:color w:val="262526"/>
          <w:sz w:val="24"/>
        </w:rPr>
        <w:t>AER </w:t>
      </w:r>
      <w:r>
        <w:rPr>
          <w:color w:val="262526"/>
          <w:sz w:val="24"/>
        </w:rPr>
        <w:t>must take</w:t>
      </w:r>
      <w:r>
        <w:rPr>
          <w:color w:val="262526"/>
          <w:spacing w:val="-20"/>
          <w:sz w:val="24"/>
        </w:rPr>
        <w:t> </w:t>
      </w:r>
      <w:r>
        <w:rPr>
          <w:color w:val="262526"/>
          <w:sz w:val="24"/>
        </w:rPr>
        <w:t>into</w:t>
      </w:r>
      <w:r>
        <w:rPr>
          <w:color w:val="262526"/>
          <w:spacing w:val="-19"/>
          <w:sz w:val="24"/>
        </w:rPr>
        <w:t> </w:t>
      </w:r>
      <w:r>
        <w:rPr>
          <w:color w:val="262526"/>
          <w:sz w:val="24"/>
        </w:rPr>
        <w:t>consideration</w:t>
      </w:r>
      <w:r>
        <w:rPr>
          <w:color w:val="262526"/>
          <w:spacing w:val="-19"/>
          <w:sz w:val="24"/>
        </w:rPr>
        <w:t> </w:t>
      </w:r>
      <w:r>
        <w:rPr>
          <w:color w:val="262526"/>
          <w:sz w:val="24"/>
        </w:rPr>
        <w:t>the</w:t>
      </w:r>
      <w:r>
        <w:rPr>
          <w:color w:val="262526"/>
          <w:spacing w:val="-20"/>
          <w:sz w:val="24"/>
        </w:rPr>
        <w:t> </w:t>
      </w:r>
      <w:r>
        <w:rPr>
          <w:color w:val="262526"/>
          <w:sz w:val="24"/>
        </w:rPr>
        <w:t>matters</w:t>
      </w:r>
      <w:r>
        <w:rPr>
          <w:color w:val="262526"/>
          <w:spacing w:val="-19"/>
          <w:sz w:val="24"/>
        </w:rPr>
        <w:t> </w:t>
      </w:r>
      <w:r>
        <w:rPr>
          <w:color w:val="262526"/>
          <w:sz w:val="24"/>
        </w:rPr>
        <w:t>set</w:t>
      </w:r>
      <w:r>
        <w:rPr>
          <w:color w:val="262526"/>
          <w:spacing w:val="-19"/>
          <w:sz w:val="24"/>
        </w:rPr>
        <w:t> </w:t>
      </w:r>
      <w:r>
        <w:rPr>
          <w:color w:val="262526"/>
          <w:sz w:val="24"/>
        </w:rPr>
        <w:t>out</w:t>
      </w:r>
      <w:r>
        <w:rPr>
          <w:color w:val="262526"/>
          <w:spacing w:val="-19"/>
          <w:sz w:val="24"/>
        </w:rPr>
        <w:t> </w:t>
      </w:r>
      <w:r>
        <w:rPr>
          <w:color w:val="262526"/>
          <w:sz w:val="24"/>
        </w:rPr>
        <w:t>in</w:t>
      </w:r>
      <w:r>
        <w:rPr>
          <w:color w:val="262526"/>
          <w:spacing w:val="-20"/>
          <w:sz w:val="24"/>
        </w:rPr>
        <w:t> </w:t>
      </w:r>
      <w:r>
        <w:rPr>
          <w:color w:val="262526"/>
          <w:sz w:val="24"/>
        </w:rPr>
        <w:t>clause</w:t>
      </w:r>
      <w:r>
        <w:rPr>
          <w:color w:val="262526"/>
          <w:spacing w:val="-19"/>
          <w:sz w:val="24"/>
        </w:rPr>
        <w:t> </w:t>
      </w:r>
      <w:r>
        <w:rPr>
          <w:color w:val="262526"/>
          <w:sz w:val="24"/>
        </w:rPr>
        <w:t>8.7.1(c)</w:t>
      </w:r>
      <w:r>
        <w:rPr>
          <w:color w:val="262526"/>
          <w:spacing w:val="-19"/>
          <w:sz w:val="24"/>
        </w:rPr>
        <w:t> </w:t>
      </w:r>
      <w:r>
        <w:rPr>
          <w:color w:val="262526"/>
          <w:sz w:val="24"/>
        </w:rPr>
        <w:t>and</w:t>
      </w:r>
      <w:r>
        <w:rPr>
          <w:color w:val="262526"/>
          <w:spacing w:val="-19"/>
          <w:sz w:val="24"/>
        </w:rPr>
        <w:t> </w:t>
      </w:r>
      <w:r>
        <w:rPr>
          <w:color w:val="262526"/>
          <w:sz w:val="24"/>
        </w:rPr>
        <w:t>is</w:t>
      </w:r>
      <w:r>
        <w:rPr>
          <w:color w:val="262526"/>
          <w:spacing w:val="-20"/>
          <w:sz w:val="24"/>
        </w:rPr>
        <w:t> </w:t>
      </w:r>
      <w:r>
        <w:rPr>
          <w:color w:val="262526"/>
          <w:sz w:val="24"/>
        </w:rPr>
        <w:t>not</w:t>
      </w:r>
      <w:r>
        <w:rPr>
          <w:color w:val="262526"/>
          <w:spacing w:val="-19"/>
          <w:sz w:val="24"/>
        </w:rPr>
        <w:t> </w:t>
      </w:r>
      <w:r>
        <w:rPr>
          <w:color w:val="262526"/>
          <w:sz w:val="24"/>
        </w:rPr>
        <w:t>required to consult in accordance with the </w:t>
      </w:r>
      <w:r>
        <w:rPr>
          <w:i/>
          <w:color w:val="262526"/>
          <w:sz w:val="24"/>
        </w:rPr>
        <w:t>Rules consultation procedures </w:t>
      </w:r>
      <w:r>
        <w:rPr>
          <w:color w:val="262526"/>
          <w:sz w:val="24"/>
        </w:rPr>
        <w:t>but must consult with the relevant </w:t>
      </w:r>
      <w:r>
        <w:rPr>
          <w:i/>
          <w:color w:val="262526"/>
          <w:sz w:val="24"/>
        </w:rPr>
        <w:t>Registered Participants</w:t>
      </w:r>
      <w:r>
        <w:rPr>
          <w:color w:val="262526"/>
          <w:sz w:val="24"/>
        </w:rPr>
        <w:t>. In such a case, and if the </w:t>
      </w:r>
      <w:r>
        <w:rPr>
          <w:i/>
          <w:color w:val="262526"/>
          <w:sz w:val="24"/>
        </w:rPr>
        <w:t>AER </w:t>
      </w:r>
      <w:r>
        <w:rPr>
          <w:color w:val="262526"/>
          <w:sz w:val="24"/>
        </w:rPr>
        <w:t>considers it appropriate to do so, the </w:t>
      </w:r>
      <w:r>
        <w:rPr>
          <w:i/>
          <w:color w:val="262526"/>
          <w:sz w:val="24"/>
        </w:rPr>
        <w:t>AER </w:t>
      </w:r>
      <w:r>
        <w:rPr>
          <w:color w:val="262526"/>
          <w:sz w:val="24"/>
        </w:rPr>
        <w:t>may choose to notify only those </w:t>
      </w:r>
      <w:r>
        <w:rPr>
          <w:i/>
          <w:color w:val="262526"/>
          <w:sz w:val="24"/>
        </w:rPr>
        <w:t>Registered Participants </w:t>
      </w:r>
      <w:r>
        <w:rPr>
          <w:color w:val="262526"/>
          <w:sz w:val="24"/>
        </w:rPr>
        <w:t>to whom these additional or more onerous requirements or procedures and standards</w:t>
      </w:r>
      <w:r>
        <w:rPr>
          <w:color w:val="262526"/>
          <w:spacing w:val="-2"/>
          <w:sz w:val="24"/>
        </w:rPr>
        <w:t> </w:t>
      </w:r>
      <w:r>
        <w:rPr>
          <w:color w:val="262526"/>
          <w:spacing w:val="-3"/>
          <w:sz w:val="24"/>
        </w:rPr>
        <w:t>apply.</w:t>
      </w:r>
    </w:p>
    <w:p>
      <w:pPr>
        <w:pStyle w:val="ListParagraph"/>
        <w:numPr>
          <w:ilvl w:val="3"/>
          <w:numId w:val="11"/>
        </w:numPr>
        <w:tabs>
          <w:tab w:pos="1821" w:val="left" w:leader="none"/>
        </w:tabs>
        <w:spacing w:line="249" w:lineRule="auto" w:before="180" w:after="0"/>
        <w:ind w:left="1820" w:right="115" w:hanging="567"/>
        <w:jc w:val="both"/>
        <w:rPr>
          <w:sz w:val="24"/>
        </w:rPr>
      </w:pPr>
      <w:r>
        <w:rPr>
          <w:color w:val="262526"/>
          <w:sz w:val="24"/>
        </w:rPr>
        <w:t>Each </w:t>
      </w:r>
      <w:r>
        <w:rPr>
          <w:i/>
          <w:color w:val="262526"/>
          <w:sz w:val="24"/>
        </w:rPr>
        <w:t>Registered Participant </w:t>
      </w:r>
      <w:r>
        <w:rPr>
          <w:color w:val="262526"/>
          <w:sz w:val="24"/>
        </w:rPr>
        <w:t>and </w:t>
      </w:r>
      <w:r>
        <w:rPr>
          <w:i/>
          <w:color w:val="262526"/>
          <w:sz w:val="24"/>
        </w:rPr>
        <w:t>AEMO </w:t>
      </w:r>
      <w:r>
        <w:rPr>
          <w:color w:val="262526"/>
          <w:sz w:val="24"/>
        </w:rPr>
        <w:t>must comply with all requirements, procedures and standards established by the </w:t>
      </w:r>
      <w:r>
        <w:rPr>
          <w:i/>
          <w:color w:val="262526"/>
          <w:sz w:val="24"/>
        </w:rPr>
        <w:t>AER </w:t>
      </w:r>
      <w:r>
        <w:rPr>
          <w:color w:val="262526"/>
          <w:sz w:val="24"/>
        </w:rPr>
        <w:t>under this rule 8.7 to the extent that they are applicable to it within the time period specified for the requirement, procedure or standard </w:t>
      </w:r>
      <w:r>
        <w:rPr>
          <w:color w:val="262526"/>
          <w:spacing w:val="-3"/>
          <w:sz w:val="24"/>
        </w:rPr>
        <w:t>or, </w:t>
      </w:r>
      <w:r>
        <w:rPr>
          <w:color w:val="262526"/>
          <w:sz w:val="24"/>
        </w:rPr>
        <w:t>if no such time period is specified, within a reasonable time. Each </w:t>
      </w:r>
      <w:r>
        <w:rPr>
          <w:i/>
          <w:color w:val="262526"/>
          <w:sz w:val="24"/>
        </w:rPr>
        <w:t>Registered Participant </w:t>
      </w:r>
      <w:r>
        <w:rPr>
          <w:color w:val="262526"/>
          <w:sz w:val="24"/>
        </w:rPr>
        <w:t>and </w:t>
      </w:r>
      <w:r>
        <w:rPr>
          <w:i/>
          <w:color w:val="262526"/>
          <w:sz w:val="24"/>
        </w:rPr>
        <w:t>AEMO </w:t>
      </w:r>
      <w:r>
        <w:rPr>
          <w:color w:val="262526"/>
          <w:sz w:val="24"/>
        </w:rPr>
        <w:t>must bear its</w:t>
      </w:r>
      <w:r>
        <w:rPr>
          <w:color w:val="262526"/>
          <w:spacing w:val="-8"/>
          <w:sz w:val="24"/>
        </w:rPr>
        <w:t> </w:t>
      </w:r>
      <w:r>
        <w:rPr>
          <w:color w:val="262526"/>
          <w:sz w:val="24"/>
        </w:rPr>
        <w:t>own</w:t>
      </w:r>
      <w:r>
        <w:rPr>
          <w:color w:val="262526"/>
          <w:spacing w:val="-8"/>
          <w:sz w:val="24"/>
        </w:rPr>
        <w:t> </w:t>
      </w:r>
      <w:r>
        <w:rPr>
          <w:color w:val="262526"/>
          <w:sz w:val="24"/>
        </w:rPr>
        <w:t>costs</w:t>
      </w:r>
      <w:r>
        <w:rPr>
          <w:color w:val="262526"/>
          <w:spacing w:val="-7"/>
          <w:sz w:val="24"/>
        </w:rPr>
        <w:t> </w:t>
      </w:r>
      <w:r>
        <w:rPr>
          <w:color w:val="262526"/>
          <w:sz w:val="24"/>
        </w:rPr>
        <w:t>associated</w:t>
      </w:r>
      <w:r>
        <w:rPr>
          <w:color w:val="262526"/>
          <w:spacing w:val="-8"/>
          <w:sz w:val="24"/>
        </w:rPr>
        <w:t> </w:t>
      </w:r>
      <w:r>
        <w:rPr>
          <w:color w:val="262526"/>
          <w:sz w:val="24"/>
        </w:rPr>
        <w:t>with</w:t>
      </w:r>
      <w:r>
        <w:rPr>
          <w:color w:val="262526"/>
          <w:spacing w:val="-8"/>
          <w:sz w:val="24"/>
        </w:rPr>
        <w:t> </w:t>
      </w:r>
      <w:r>
        <w:rPr>
          <w:color w:val="262526"/>
          <w:sz w:val="24"/>
        </w:rPr>
        <w:t>complying</w:t>
      </w:r>
      <w:r>
        <w:rPr>
          <w:color w:val="262526"/>
          <w:spacing w:val="-7"/>
          <w:sz w:val="24"/>
        </w:rPr>
        <w:t> </w:t>
      </w:r>
      <w:r>
        <w:rPr>
          <w:color w:val="262526"/>
          <w:sz w:val="24"/>
        </w:rPr>
        <w:t>with</w:t>
      </w:r>
      <w:r>
        <w:rPr>
          <w:color w:val="262526"/>
          <w:spacing w:val="-8"/>
          <w:sz w:val="24"/>
        </w:rPr>
        <w:t> </w:t>
      </w:r>
      <w:r>
        <w:rPr>
          <w:color w:val="262526"/>
          <w:sz w:val="24"/>
        </w:rPr>
        <w:t>these</w:t>
      </w:r>
      <w:r>
        <w:rPr>
          <w:color w:val="262526"/>
          <w:spacing w:val="-8"/>
          <w:sz w:val="24"/>
        </w:rPr>
        <w:t> </w:t>
      </w:r>
      <w:r>
        <w:rPr>
          <w:color w:val="262526"/>
          <w:sz w:val="24"/>
        </w:rPr>
        <w:t>requirements,</w:t>
      </w:r>
      <w:r>
        <w:rPr>
          <w:color w:val="262526"/>
          <w:spacing w:val="-7"/>
          <w:sz w:val="24"/>
        </w:rPr>
        <w:t> </w:t>
      </w:r>
      <w:r>
        <w:rPr>
          <w:color w:val="262526"/>
          <w:sz w:val="24"/>
        </w:rPr>
        <w:t>procedures and</w:t>
      </w:r>
      <w:r>
        <w:rPr>
          <w:color w:val="262526"/>
          <w:spacing w:val="-1"/>
          <w:sz w:val="24"/>
        </w:rPr>
        <w:t> </w:t>
      </w:r>
      <w:r>
        <w:rPr>
          <w:color w:val="262526"/>
          <w:sz w:val="24"/>
        </w:rPr>
        <w:t>standards.</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1"/>
        </w:numPr>
        <w:tabs>
          <w:tab w:pos="1821" w:val="left" w:leader="none"/>
        </w:tabs>
        <w:spacing w:line="249" w:lineRule="auto" w:before="163" w:after="0"/>
        <w:ind w:left="1820" w:right="116" w:hanging="567"/>
        <w:jc w:val="both"/>
        <w:rPr>
          <w:sz w:val="24"/>
        </w:rPr>
      </w:pPr>
      <w:r>
        <w:rPr>
          <w:color w:val="262526"/>
          <w:sz w:val="24"/>
        </w:rPr>
        <w:t>In</w:t>
      </w:r>
      <w:r>
        <w:rPr>
          <w:color w:val="262526"/>
          <w:spacing w:val="-13"/>
          <w:sz w:val="24"/>
        </w:rPr>
        <w:t> </w:t>
      </w:r>
      <w:r>
        <w:rPr>
          <w:color w:val="262526"/>
          <w:spacing w:val="-3"/>
          <w:sz w:val="24"/>
        </w:rPr>
        <w:t>complying</w:t>
      </w:r>
      <w:r>
        <w:rPr>
          <w:color w:val="262526"/>
          <w:spacing w:val="-12"/>
          <w:sz w:val="24"/>
        </w:rPr>
        <w:t> </w:t>
      </w:r>
      <w:r>
        <w:rPr>
          <w:color w:val="262526"/>
          <w:spacing w:val="-3"/>
          <w:sz w:val="24"/>
        </w:rPr>
        <w:t>with</w:t>
      </w:r>
      <w:r>
        <w:rPr>
          <w:color w:val="262526"/>
          <w:spacing w:val="-12"/>
          <w:sz w:val="24"/>
        </w:rPr>
        <w:t> </w:t>
      </w:r>
      <w:r>
        <w:rPr>
          <w:color w:val="262526"/>
          <w:sz w:val="24"/>
        </w:rPr>
        <w:t>its</w:t>
      </w:r>
      <w:r>
        <w:rPr>
          <w:color w:val="262526"/>
          <w:spacing w:val="-12"/>
          <w:sz w:val="24"/>
        </w:rPr>
        <w:t> </w:t>
      </w:r>
      <w:r>
        <w:rPr>
          <w:color w:val="262526"/>
          <w:spacing w:val="-3"/>
          <w:sz w:val="24"/>
        </w:rPr>
        <w:t>obligations</w:t>
      </w:r>
      <w:r>
        <w:rPr>
          <w:color w:val="262526"/>
          <w:spacing w:val="-13"/>
          <w:sz w:val="24"/>
        </w:rPr>
        <w:t> </w:t>
      </w:r>
      <w:r>
        <w:rPr>
          <w:color w:val="262526"/>
          <w:sz w:val="24"/>
        </w:rPr>
        <w:t>or</w:t>
      </w:r>
      <w:r>
        <w:rPr>
          <w:color w:val="262526"/>
          <w:spacing w:val="-12"/>
          <w:sz w:val="24"/>
        </w:rPr>
        <w:t> </w:t>
      </w:r>
      <w:r>
        <w:rPr>
          <w:color w:val="262526"/>
          <w:spacing w:val="-3"/>
          <w:sz w:val="24"/>
        </w:rPr>
        <w:t>pursuing</w:t>
      </w:r>
      <w:r>
        <w:rPr>
          <w:color w:val="262526"/>
          <w:spacing w:val="-12"/>
          <w:sz w:val="24"/>
        </w:rPr>
        <w:t> </w:t>
      </w:r>
      <w:r>
        <w:rPr>
          <w:color w:val="262526"/>
          <w:sz w:val="24"/>
        </w:rPr>
        <w:t>its</w:t>
      </w:r>
      <w:r>
        <w:rPr>
          <w:color w:val="262526"/>
          <w:spacing w:val="-12"/>
          <w:sz w:val="24"/>
        </w:rPr>
        <w:t> </w:t>
      </w:r>
      <w:r>
        <w:rPr>
          <w:color w:val="262526"/>
          <w:spacing w:val="-3"/>
          <w:sz w:val="24"/>
        </w:rPr>
        <w:t>rights</w:t>
      </w:r>
      <w:r>
        <w:rPr>
          <w:color w:val="262526"/>
          <w:spacing w:val="-12"/>
          <w:sz w:val="24"/>
        </w:rPr>
        <w:t> </w:t>
      </w:r>
      <w:r>
        <w:rPr>
          <w:color w:val="262526"/>
          <w:spacing w:val="-3"/>
          <w:sz w:val="24"/>
        </w:rPr>
        <w:t>under</w:t>
      </w:r>
      <w:r>
        <w:rPr>
          <w:color w:val="262526"/>
          <w:spacing w:val="-13"/>
          <w:sz w:val="24"/>
        </w:rPr>
        <w:t> </w:t>
      </w:r>
      <w:r>
        <w:rPr>
          <w:color w:val="262526"/>
          <w:sz w:val="24"/>
        </w:rPr>
        <w:t>the</w:t>
      </w:r>
      <w:r>
        <w:rPr>
          <w:color w:val="262526"/>
          <w:spacing w:val="-12"/>
          <w:sz w:val="24"/>
        </w:rPr>
        <w:t> </w:t>
      </w:r>
      <w:r>
        <w:rPr>
          <w:i/>
          <w:color w:val="262526"/>
          <w:spacing w:val="-3"/>
          <w:sz w:val="24"/>
        </w:rPr>
        <w:t>Rules</w:t>
      </w:r>
      <w:r>
        <w:rPr>
          <w:color w:val="262526"/>
          <w:spacing w:val="-3"/>
          <w:sz w:val="24"/>
        </w:rPr>
        <w:t>,</w:t>
      </w:r>
      <w:r>
        <w:rPr>
          <w:color w:val="262526"/>
          <w:spacing w:val="-12"/>
          <w:sz w:val="24"/>
        </w:rPr>
        <w:t> </w:t>
      </w:r>
      <w:r>
        <w:rPr>
          <w:color w:val="262526"/>
          <w:spacing w:val="-3"/>
          <w:sz w:val="24"/>
        </w:rPr>
        <w:t>neither </w:t>
      </w:r>
      <w:r>
        <w:rPr>
          <w:color w:val="262526"/>
          <w:sz w:val="24"/>
        </w:rPr>
        <w:t>a </w:t>
      </w:r>
      <w:r>
        <w:rPr>
          <w:i/>
          <w:color w:val="262526"/>
          <w:sz w:val="24"/>
        </w:rPr>
        <w:t>Registered Participant </w:t>
      </w:r>
      <w:r>
        <w:rPr>
          <w:color w:val="262526"/>
          <w:sz w:val="24"/>
        </w:rPr>
        <w:t>nor </w:t>
      </w:r>
      <w:r>
        <w:rPr>
          <w:i/>
          <w:color w:val="262526"/>
          <w:sz w:val="24"/>
        </w:rPr>
        <w:t>AEMO </w:t>
      </w:r>
      <w:r>
        <w:rPr>
          <w:color w:val="262526"/>
          <w:sz w:val="24"/>
        </w:rPr>
        <w:t>must recklessly or knowingly provide, or</w:t>
      </w:r>
      <w:r>
        <w:rPr>
          <w:color w:val="262526"/>
          <w:spacing w:val="-15"/>
          <w:sz w:val="24"/>
        </w:rPr>
        <w:t> </w:t>
      </w:r>
      <w:r>
        <w:rPr>
          <w:color w:val="262526"/>
          <w:sz w:val="24"/>
        </w:rPr>
        <w:t>permit</w:t>
      </w:r>
      <w:r>
        <w:rPr>
          <w:color w:val="262526"/>
          <w:spacing w:val="-15"/>
          <w:sz w:val="24"/>
        </w:rPr>
        <w:t> </w:t>
      </w:r>
      <w:r>
        <w:rPr>
          <w:color w:val="262526"/>
          <w:sz w:val="24"/>
        </w:rPr>
        <w:t>any</w:t>
      </w:r>
      <w:r>
        <w:rPr>
          <w:color w:val="262526"/>
          <w:spacing w:val="-15"/>
          <w:sz w:val="24"/>
        </w:rPr>
        <w:t> </w:t>
      </w:r>
      <w:r>
        <w:rPr>
          <w:color w:val="262526"/>
          <w:sz w:val="24"/>
        </w:rPr>
        <w:t>other</w:t>
      </w:r>
      <w:r>
        <w:rPr>
          <w:color w:val="262526"/>
          <w:spacing w:val="-15"/>
          <w:sz w:val="24"/>
        </w:rPr>
        <w:t> </w:t>
      </w:r>
      <w:r>
        <w:rPr>
          <w:color w:val="262526"/>
          <w:sz w:val="24"/>
        </w:rPr>
        <w:t>person</w:t>
      </w:r>
      <w:r>
        <w:rPr>
          <w:color w:val="262526"/>
          <w:spacing w:val="-15"/>
          <w:sz w:val="24"/>
        </w:rPr>
        <w:t> </w:t>
      </w:r>
      <w:r>
        <w:rPr>
          <w:color w:val="262526"/>
          <w:sz w:val="24"/>
        </w:rPr>
        <w:t>to</w:t>
      </w:r>
      <w:r>
        <w:rPr>
          <w:color w:val="262526"/>
          <w:spacing w:val="-14"/>
          <w:sz w:val="24"/>
        </w:rPr>
        <w:t> </w:t>
      </w:r>
      <w:r>
        <w:rPr>
          <w:color w:val="262526"/>
          <w:sz w:val="24"/>
        </w:rPr>
        <w:t>provide</w:t>
      </w:r>
      <w:r>
        <w:rPr>
          <w:color w:val="262526"/>
          <w:spacing w:val="-15"/>
          <w:sz w:val="24"/>
        </w:rPr>
        <w:t> </w:t>
      </w:r>
      <w:r>
        <w:rPr>
          <w:color w:val="262526"/>
          <w:sz w:val="24"/>
        </w:rPr>
        <w:t>on</w:t>
      </w:r>
      <w:r>
        <w:rPr>
          <w:color w:val="262526"/>
          <w:spacing w:val="-15"/>
          <w:sz w:val="24"/>
        </w:rPr>
        <w:t> </w:t>
      </w:r>
      <w:r>
        <w:rPr>
          <w:color w:val="262526"/>
          <w:sz w:val="24"/>
        </w:rPr>
        <w:t>behalf</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5"/>
          <w:sz w:val="24"/>
        </w:rPr>
        <w:t> </w:t>
      </w:r>
      <w:r>
        <w:rPr>
          <w:i/>
          <w:color w:val="262526"/>
          <w:sz w:val="24"/>
        </w:rPr>
        <w:t>Registered</w:t>
      </w:r>
      <w:r>
        <w:rPr>
          <w:i/>
          <w:color w:val="262526"/>
          <w:spacing w:val="-14"/>
          <w:sz w:val="24"/>
        </w:rPr>
        <w:t> </w:t>
      </w:r>
      <w:r>
        <w:rPr>
          <w:i/>
          <w:color w:val="262526"/>
          <w:sz w:val="24"/>
        </w:rPr>
        <w:t>Participant </w:t>
      </w:r>
      <w:r>
        <w:rPr>
          <w:color w:val="262526"/>
          <w:sz w:val="24"/>
        </w:rPr>
        <w:t>or </w:t>
      </w:r>
      <w:r>
        <w:rPr>
          <w:i/>
          <w:color w:val="262526"/>
          <w:sz w:val="24"/>
        </w:rPr>
        <w:t>AEMO </w:t>
      </w:r>
      <w:r>
        <w:rPr>
          <w:color w:val="262526"/>
          <w:sz w:val="24"/>
        </w:rPr>
        <w:t>(as the case may be), misleading or deceptive data or information to any other person (including the</w:t>
      </w:r>
      <w:r>
        <w:rPr>
          <w:color w:val="262526"/>
          <w:spacing w:val="-2"/>
          <w:sz w:val="24"/>
        </w:rPr>
        <w:t> </w:t>
      </w:r>
      <w:r>
        <w:rPr>
          <w:i/>
          <w:color w:val="262526"/>
          <w:sz w:val="24"/>
        </w:rPr>
        <w:t>AER</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1"/>
        </w:numPr>
        <w:tabs>
          <w:tab w:pos="1808" w:val="left" w:leader="none"/>
        </w:tabs>
        <w:spacing w:line="249" w:lineRule="auto" w:before="163" w:after="0"/>
        <w:ind w:left="1820" w:right="113" w:hanging="567"/>
        <w:jc w:val="both"/>
        <w:rPr>
          <w:sz w:val="24"/>
        </w:rPr>
      </w:pPr>
      <w:r>
        <w:rPr>
          <w:color w:val="262526"/>
          <w:sz w:val="24"/>
        </w:rPr>
        <w:t>Any</w:t>
      </w:r>
      <w:r>
        <w:rPr>
          <w:color w:val="262526"/>
          <w:spacing w:val="-4"/>
          <w:sz w:val="24"/>
        </w:rPr>
        <w:t> </w:t>
      </w:r>
      <w:r>
        <w:rPr>
          <w:i/>
          <w:color w:val="262526"/>
          <w:sz w:val="24"/>
        </w:rPr>
        <w:t>Registered</w:t>
      </w:r>
      <w:r>
        <w:rPr>
          <w:i/>
          <w:color w:val="262526"/>
          <w:spacing w:val="-4"/>
          <w:sz w:val="24"/>
        </w:rPr>
        <w:t> </w:t>
      </w:r>
      <w:r>
        <w:rPr>
          <w:i/>
          <w:color w:val="262526"/>
          <w:sz w:val="24"/>
        </w:rPr>
        <w:t>Participant</w:t>
      </w:r>
      <w:r>
        <w:rPr>
          <w:i/>
          <w:color w:val="262526"/>
          <w:spacing w:val="-5"/>
          <w:sz w:val="24"/>
        </w:rPr>
        <w:t> </w:t>
      </w:r>
      <w:r>
        <w:rPr>
          <w:color w:val="262526"/>
          <w:sz w:val="24"/>
        </w:rPr>
        <w:t>or</w:t>
      </w:r>
      <w:r>
        <w:rPr>
          <w:color w:val="262526"/>
          <w:spacing w:val="-4"/>
          <w:sz w:val="24"/>
        </w:rPr>
        <w:t> </w:t>
      </w:r>
      <w:r>
        <w:rPr>
          <w:i/>
          <w:color w:val="262526"/>
          <w:sz w:val="24"/>
        </w:rPr>
        <w:t>AEMO</w:t>
      </w:r>
      <w:r>
        <w:rPr>
          <w:i/>
          <w:color w:val="262526"/>
          <w:spacing w:val="-4"/>
          <w:sz w:val="24"/>
        </w:rPr>
        <w:t> </w:t>
      </w:r>
      <w:r>
        <w:rPr>
          <w:color w:val="262526"/>
          <w:sz w:val="24"/>
        </w:rPr>
        <w:t>may</w:t>
      </w:r>
      <w:r>
        <w:rPr>
          <w:color w:val="262526"/>
          <w:spacing w:val="-4"/>
          <w:sz w:val="24"/>
        </w:rPr>
        <w:t> </w:t>
      </w:r>
      <w:r>
        <w:rPr>
          <w:color w:val="262526"/>
          <w:sz w:val="24"/>
        </w:rPr>
        <w:t>ask</w:t>
      </w:r>
      <w:r>
        <w:rPr>
          <w:color w:val="262526"/>
          <w:spacing w:val="-4"/>
          <w:sz w:val="24"/>
        </w:rPr>
        <w:t> </w:t>
      </w: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to</w:t>
      </w:r>
      <w:r>
        <w:rPr>
          <w:color w:val="262526"/>
          <w:spacing w:val="-4"/>
          <w:sz w:val="24"/>
        </w:rPr>
        <w:t> </w:t>
      </w:r>
      <w:r>
        <w:rPr>
          <w:color w:val="262526"/>
          <w:sz w:val="24"/>
        </w:rPr>
        <w:t>impose</w:t>
      </w:r>
      <w:r>
        <w:rPr>
          <w:color w:val="262526"/>
          <w:spacing w:val="-4"/>
          <w:sz w:val="24"/>
        </w:rPr>
        <w:t> </w:t>
      </w:r>
      <w:r>
        <w:rPr>
          <w:color w:val="262526"/>
          <w:sz w:val="24"/>
        </w:rPr>
        <w:t>additional or</w:t>
      </w:r>
      <w:r>
        <w:rPr>
          <w:color w:val="262526"/>
          <w:spacing w:val="-7"/>
          <w:sz w:val="24"/>
        </w:rPr>
        <w:t> </w:t>
      </w:r>
      <w:r>
        <w:rPr>
          <w:color w:val="262526"/>
          <w:sz w:val="24"/>
        </w:rPr>
        <w:t>more</w:t>
      </w:r>
      <w:r>
        <w:rPr>
          <w:color w:val="262526"/>
          <w:spacing w:val="-7"/>
          <w:sz w:val="24"/>
        </w:rPr>
        <w:t> </w:t>
      </w:r>
      <w:r>
        <w:rPr>
          <w:color w:val="262526"/>
          <w:sz w:val="24"/>
        </w:rPr>
        <w:t>onerous</w:t>
      </w:r>
      <w:r>
        <w:rPr>
          <w:color w:val="262526"/>
          <w:spacing w:val="-7"/>
          <w:sz w:val="24"/>
        </w:rPr>
        <w:t> </w:t>
      </w:r>
      <w:r>
        <w:rPr>
          <w:color w:val="262526"/>
          <w:sz w:val="24"/>
        </w:rPr>
        <w:t>requirements,</w:t>
      </w:r>
      <w:r>
        <w:rPr>
          <w:color w:val="262526"/>
          <w:spacing w:val="-7"/>
          <w:sz w:val="24"/>
        </w:rPr>
        <w:t> </w:t>
      </w:r>
      <w:r>
        <w:rPr>
          <w:color w:val="262526"/>
          <w:sz w:val="24"/>
        </w:rPr>
        <w:t>procedures</w:t>
      </w:r>
      <w:r>
        <w:rPr>
          <w:color w:val="262526"/>
          <w:spacing w:val="-7"/>
          <w:sz w:val="24"/>
        </w:rPr>
        <w:t> </w:t>
      </w:r>
      <w:r>
        <w:rPr>
          <w:color w:val="262526"/>
          <w:sz w:val="24"/>
        </w:rPr>
        <w:t>or</w:t>
      </w:r>
      <w:r>
        <w:rPr>
          <w:color w:val="262526"/>
          <w:spacing w:val="-7"/>
          <w:sz w:val="24"/>
        </w:rPr>
        <w:t> </w:t>
      </w:r>
      <w:r>
        <w:rPr>
          <w:color w:val="262526"/>
          <w:sz w:val="24"/>
        </w:rPr>
        <w:t>standards</w:t>
      </w:r>
      <w:r>
        <w:rPr>
          <w:color w:val="262526"/>
          <w:spacing w:val="-6"/>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8.7.2(d) on</w:t>
      </w:r>
      <w:r>
        <w:rPr>
          <w:color w:val="262526"/>
          <w:spacing w:val="-10"/>
          <w:sz w:val="24"/>
        </w:rPr>
        <w:t> </w:t>
      </w:r>
      <w:r>
        <w:rPr>
          <w:color w:val="262526"/>
          <w:sz w:val="24"/>
        </w:rPr>
        <w:t>a</w:t>
      </w:r>
      <w:r>
        <w:rPr>
          <w:color w:val="262526"/>
          <w:spacing w:val="-10"/>
          <w:sz w:val="24"/>
        </w:rPr>
        <w:t> </w:t>
      </w:r>
      <w:r>
        <w:rPr>
          <w:i/>
          <w:color w:val="262526"/>
          <w:sz w:val="24"/>
        </w:rPr>
        <w:t>Registered</w:t>
      </w:r>
      <w:r>
        <w:rPr>
          <w:i/>
          <w:color w:val="262526"/>
          <w:spacing w:val="-10"/>
          <w:sz w:val="24"/>
        </w:rPr>
        <w:t> </w:t>
      </w:r>
      <w:r>
        <w:rPr>
          <w:i/>
          <w:color w:val="262526"/>
          <w:sz w:val="24"/>
        </w:rPr>
        <w:t>Participant</w:t>
      </w:r>
      <w:r>
        <w:rPr>
          <w:i/>
          <w:color w:val="262526"/>
          <w:spacing w:val="-11"/>
          <w:sz w:val="24"/>
        </w:rPr>
        <w:t> </w:t>
      </w:r>
      <w:r>
        <w:rPr>
          <w:color w:val="262526"/>
          <w:sz w:val="24"/>
        </w:rPr>
        <w:t>in</w:t>
      </w:r>
      <w:r>
        <w:rPr>
          <w:color w:val="262526"/>
          <w:spacing w:val="-10"/>
          <w:sz w:val="24"/>
        </w:rPr>
        <w:t> </w:t>
      </w:r>
      <w:r>
        <w:rPr>
          <w:color w:val="262526"/>
          <w:sz w:val="24"/>
        </w:rPr>
        <w:t>order</w:t>
      </w:r>
      <w:r>
        <w:rPr>
          <w:color w:val="262526"/>
          <w:spacing w:val="-10"/>
          <w:sz w:val="24"/>
        </w:rPr>
        <w:t> </w:t>
      </w:r>
      <w:r>
        <w:rPr>
          <w:color w:val="262526"/>
          <w:sz w:val="24"/>
        </w:rPr>
        <w:t>to</w:t>
      </w:r>
      <w:r>
        <w:rPr>
          <w:color w:val="262526"/>
          <w:spacing w:val="-10"/>
          <w:sz w:val="24"/>
        </w:rPr>
        <w:t> </w:t>
      </w:r>
      <w:r>
        <w:rPr>
          <w:color w:val="262526"/>
          <w:sz w:val="24"/>
        </w:rPr>
        <w:t>monitor</w:t>
      </w:r>
      <w:r>
        <w:rPr>
          <w:color w:val="262526"/>
          <w:spacing w:val="-10"/>
          <w:sz w:val="24"/>
        </w:rPr>
        <w:t> </w:t>
      </w:r>
      <w:r>
        <w:rPr>
          <w:color w:val="262526"/>
          <w:sz w:val="24"/>
        </w:rPr>
        <w:t>or</w:t>
      </w:r>
      <w:r>
        <w:rPr>
          <w:color w:val="262526"/>
          <w:spacing w:val="-10"/>
          <w:sz w:val="24"/>
        </w:rPr>
        <w:t> </w:t>
      </w:r>
      <w:r>
        <w:rPr>
          <w:color w:val="262526"/>
          <w:sz w:val="24"/>
        </w:rPr>
        <w:t>assess</w:t>
      </w:r>
      <w:r>
        <w:rPr>
          <w:color w:val="262526"/>
          <w:spacing w:val="-10"/>
          <w:sz w:val="24"/>
        </w:rPr>
        <w:t> </w:t>
      </w:r>
      <w:r>
        <w:rPr>
          <w:color w:val="262526"/>
          <w:sz w:val="24"/>
        </w:rPr>
        <w:t>compliance</w:t>
      </w:r>
      <w:r>
        <w:rPr>
          <w:color w:val="262526"/>
          <w:spacing w:val="-10"/>
          <w:sz w:val="24"/>
        </w:rPr>
        <w:t> </w:t>
      </w:r>
      <w:r>
        <w:rPr>
          <w:color w:val="262526"/>
          <w:sz w:val="24"/>
        </w:rPr>
        <w:t>with</w:t>
      </w:r>
      <w:r>
        <w:rPr>
          <w:color w:val="262526"/>
          <w:spacing w:val="-10"/>
          <w:sz w:val="24"/>
        </w:rPr>
        <w:t> </w:t>
      </w:r>
      <w:r>
        <w:rPr>
          <w:color w:val="262526"/>
          <w:sz w:val="24"/>
        </w:rPr>
        <w:t>the </w:t>
      </w:r>
      <w:r>
        <w:rPr>
          <w:i/>
          <w:color w:val="262526"/>
          <w:sz w:val="24"/>
        </w:rPr>
        <w:t>Rules </w:t>
      </w:r>
      <w:r>
        <w:rPr>
          <w:color w:val="262526"/>
          <w:sz w:val="24"/>
        </w:rPr>
        <w:t>by that </w:t>
      </w:r>
      <w:r>
        <w:rPr>
          <w:i/>
          <w:color w:val="262526"/>
          <w:sz w:val="24"/>
        </w:rPr>
        <w:t>Registered Participant</w:t>
      </w:r>
      <w:r>
        <w:rPr>
          <w:color w:val="262526"/>
          <w:sz w:val="24"/>
        </w:rPr>
        <w:t>. When such a request is made, the </w:t>
      </w:r>
      <w:r>
        <w:rPr>
          <w:i/>
          <w:color w:val="262526"/>
          <w:sz w:val="24"/>
        </w:rPr>
        <w:t>AER </w:t>
      </w:r>
      <w:r>
        <w:rPr>
          <w:color w:val="262526"/>
          <w:sz w:val="24"/>
        </w:rPr>
        <w:t>may but is not required to impose the additional or more onerous requirements, procedures or</w:t>
      </w:r>
      <w:r>
        <w:rPr>
          <w:color w:val="262526"/>
          <w:spacing w:val="-1"/>
          <w:sz w:val="24"/>
        </w:rPr>
        <w:t> </w:t>
      </w:r>
      <w:r>
        <w:rPr>
          <w:color w:val="262526"/>
          <w:sz w:val="24"/>
        </w:rPr>
        <w:t>standards.</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113" w:firstLine="0"/>
      </w:pPr>
      <w:bookmarkStart w:name="8.7.3   Consultation required for making" w:id="59"/>
      <w:bookmarkEnd w:id="59"/>
      <w:r>
        <w:rPr/>
      </w:r>
      <w:r>
        <w:rPr>
          <w:color w:val="262526"/>
        </w:rPr>
        <w:t>If the </w:t>
      </w:r>
      <w:r>
        <w:rPr>
          <w:i/>
          <w:color w:val="262526"/>
        </w:rPr>
        <w:t>AER </w:t>
      </w:r>
      <w:r>
        <w:rPr>
          <w:color w:val="262526"/>
        </w:rPr>
        <w:t>decides to impose additional or more onerous requirements, procedures</w:t>
      </w:r>
      <w:r>
        <w:rPr>
          <w:color w:val="262526"/>
          <w:spacing w:val="-8"/>
        </w:rPr>
        <w:t> </w:t>
      </w:r>
      <w:r>
        <w:rPr>
          <w:color w:val="262526"/>
        </w:rPr>
        <w:t>or</w:t>
      </w:r>
      <w:r>
        <w:rPr>
          <w:color w:val="262526"/>
          <w:spacing w:val="-8"/>
        </w:rPr>
        <w:t> </w:t>
      </w:r>
      <w:r>
        <w:rPr>
          <w:color w:val="262526"/>
        </w:rPr>
        <w:t>standards</w:t>
      </w:r>
      <w:r>
        <w:rPr>
          <w:color w:val="262526"/>
          <w:spacing w:val="-8"/>
        </w:rPr>
        <w:t> </w:t>
      </w:r>
      <w:r>
        <w:rPr>
          <w:color w:val="262526"/>
        </w:rPr>
        <w:t>on</w:t>
      </w:r>
      <w:r>
        <w:rPr>
          <w:color w:val="262526"/>
          <w:spacing w:val="-7"/>
        </w:rPr>
        <w:t> </w:t>
      </w:r>
      <w:r>
        <w:rPr>
          <w:color w:val="262526"/>
        </w:rPr>
        <w:t>a</w:t>
      </w:r>
      <w:r>
        <w:rPr>
          <w:color w:val="262526"/>
          <w:spacing w:val="-8"/>
        </w:rPr>
        <w:t> </w:t>
      </w:r>
      <w:r>
        <w:rPr>
          <w:i/>
          <w:color w:val="262526"/>
        </w:rPr>
        <w:t>Registered</w:t>
      </w:r>
      <w:r>
        <w:rPr>
          <w:i/>
          <w:color w:val="262526"/>
          <w:spacing w:val="-8"/>
        </w:rPr>
        <w:t> </w:t>
      </w:r>
      <w:r>
        <w:rPr>
          <w:i/>
          <w:color w:val="262526"/>
        </w:rPr>
        <w:t>Participant</w:t>
      </w:r>
      <w:r>
        <w:rPr>
          <w:color w:val="262526"/>
        </w:rPr>
        <w:t>,</w:t>
      </w:r>
      <w:r>
        <w:rPr>
          <w:color w:val="262526"/>
          <w:spacing w:val="-8"/>
        </w:rPr>
        <w:t> </w:t>
      </w:r>
      <w:r>
        <w:rPr>
          <w:color w:val="262526"/>
        </w:rPr>
        <w:t>the</w:t>
      </w:r>
      <w:r>
        <w:rPr>
          <w:color w:val="262526"/>
          <w:spacing w:val="-7"/>
        </w:rPr>
        <w:t> </w:t>
      </w:r>
      <w:r>
        <w:rPr>
          <w:i/>
          <w:color w:val="262526"/>
        </w:rPr>
        <w:t>AER</w:t>
      </w:r>
      <w:r>
        <w:rPr>
          <w:i/>
          <w:color w:val="262526"/>
          <w:spacing w:val="-8"/>
        </w:rPr>
        <w:t> </w:t>
      </w:r>
      <w:r>
        <w:rPr>
          <w:color w:val="262526"/>
        </w:rPr>
        <w:t>may</w:t>
      </w:r>
      <w:r>
        <w:rPr>
          <w:color w:val="262526"/>
          <w:spacing w:val="-8"/>
        </w:rPr>
        <w:t> </w:t>
      </w:r>
      <w:r>
        <w:rPr>
          <w:color w:val="262526"/>
        </w:rPr>
        <w:t>determine the allocation of costs of any additional compliance monitoring undertaken between the relevant </w:t>
      </w:r>
      <w:r>
        <w:rPr>
          <w:i/>
          <w:color w:val="262526"/>
        </w:rPr>
        <w:t>Registered Participants </w:t>
      </w:r>
      <w:r>
        <w:rPr>
          <w:color w:val="262526"/>
        </w:rPr>
        <w:t>and/or </w:t>
      </w:r>
      <w:r>
        <w:rPr>
          <w:i/>
          <w:color w:val="262526"/>
        </w:rPr>
        <w:t>AEMO </w:t>
      </w:r>
      <w:r>
        <w:rPr>
          <w:color w:val="262526"/>
        </w:rPr>
        <w:t>(as the case</w:t>
      </w:r>
      <w:r>
        <w:rPr>
          <w:color w:val="262526"/>
          <w:spacing w:val="-40"/>
        </w:rPr>
        <w:t> </w:t>
      </w:r>
      <w:r>
        <w:rPr>
          <w:color w:val="262526"/>
        </w:rPr>
        <w:t>may be). The relevant </w:t>
      </w:r>
      <w:r>
        <w:rPr>
          <w:i/>
          <w:color w:val="262526"/>
        </w:rPr>
        <w:t>Registered Participants </w:t>
      </w:r>
      <w:r>
        <w:rPr>
          <w:color w:val="262526"/>
        </w:rPr>
        <w:t>and (to the extent relevant)</w:t>
      </w:r>
      <w:r>
        <w:rPr>
          <w:color w:val="262526"/>
          <w:spacing w:val="-17"/>
        </w:rPr>
        <w:t> </w:t>
      </w:r>
      <w:r>
        <w:rPr>
          <w:i/>
          <w:color w:val="262526"/>
        </w:rPr>
        <w:t>AEMO </w:t>
      </w:r>
      <w:r>
        <w:rPr>
          <w:color w:val="262526"/>
        </w:rPr>
        <w:t>must pay such costs as allocated. In the absence of such allocation, </w:t>
      </w:r>
      <w:r>
        <w:rPr>
          <w:color w:val="262526"/>
          <w:spacing w:val="2"/>
        </w:rPr>
        <w:t>the </w:t>
      </w:r>
      <w:r>
        <w:rPr>
          <w:i/>
          <w:color w:val="262526"/>
        </w:rPr>
        <w:t>Registered Participant </w:t>
      </w:r>
      <w:r>
        <w:rPr>
          <w:color w:val="262526"/>
        </w:rPr>
        <w:t>which is subject to the additional or more onerous requirements,</w:t>
      </w:r>
      <w:r>
        <w:rPr>
          <w:color w:val="262526"/>
          <w:spacing w:val="-16"/>
        </w:rPr>
        <w:t> </w:t>
      </w:r>
      <w:r>
        <w:rPr>
          <w:color w:val="262526"/>
        </w:rPr>
        <w:t>procedures</w:t>
      </w:r>
      <w:r>
        <w:rPr>
          <w:color w:val="262526"/>
          <w:spacing w:val="-15"/>
        </w:rPr>
        <w:t> </w:t>
      </w:r>
      <w:r>
        <w:rPr>
          <w:color w:val="262526"/>
        </w:rPr>
        <w:t>or</w:t>
      </w:r>
      <w:r>
        <w:rPr>
          <w:color w:val="262526"/>
          <w:spacing w:val="-15"/>
        </w:rPr>
        <w:t> </w:t>
      </w:r>
      <w:r>
        <w:rPr>
          <w:color w:val="262526"/>
        </w:rPr>
        <w:t>standards</w:t>
      </w:r>
      <w:r>
        <w:rPr>
          <w:color w:val="262526"/>
          <w:spacing w:val="-15"/>
        </w:rPr>
        <w:t> </w:t>
      </w:r>
      <w:r>
        <w:rPr>
          <w:color w:val="262526"/>
        </w:rPr>
        <w:t>must</w:t>
      </w:r>
      <w:r>
        <w:rPr>
          <w:color w:val="262526"/>
          <w:spacing w:val="-15"/>
        </w:rPr>
        <w:t> </w:t>
      </w:r>
      <w:r>
        <w:rPr>
          <w:color w:val="262526"/>
        </w:rPr>
        <w:t>bear</w:t>
      </w:r>
      <w:r>
        <w:rPr>
          <w:color w:val="262526"/>
          <w:spacing w:val="-15"/>
        </w:rPr>
        <w:t> </w:t>
      </w:r>
      <w:r>
        <w:rPr>
          <w:color w:val="262526"/>
        </w:rPr>
        <w:t>its</w:t>
      </w:r>
      <w:r>
        <w:rPr>
          <w:color w:val="262526"/>
          <w:spacing w:val="-15"/>
        </w:rPr>
        <w:t> </w:t>
      </w:r>
      <w:r>
        <w:rPr>
          <w:color w:val="262526"/>
        </w:rPr>
        <w:t>own</w:t>
      </w:r>
      <w:r>
        <w:rPr>
          <w:color w:val="262526"/>
          <w:spacing w:val="-15"/>
        </w:rPr>
        <w:t> </w:t>
      </w:r>
      <w:r>
        <w:rPr>
          <w:color w:val="262526"/>
        </w:rPr>
        <w:t>costs</w:t>
      </w:r>
      <w:r>
        <w:rPr>
          <w:color w:val="262526"/>
          <w:spacing w:val="-15"/>
        </w:rPr>
        <w:t> </w:t>
      </w:r>
      <w:r>
        <w:rPr>
          <w:color w:val="262526"/>
        </w:rPr>
        <w:t>of</w:t>
      </w:r>
      <w:r>
        <w:rPr>
          <w:color w:val="262526"/>
          <w:spacing w:val="-15"/>
        </w:rPr>
        <w:t> </w:t>
      </w:r>
      <w:r>
        <w:rPr>
          <w:color w:val="262526"/>
        </w:rPr>
        <w:t>compliance.</w:t>
      </w:r>
    </w:p>
    <w:p>
      <w:pPr>
        <w:pStyle w:val="ListParagraph"/>
        <w:numPr>
          <w:ilvl w:val="3"/>
          <w:numId w:val="11"/>
        </w:numPr>
        <w:tabs>
          <w:tab w:pos="1817" w:val="left" w:leader="none"/>
        </w:tabs>
        <w:spacing w:line="249" w:lineRule="auto" w:before="178" w:after="0"/>
        <w:ind w:left="1820" w:right="113" w:hanging="567"/>
        <w:jc w:val="both"/>
        <w:rPr>
          <w:sz w:val="24"/>
        </w:rPr>
      </w:pPr>
      <w:r>
        <w:rPr>
          <w:color w:val="262526"/>
          <w:sz w:val="24"/>
        </w:rPr>
        <w:t>The </w:t>
      </w:r>
      <w:r>
        <w:rPr>
          <w:i/>
          <w:color w:val="262526"/>
          <w:sz w:val="24"/>
        </w:rPr>
        <w:t>AER </w:t>
      </w:r>
      <w:r>
        <w:rPr>
          <w:color w:val="262526"/>
          <w:sz w:val="24"/>
        </w:rPr>
        <w:t>must develop and implement guidelines in accordance with </w:t>
      </w:r>
      <w:r>
        <w:rPr>
          <w:color w:val="262526"/>
          <w:spacing w:val="2"/>
          <w:sz w:val="24"/>
        </w:rPr>
        <w:t>the </w:t>
      </w:r>
      <w:r>
        <w:rPr>
          <w:i/>
          <w:color w:val="262526"/>
          <w:sz w:val="24"/>
        </w:rPr>
        <w:t>Rules</w:t>
      </w:r>
      <w:r>
        <w:rPr>
          <w:i/>
          <w:color w:val="262526"/>
          <w:spacing w:val="-20"/>
          <w:sz w:val="24"/>
        </w:rPr>
        <w:t> </w:t>
      </w:r>
      <w:r>
        <w:rPr>
          <w:i/>
          <w:color w:val="262526"/>
          <w:sz w:val="24"/>
        </w:rPr>
        <w:t>consultation</w:t>
      </w:r>
      <w:r>
        <w:rPr>
          <w:i/>
          <w:color w:val="262526"/>
          <w:spacing w:val="-20"/>
          <w:sz w:val="24"/>
        </w:rPr>
        <w:t> </w:t>
      </w:r>
      <w:r>
        <w:rPr>
          <w:i/>
          <w:color w:val="262526"/>
          <w:spacing w:val="-4"/>
          <w:sz w:val="24"/>
        </w:rPr>
        <w:t>procedures</w:t>
      </w:r>
      <w:r>
        <w:rPr>
          <w:i/>
          <w:color w:val="262526"/>
          <w:spacing w:val="-21"/>
          <w:sz w:val="24"/>
        </w:rPr>
        <w:t> </w:t>
      </w:r>
      <w:r>
        <w:rPr>
          <w:color w:val="262526"/>
          <w:sz w:val="24"/>
        </w:rPr>
        <w:t>governing</w:t>
      </w:r>
      <w:r>
        <w:rPr>
          <w:color w:val="262526"/>
          <w:spacing w:val="-20"/>
          <w:sz w:val="24"/>
        </w:rPr>
        <w:t> </w:t>
      </w:r>
      <w:r>
        <w:rPr>
          <w:color w:val="262526"/>
          <w:sz w:val="24"/>
        </w:rPr>
        <w:t>the</w:t>
      </w:r>
      <w:r>
        <w:rPr>
          <w:color w:val="262526"/>
          <w:spacing w:val="-20"/>
          <w:sz w:val="24"/>
        </w:rPr>
        <w:t> </w:t>
      </w:r>
      <w:r>
        <w:rPr>
          <w:color w:val="262526"/>
          <w:sz w:val="24"/>
        </w:rPr>
        <w:t>exercise</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powers</w:t>
      </w:r>
      <w:r>
        <w:rPr>
          <w:color w:val="262526"/>
          <w:spacing w:val="-20"/>
          <w:sz w:val="24"/>
        </w:rPr>
        <w:t> </w:t>
      </w:r>
      <w:r>
        <w:rPr>
          <w:color w:val="262526"/>
          <w:sz w:val="24"/>
        </w:rPr>
        <w:t>conferred on it by clause 8.7.2(g) which guidelines must set out the matters to which the </w:t>
      </w:r>
      <w:r>
        <w:rPr>
          <w:i/>
          <w:color w:val="262526"/>
          <w:sz w:val="24"/>
        </w:rPr>
        <w:t>AER </w:t>
      </w:r>
      <w:r>
        <w:rPr>
          <w:color w:val="262526"/>
          <w:sz w:val="24"/>
        </w:rPr>
        <w:t>must have regard prior to deciding the allocation of costs of </w:t>
      </w:r>
      <w:r>
        <w:rPr>
          <w:color w:val="262526"/>
          <w:spacing w:val="2"/>
          <w:sz w:val="24"/>
        </w:rPr>
        <w:t>any </w:t>
      </w:r>
      <w:r>
        <w:rPr>
          <w:color w:val="262526"/>
          <w:sz w:val="24"/>
        </w:rPr>
        <w:t>additional or more onerous requirements, procedures or standards imposed pursuant to clause 8.7.2(g) between the relevant </w:t>
      </w:r>
      <w:r>
        <w:rPr>
          <w:i/>
          <w:color w:val="262526"/>
          <w:sz w:val="24"/>
        </w:rPr>
        <w:t>Registered </w:t>
      </w:r>
      <w:r>
        <w:rPr>
          <w:i/>
          <w:color w:val="262526"/>
          <w:spacing w:val="2"/>
          <w:sz w:val="24"/>
        </w:rPr>
        <w:t>Participants </w:t>
      </w:r>
      <w:r>
        <w:rPr>
          <w:color w:val="262526"/>
          <w:sz w:val="24"/>
        </w:rPr>
        <w:t>and/or </w:t>
      </w:r>
      <w:r>
        <w:rPr>
          <w:i/>
          <w:color w:val="262526"/>
          <w:sz w:val="24"/>
        </w:rPr>
        <w:t>AEMO </w:t>
      </w:r>
      <w:r>
        <w:rPr>
          <w:color w:val="262526"/>
          <w:sz w:val="24"/>
        </w:rPr>
        <w:t>(as the case may</w:t>
      </w:r>
      <w:r>
        <w:rPr>
          <w:color w:val="262526"/>
          <w:spacing w:val="-2"/>
          <w:sz w:val="24"/>
        </w:rPr>
        <w:t> </w:t>
      </w:r>
      <w:r>
        <w:rPr>
          <w:color w:val="262526"/>
          <w:sz w:val="24"/>
        </w:rPr>
        <w:t>be).</w:t>
      </w:r>
    </w:p>
    <w:p>
      <w:pPr>
        <w:pStyle w:val="Heading3"/>
        <w:numPr>
          <w:ilvl w:val="2"/>
          <w:numId w:val="11"/>
        </w:numPr>
        <w:tabs>
          <w:tab w:pos="1253" w:val="left" w:leader="none"/>
          <w:tab w:pos="1254" w:val="left" w:leader="none"/>
        </w:tabs>
        <w:spacing w:line="249" w:lineRule="auto" w:before="241" w:after="0"/>
        <w:ind w:left="1253" w:right="677" w:hanging="1134"/>
        <w:jc w:val="left"/>
      </w:pPr>
      <w:r>
        <w:rPr>
          <w:color w:val="262526"/>
        </w:rPr>
        <w:t>Consultation required for making general regulatory information order (Section 28H of the</w:t>
      </w:r>
      <w:r>
        <w:rPr>
          <w:color w:val="262526"/>
          <w:spacing w:val="-2"/>
        </w:rPr>
        <w:t> </w:t>
      </w:r>
      <w:r>
        <w:rPr>
          <w:color w:val="262526"/>
        </w:rPr>
        <w:t>NEL)</w:t>
      </w:r>
    </w:p>
    <w:p>
      <w:pPr>
        <w:pStyle w:val="ListParagraph"/>
        <w:numPr>
          <w:ilvl w:val="3"/>
          <w:numId w:val="11"/>
        </w:numPr>
        <w:tabs>
          <w:tab w:pos="1821" w:val="left" w:leader="none"/>
        </w:tabs>
        <w:spacing w:line="249" w:lineRule="auto" w:before="165" w:after="0"/>
        <w:ind w:left="1820" w:right="113" w:hanging="567"/>
        <w:jc w:val="both"/>
        <w:rPr>
          <w:sz w:val="24"/>
        </w:rPr>
      </w:pPr>
      <w:r>
        <w:rPr>
          <w:color w:val="262526"/>
          <w:sz w:val="24"/>
        </w:rPr>
        <w:t>Before the </w:t>
      </w:r>
      <w:r>
        <w:rPr>
          <w:i/>
          <w:color w:val="262526"/>
          <w:sz w:val="24"/>
        </w:rPr>
        <w:t>AER </w:t>
      </w:r>
      <w:r>
        <w:rPr>
          <w:color w:val="262526"/>
          <w:sz w:val="24"/>
        </w:rPr>
        <w:t>makes a </w:t>
      </w:r>
      <w:r>
        <w:rPr>
          <w:i/>
          <w:color w:val="262526"/>
          <w:sz w:val="24"/>
        </w:rPr>
        <w:t>general regulatory information order</w:t>
      </w:r>
      <w:r>
        <w:rPr>
          <w:color w:val="262526"/>
          <w:sz w:val="24"/>
        </w:rPr>
        <w:t>, it must publish:</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the proposed order;</w:t>
      </w:r>
    </w:p>
    <w:p>
      <w:pPr>
        <w:pStyle w:val="ListParagraph"/>
        <w:numPr>
          <w:ilvl w:val="4"/>
          <w:numId w:val="11"/>
        </w:numPr>
        <w:tabs>
          <w:tab w:pos="2387" w:val="left" w:leader="none"/>
          <w:tab w:pos="2388" w:val="left" w:leader="none"/>
        </w:tabs>
        <w:spacing w:line="249" w:lineRule="auto" w:before="182" w:after="0"/>
        <w:ind w:left="2387" w:right="115" w:hanging="567"/>
        <w:jc w:val="left"/>
        <w:rPr>
          <w:sz w:val="24"/>
        </w:rPr>
      </w:pPr>
      <w:r>
        <w:rPr>
          <w:color w:val="262526"/>
          <w:sz w:val="24"/>
        </w:rPr>
        <w:t>an</w:t>
      </w:r>
      <w:r>
        <w:rPr>
          <w:color w:val="262526"/>
          <w:spacing w:val="-9"/>
          <w:sz w:val="24"/>
        </w:rPr>
        <w:t> </w:t>
      </w:r>
      <w:r>
        <w:rPr>
          <w:color w:val="262526"/>
          <w:sz w:val="24"/>
        </w:rPr>
        <w:t>explanatory</w:t>
      </w:r>
      <w:r>
        <w:rPr>
          <w:color w:val="262526"/>
          <w:spacing w:val="-8"/>
          <w:sz w:val="24"/>
        </w:rPr>
        <w:t> </w:t>
      </w:r>
      <w:r>
        <w:rPr>
          <w:color w:val="262526"/>
          <w:sz w:val="24"/>
        </w:rPr>
        <w:t>statement</w:t>
      </w:r>
      <w:r>
        <w:rPr>
          <w:color w:val="262526"/>
          <w:spacing w:val="-8"/>
          <w:sz w:val="24"/>
        </w:rPr>
        <w:t> </w:t>
      </w:r>
      <w:r>
        <w:rPr>
          <w:color w:val="262526"/>
          <w:sz w:val="24"/>
        </w:rPr>
        <w:t>that</w:t>
      </w:r>
      <w:r>
        <w:rPr>
          <w:color w:val="262526"/>
          <w:spacing w:val="-8"/>
          <w:sz w:val="24"/>
        </w:rPr>
        <w:t> </w:t>
      </w:r>
      <w:r>
        <w:rPr>
          <w:color w:val="262526"/>
          <w:sz w:val="24"/>
        </w:rPr>
        <w:t>sets</w:t>
      </w:r>
      <w:r>
        <w:rPr>
          <w:color w:val="262526"/>
          <w:spacing w:val="-8"/>
          <w:sz w:val="24"/>
        </w:rPr>
        <w:t> </w:t>
      </w:r>
      <w:r>
        <w:rPr>
          <w:color w:val="262526"/>
          <w:sz w:val="24"/>
        </w:rPr>
        <w:t>out</w:t>
      </w:r>
      <w:r>
        <w:rPr>
          <w:color w:val="262526"/>
          <w:spacing w:val="-8"/>
          <w:sz w:val="24"/>
        </w:rPr>
        <w:t> </w:t>
      </w:r>
      <w:r>
        <w:rPr>
          <w:color w:val="262526"/>
          <w:sz w:val="24"/>
        </w:rPr>
        <w:t>objectives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proposed</w:t>
      </w:r>
      <w:r>
        <w:rPr>
          <w:color w:val="262526"/>
          <w:spacing w:val="-8"/>
          <w:sz w:val="24"/>
        </w:rPr>
        <w:t> </w:t>
      </w:r>
      <w:r>
        <w:rPr>
          <w:color w:val="262526"/>
          <w:sz w:val="24"/>
        </w:rPr>
        <w:t>order; and</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an invitation for written submissions on the proposed</w:t>
      </w:r>
      <w:r>
        <w:rPr>
          <w:color w:val="262526"/>
          <w:spacing w:val="-6"/>
          <w:sz w:val="24"/>
        </w:rPr>
        <w:t> </w:t>
      </w:r>
      <w:r>
        <w:rPr>
          <w:color w:val="262526"/>
          <w:spacing w:val="-3"/>
          <w:sz w:val="24"/>
        </w:rPr>
        <w:t>order.</w:t>
      </w:r>
    </w:p>
    <w:p>
      <w:pPr>
        <w:pStyle w:val="ListParagraph"/>
        <w:numPr>
          <w:ilvl w:val="3"/>
          <w:numId w:val="11"/>
        </w:numPr>
        <w:tabs>
          <w:tab w:pos="1817" w:val="left" w:leader="none"/>
        </w:tabs>
        <w:spacing w:line="249" w:lineRule="auto" w:before="182" w:after="0"/>
        <w:ind w:left="1820" w:right="117" w:hanging="567"/>
        <w:jc w:val="both"/>
        <w:rPr>
          <w:sz w:val="24"/>
        </w:rPr>
      </w:pPr>
      <w:r>
        <w:rPr>
          <w:color w:val="262526"/>
          <w:sz w:val="24"/>
        </w:rPr>
        <w:t>The invitation must allow no less than 30 </w:t>
      </w:r>
      <w:r>
        <w:rPr>
          <w:i/>
          <w:color w:val="262526"/>
          <w:sz w:val="24"/>
        </w:rPr>
        <w:t>business days </w:t>
      </w:r>
      <w:r>
        <w:rPr>
          <w:color w:val="262526"/>
          <w:sz w:val="24"/>
        </w:rPr>
        <w:t>for the making of submissions (and the </w:t>
      </w:r>
      <w:r>
        <w:rPr>
          <w:i/>
          <w:color w:val="262526"/>
          <w:sz w:val="24"/>
        </w:rPr>
        <w:t>AER </w:t>
      </w:r>
      <w:r>
        <w:rPr>
          <w:color w:val="262526"/>
          <w:sz w:val="24"/>
        </w:rPr>
        <w:t>is not required to consider any submission made after the period has expired).</w:t>
      </w:r>
    </w:p>
    <w:p>
      <w:pPr>
        <w:pStyle w:val="ListParagraph"/>
        <w:numPr>
          <w:ilvl w:val="3"/>
          <w:numId w:val="11"/>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such issues, consultation and discussion papers, and hold such conferences and information sessions, in relation to the proposed order as it considers appropriate.</w:t>
      </w:r>
    </w:p>
    <w:p>
      <w:pPr>
        <w:pStyle w:val="ListParagraph"/>
        <w:numPr>
          <w:ilvl w:val="3"/>
          <w:numId w:val="11"/>
        </w:numPr>
        <w:tabs>
          <w:tab w:pos="1817" w:val="left" w:leader="none"/>
        </w:tabs>
        <w:spacing w:line="249" w:lineRule="auto" w:before="173" w:after="0"/>
        <w:ind w:left="1820" w:right="120" w:hanging="567"/>
        <w:jc w:val="both"/>
        <w:rPr>
          <w:sz w:val="24"/>
        </w:rPr>
      </w:pPr>
      <w:r>
        <w:rPr>
          <w:color w:val="262526"/>
          <w:spacing w:val="-3"/>
          <w:sz w:val="24"/>
        </w:rPr>
        <w:t>Within</w:t>
      </w:r>
      <w:r>
        <w:rPr>
          <w:color w:val="262526"/>
          <w:spacing w:val="-14"/>
          <w:sz w:val="24"/>
        </w:rPr>
        <w:t> </w:t>
      </w:r>
      <w:r>
        <w:rPr>
          <w:color w:val="262526"/>
          <w:sz w:val="24"/>
        </w:rPr>
        <w:t>80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3"/>
          <w:sz w:val="24"/>
        </w:rPr>
        <w:t> </w:t>
      </w:r>
      <w:r>
        <w:rPr>
          <w:i/>
          <w:color w:val="262526"/>
          <w:sz w:val="24"/>
        </w:rPr>
        <w:t>publishing</w:t>
      </w:r>
      <w:r>
        <w:rPr>
          <w:i/>
          <w:color w:val="262526"/>
          <w:spacing w:val="-14"/>
          <w:sz w:val="24"/>
        </w:rPr>
        <w:t> </w:t>
      </w:r>
      <w:r>
        <w:rPr>
          <w:color w:val="262526"/>
          <w:sz w:val="24"/>
        </w:rPr>
        <w:t>the</w:t>
      </w:r>
      <w:r>
        <w:rPr>
          <w:color w:val="262526"/>
          <w:spacing w:val="-14"/>
          <w:sz w:val="24"/>
        </w:rPr>
        <w:t> </w:t>
      </w:r>
      <w:r>
        <w:rPr>
          <w:color w:val="262526"/>
          <w:sz w:val="24"/>
        </w:rPr>
        <w:t>documents</w:t>
      </w:r>
      <w:r>
        <w:rPr>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 (a), the </w:t>
      </w:r>
      <w:r>
        <w:rPr>
          <w:i/>
          <w:color w:val="262526"/>
          <w:sz w:val="24"/>
        </w:rPr>
        <w:t>AER</w:t>
      </w:r>
      <w:r>
        <w:rPr>
          <w:i/>
          <w:color w:val="262526"/>
          <w:spacing w:val="-2"/>
          <w:sz w:val="24"/>
        </w:rPr>
        <w:t> </w:t>
      </w:r>
      <w:r>
        <w:rPr>
          <w:color w:val="262526"/>
          <w:sz w:val="24"/>
        </w:rPr>
        <w:t>must:</w:t>
      </w:r>
    </w:p>
    <w:p>
      <w:pPr>
        <w:pStyle w:val="ListParagraph"/>
        <w:numPr>
          <w:ilvl w:val="4"/>
          <w:numId w:val="11"/>
        </w:numPr>
        <w:tabs>
          <w:tab w:pos="2387" w:val="left" w:leader="none"/>
          <w:tab w:pos="2388" w:val="left" w:leader="none"/>
        </w:tabs>
        <w:spacing w:line="249" w:lineRule="auto" w:before="172" w:after="0"/>
        <w:ind w:left="2387" w:right="114" w:hanging="567"/>
        <w:jc w:val="left"/>
        <w:rPr>
          <w:sz w:val="24"/>
        </w:rPr>
      </w:pPr>
      <w:r>
        <w:rPr>
          <w:color w:val="262526"/>
          <w:sz w:val="24"/>
        </w:rPr>
        <w:t>consider</w:t>
      </w:r>
      <w:r>
        <w:rPr>
          <w:color w:val="262526"/>
          <w:spacing w:val="-5"/>
          <w:sz w:val="24"/>
        </w:rPr>
        <w:t> </w:t>
      </w:r>
      <w:r>
        <w:rPr>
          <w:color w:val="262526"/>
          <w:sz w:val="24"/>
        </w:rPr>
        <w:t>any</w:t>
      </w:r>
      <w:r>
        <w:rPr>
          <w:color w:val="262526"/>
          <w:spacing w:val="-4"/>
          <w:sz w:val="24"/>
        </w:rPr>
        <w:t> </w:t>
      </w:r>
      <w:r>
        <w:rPr>
          <w:color w:val="262526"/>
          <w:sz w:val="24"/>
        </w:rPr>
        <w:t>submissions</w:t>
      </w:r>
      <w:r>
        <w:rPr>
          <w:color w:val="262526"/>
          <w:spacing w:val="-5"/>
          <w:sz w:val="24"/>
        </w:rPr>
        <w:t> </w:t>
      </w:r>
      <w:r>
        <w:rPr>
          <w:color w:val="262526"/>
          <w:sz w:val="24"/>
        </w:rPr>
        <w:t>made</w:t>
      </w:r>
      <w:r>
        <w:rPr>
          <w:color w:val="262526"/>
          <w:spacing w:val="-4"/>
          <w:sz w:val="24"/>
        </w:rPr>
        <w:t> </w:t>
      </w:r>
      <w:r>
        <w:rPr>
          <w:color w:val="262526"/>
          <w:sz w:val="24"/>
        </w:rPr>
        <w:t>in</w:t>
      </w:r>
      <w:r>
        <w:rPr>
          <w:color w:val="262526"/>
          <w:spacing w:val="-5"/>
          <w:sz w:val="24"/>
        </w:rPr>
        <w:t> </w:t>
      </w:r>
      <w:r>
        <w:rPr>
          <w:color w:val="262526"/>
          <w:sz w:val="24"/>
        </w:rPr>
        <w:t>response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invitation</w:t>
      </w:r>
      <w:r>
        <w:rPr>
          <w:color w:val="262526"/>
          <w:spacing w:val="-4"/>
          <w:sz w:val="24"/>
        </w:rPr>
        <w:t> </w:t>
      </w:r>
      <w:r>
        <w:rPr>
          <w:color w:val="262526"/>
          <w:sz w:val="24"/>
        </w:rPr>
        <w:t>within</w:t>
      </w:r>
      <w:r>
        <w:rPr>
          <w:color w:val="262526"/>
          <w:spacing w:val="-5"/>
          <w:sz w:val="24"/>
        </w:rPr>
        <w:t> </w:t>
      </w:r>
      <w:r>
        <w:rPr>
          <w:color w:val="262526"/>
          <w:sz w:val="24"/>
        </w:rPr>
        <w:t>the period allowed in the invitation;</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make a final decision on the order; and</w:t>
      </w:r>
    </w:p>
    <w:p>
      <w:pPr>
        <w:pStyle w:val="ListParagraph"/>
        <w:numPr>
          <w:ilvl w:val="4"/>
          <w:numId w:val="11"/>
        </w:numPr>
        <w:tabs>
          <w:tab w:pos="2387" w:val="left" w:leader="none"/>
          <w:tab w:pos="2388" w:val="left" w:leader="none"/>
        </w:tabs>
        <w:spacing w:line="240" w:lineRule="auto" w:before="182" w:after="0"/>
        <w:ind w:left="2387" w:right="0" w:hanging="568"/>
        <w:jc w:val="left"/>
        <w:rPr>
          <w:sz w:val="24"/>
        </w:rPr>
      </w:pPr>
      <w:r>
        <w:rPr>
          <w:i/>
          <w:color w:val="262526"/>
          <w:sz w:val="24"/>
        </w:rPr>
        <w:t>publish </w:t>
      </w:r>
      <w:r>
        <w:rPr>
          <w:color w:val="262526"/>
          <w:sz w:val="24"/>
        </w:rPr>
        <w:t>the final decision including:</w:t>
      </w:r>
    </w:p>
    <w:p>
      <w:pPr>
        <w:pStyle w:val="ListParagraph"/>
        <w:numPr>
          <w:ilvl w:val="5"/>
          <w:numId w:val="11"/>
        </w:numPr>
        <w:tabs>
          <w:tab w:pos="2955" w:val="left" w:leader="none"/>
        </w:tabs>
        <w:spacing w:line="249" w:lineRule="auto" w:before="182" w:after="0"/>
        <w:ind w:left="2954" w:right="116" w:hanging="567"/>
        <w:jc w:val="both"/>
        <w:rPr>
          <w:sz w:val="24"/>
        </w:rPr>
      </w:pPr>
      <w:r>
        <w:rPr>
          <w:color w:val="262526"/>
          <w:sz w:val="24"/>
        </w:rPr>
        <w:t>a statement of the reasons for the final decision (including a summary</w:t>
      </w:r>
      <w:r>
        <w:rPr>
          <w:color w:val="262526"/>
          <w:spacing w:val="-10"/>
          <w:sz w:val="24"/>
        </w:rPr>
        <w:t> </w:t>
      </w:r>
      <w:r>
        <w:rPr>
          <w:color w:val="262526"/>
          <w:sz w:val="24"/>
        </w:rPr>
        <w:t>of</w:t>
      </w:r>
      <w:r>
        <w:rPr>
          <w:color w:val="262526"/>
          <w:spacing w:val="-10"/>
          <w:sz w:val="24"/>
        </w:rPr>
        <w:t> </w:t>
      </w:r>
      <w:r>
        <w:rPr>
          <w:color w:val="262526"/>
          <w:sz w:val="24"/>
        </w:rPr>
        <w:t>each</w:t>
      </w:r>
      <w:r>
        <w:rPr>
          <w:color w:val="262526"/>
          <w:spacing w:val="-9"/>
          <w:sz w:val="24"/>
        </w:rPr>
        <w:t> </w:t>
      </w:r>
      <w:r>
        <w:rPr>
          <w:color w:val="262526"/>
          <w:sz w:val="24"/>
        </w:rPr>
        <w:t>material</w:t>
      </w:r>
      <w:r>
        <w:rPr>
          <w:color w:val="262526"/>
          <w:spacing w:val="-10"/>
          <w:sz w:val="24"/>
        </w:rPr>
        <w:t> </w:t>
      </w:r>
      <w:r>
        <w:rPr>
          <w:color w:val="262526"/>
          <w:sz w:val="24"/>
        </w:rPr>
        <w:t>issue</w:t>
      </w:r>
      <w:r>
        <w:rPr>
          <w:color w:val="262526"/>
          <w:spacing w:val="-9"/>
          <w:sz w:val="24"/>
        </w:rPr>
        <w:t> </w:t>
      </w:r>
      <w:r>
        <w:rPr>
          <w:color w:val="262526"/>
          <w:sz w:val="24"/>
        </w:rPr>
        <w:t>raised</w:t>
      </w:r>
      <w:r>
        <w:rPr>
          <w:color w:val="262526"/>
          <w:spacing w:val="-10"/>
          <w:sz w:val="24"/>
        </w:rPr>
        <w:t> </w:t>
      </w:r>
      <w:r>
        <w:rPr>
          <w:color w:val="262526"/>
          <w:sz w:val="24"/>
        </w:rPr>
        <w:t>in</w:t>
      </w:r>
      <w:r>
        <w:rPr>
          <w:color w:val="262526"/>
          <w:spacing w:val="-9"/>
          <w:sz w:val="24"/>
        </w:rPr>
        <w:t> </w:t>
      </w:r>
      <w:r>
        <w:rPr>
          <w:color w:val="262526"/>
          <w:sz w:val="24"/>
        </w:rPr>
        <w:t>the</w:t>
      </w:r>
      <w:r>
        <w:rPr>
          <w:color w:val="262526"/>
          <w:spacing w:val="-10"/>
          <w:sz w:val="24"/>
        </w:rPr>
        <w:t> </w:t>
      </w:r>
      <w:r>
        <w:rPr>
          <w:color w:val="262526"/>
          <w:sz w:val="24"/>
        </w:rPr>
        <w:t>submissions</w:t>
      </w:r>
      <w:r>
        <w:rPr>
          <w:color w:val="262526"/>
          <w:spacing w:val="-9"/>
          <w:sz w:val="24"/>
        </w:rPr>
        <w:t> </w:t>
      </w:r>
      <w:r>
        <w:rPr>
          <w:color w:val="262526"/>
          <w:sz w:val="24"/>
        </w:rPr>
        <w:t>and</w:t>
      </w:r>
      <w:r>
        <w:rPr>
          <w:color w:val="262526"/>
          <w:spacing w:val="-10"/>
          <w:sz w:val="24"/>
        </w:rPr>
        <w:t> </w:t>
      </w:r>
      <w:r>
        <w:rPr>
          <w:color w:val="262526"/>
          <w:sz w:val="24"/>
        </w:rPr>
        <w:t>the </w:t>
      </w:r>
      <w:r>
        <w:rPr>
          <w:i/>
          <w:color w:val="262526"/>
          <w:sz w:val="24"/>
        </w:rPr>
        <w:t>AER's </w:t>
      </w:r>
      <w:r>
        <w:rPr>
          <w:color w:val="262526"/>
          <w:sz w:val="24"/>
        </w:rPr>
        <w:t>response to it);</w:t>
      </w:r>
      <w:r>
        <w:rPr>
          <w:color w:val="262526"/>
          <w:spacing w:val="-1"/>
          <w:sz w:val="24"/>
        </w:rPr>
        <w:t> </w:t>
      </w:r>
      <w:r>
        <w:rPr>
          <w:color w:val="262526"/>
          <w:sz w:val="24"/>
        </w:rPr>
        <w:t>and</w:t>
      </w:r>
    </w:p>
    <w:p>
      <w:pPr>
        <w:pStyle w:val="ListParagraph"/>
        <w:numPr>
          <w:ilvl w:val="5"/>
          <w:numId w:val="11"/>
        </w:numPr>
        <w:tabs>
          <w:tab w:pos="2955" w:val="left" w:leader="none"/>
        </w:tabs>
        <w:spacing w:line="249" w:lineRule="auto" w:before="173" w:after="0"/>
        <w:ind w:left="2954" w:right="113" w:hanging="567"/>
        <w:jc w:val="both"/>
        <w:rPr>
          <w:sz w:val="24"/>
        </w:rPr>
      </w:pPr>
      <w:r>
        <w:rPr>
          <w:color w:val="262526"/>
          <w:sz w:val="24"/>
        </w:rPr>
        <w:t>if the final decision is to make the order (either in the terms in which</w:t>
      </w:r>
      <w:r>
        <w:rPr>
          <w:color w:val="262526"/>
          <w:spacing w:val="-18"/>
          <w:sz w:val="24"/>
        </w:rPr>
        <w:t> </w:t>
      </w:r>
      <w:r>
        <w:rPr>
          <w:color w:val="262526"/>
          <w:sz w:val="24"/>
        </w:rPr>
        <w:t>it</w:t>
      </w:r>
      <w:r>
        <w:rPr>
          <w:color w:val="262526"/>
          <w:spacing w:val="-17"/>
          <w:sz w:val="24"/>
        </w:rPr>
        <w:t> </w:t>
      </w:r>
      <w:r>
        <w:rPr>
          <w:color w:val="262526"/>
          <w:sz w:val="24"/>
        </w:rPr>
        <w:t>was</w:t>
      </w:r>
      <w:r>
        <w:rPr>
          <w:color w:val="262526"/>
          <w:spacing w:val="-17"/>
          <w:sz w:val="24"/>
        </w:rPr>
        <w:t> </w:t>
      </w:r>
      <w:r>
        <w:rPr>
          <w:color w:val="262526"/>
          <w:sz w:val="24"/>
        </w:rPr>
        <w:t>proposed</w:t>
      </w:r>
      <w:r>
        <w:rPr>
          <w:color w:val="262526"/>
          <w:spacing w:val="-17"/>
          <w:sz w:val="24"/>
        </w:rPr>
        <w:t> </w:t>
      </w:r>
      <w:r>
        <w:rPr>
          <w:color w:val="262526"/>
          <w:sz w:val="24"/>
        </w:rPr>
        <w:t>or</w:t>
      </w:r>
      <w:r>
        <w:rPr>
          <w:color w:val="262526"/>
          <w:spacing w:val="-17"/>
          <w:sz w:val="24"/>
        </w:rPr>
        <w:t> </w:t>
      </w:r>
      <w:r>
        <w:rPr>
          <w:color w:val="262526"/>
          <w:sz w:val="24"/>
        </w:rPr>
        <w:t>in</w:t>
      </w:r>
      <w:r>
        <w:rPr>
          <w:color w:val="262526"/>
          <w:spacing w:val="-17"/>
          <w:sz w:val="24"/>
        </w:rPr>
        <w:t> </w:t>
      </w:r>
      <w:r>
        <w:rPr>
          <w:color w:val="262526"/>
          <w:sz w:val="24"/>
        </w:rPr>
        <w:t>modified</w:t>
      </w:r>
      <w:r>
        <w:rPr>
          <w:color w:val="262526"/>
          <w:spacing w:val="-17"/>
          <w:sz w:val="24"/>
        </w:rPr>
        <w:t> </w:t>
      </w:r>
      <w:r>
        <w:rPr>
          <w:color w:val="262526"/>
          <w:sz w:val="24"/>
        </w:rPr>
        <w:t>terms)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7"/>
          <w:sz w:val="24"/>
        </w:rPr>
        <w:t> </w:t>
      </w:r>
      <w:r>
        <w:rPr>
          <w:color w:val="262526"/>
          <w:sz w:val="24"/>
        </w:rPr>
        <w:t>order</w:t>
      </w:r>
      <w:r>
        <w:rPr>
          <w:color w:val="262526"/>
          <w:spacing w:val="-18"/>
          <w:sz w:val="24"/>
        </w:rPr>
        <w:t> </w:t>
      </w:r>
      <w:r>
        <w:rPr>
          <w:color w:val="262526"/>
          <w:sz w:val="24"/>
        </w:rPr>
        <w:t>in</w:t>
      </w:r>
      <w:r>
        <w:rPr>
          <w:color w:val="262526"/>
          <w:spacing w:val="-17"/>
          <w:sz w:val="24"/>
        </w:rPr>
        <w:t> </w:t>
      </w:r>
      <w:r>
        <w:rPr>
          <w:color w:val="262526"/>
          <w:sz w:val="24"/>
        </w:rPr>
        <w:t>its</w:t>
      </w:r>
      <w:r>
        <w:rPr>
          <w:color w:val="262526"/>
          <w:spacing w:val="-17"/>
          <w:sz w:val="24"/>
        </w:rPr>
        <w:t> </w:t>
      </w:r>
      <w:r>
        <w:rPr>
          <w:color w:val="262526"/>
          <w:sz w:val="24"/>
        </w:rPr>
        <w:t>final form.</w:t>
      </w:r>
    </w:p>
    <w:p>
      <w:pPr>
        <w:spacing w:after="0" w:line="249" w:lineRule="auto"/>
        <w:jc w:val="both"/>
        <w:rPr>
          <w:sz w:val="24"/>
        </w:rPr>
        <w:sectPr>
          <w:pgSz w:w="11910" w:h="16840"/>
          <w:pgMar w:header="642" w:footer="697" w:top="1160" w:bottom="880" w:left="1320" w:right="1320"/>
        </w:sectPr>
      </w:pPr>
    </w:p>
    <w:p>
      <w:pPr>
        <w:pStyle w:val="ListParagraph"/>
        <w:numPr>
          <w:ilvl w:val="3"/>
          <w:numId w:val="11"/>
        </w:numPr>
        <w:tabs>
          <w:tab w:pos="1816" w:val="left" w:leader="none"/>
          <w:tab w:pos="1817" w:val="left" w:leader="none"/>
        </w:tabs>
        <w:spacing w:line="249" w:lineRule="auto" w:before="119" w:after="0"/>
        <w:ind w:left="1820" w:right="119" w:hanging="567"/>
        <w:jc w:val="left"/>
        <w:rPr>
          <w:sz w:val="24"/>
        </w:rPr>
      </w:pPr>
      <w:bookmarkStart w:name="8.7.4   Preparation of network service p" w:id="60"/>
      <w:bookmarkEnd w:id="60"/>
      <w:r>
        <w:rPr/>
      </w:r>
      <w:bookmarkStart w:name="8.7.5   [Deleted] ⁠" w:id="61"/>
      <w:bookmarkEnd w:id="61"/>
      <w:r>
        <w:rPr/>
      </w:r>
      <w:bookmarkStart w:name="8.7.6   Recovery of reporting costs ⁠" w:id="62"/>
      <w:bookmarkEnd w:id="62"/>
      <w:r>
        <w:rPr/>
      </w:r>
      <w:bookmarkStart w:name="8.7.6   Recovery of reporting costs ⁠" w:id="63"/>
      <w:bookmarkEnd w:id="63"/>
      <w:r>
        <w:rPr>
          <w:color w:val="262526"/>
          <w:sz w:val="24"/>
        </w:rPr>
        <w:t>The</w:t>
      </w:r>
      <w:r>
        <w:rPr>
          <w:color w:val="262526"/>
          <w:sz w:val="24"/>
        </w:rPr>
        <w:t> </w:t>
      </w:r>
      <w:r>
        <w:rPr>
          <w:i/>
          <w:color w:val="262526"/>
          <w:sz w:val="24"/>
        </w:rPr>
        <w:t>AER </w:t>
      </w:r>
      <w:r>
        <w:rPr>
          <w:color w:val="262526"/>
          <w:sz w:val="24"/>
        </w:rPr>
        <w:t>may extend the time within which it is required to publish its final decision if:</w:t>
      </w:r>
    </w:p>
    <w:p>
      <w:pPr>
        <w:pStyle w:val="ListParagraph"/>
        <w:numPr>
          <w:ilvl w:val="4"/>
          <w:numId w:val="11"/>
        </w:numPr>
        <w:tabs>
          <w:tab w:pos="2388" w:val="left" w:leader="none"/>
        </w:tabs>
        <w:spacing w:line="249" w:lineRule="auto" w:before="172" w:after="0"/>
        <w:ind w:left="2387" w:right="114" w:hanging="567"/>
        <w:jc w:val="both"/>
        <w:rPr>
          <w:sz w:val="24"/>
        </w:rPr>
      </w:pPr>
      <w:r>
        <w:rPr>
          <w:color w:val="262526"/>
          <w:sz w:val="24"/>
        </w:rPr>
        <w:t>the</w:t>
      </w:r>
      <w:r>
        <w:rPr>
          <w:color w:val="262526"/>
          <w:spacing w:val="-17"/>
          <w:sz w:val="24"/>
        </w:rPr>
        <w:t> </w:t>
      </w:r>
      <w:r>
        <w:rPr>
          <w:color w:val="262526"/>
          <w:sz w:val="24"/>
        </w:rPr>
        <w:t>consultation</w:t>
      </w:r>
      <w:r>
        <w:rPr>
          <w:color w:val="262526"/>
          <w:spacing w:val="-17"/>
          <w:sz w:val="24"/>
        </w:rPr>
        <w:t> </w:t>
      </w:r>
      <w:r>
        <w:rPr>
          <w:color w:val="262526"/>
          <w:sz w:val="24"/>
        </w:rPr>
        <w:t>involves</w:t>
      </w:r>
      <w:r>
        <w:rPr>
          <w:color w:val="262526"/>
          <w:spacing w:val="-16"/>
          <w:sz w:val="24"/>
        </w:rPr>
        <w:t> </w:t>
      </w:r>
      <w:r>
        <w:rPr>
          <w:color w:val="262526"/>
          <w:sz w:val="24"/>
        </w:rPr>
        <w:t>questions</w:t>
      </w:r>
      <w:r>
        <w:rPr>
          <w:color w:val="262526"/>
          <w:spacing w:val="-17"/>
          <w:sz w:val="24"/>
        </w:rPr>
        <w:t> </w:t>
      </w:r>
      <w:r>
        <w:rPr>
          <w:color w:val="262526"/>
          <w:sz w:val="24"/>
        </w:rPr>
        <w:t>of</w:t>
      </w:r>
      <w:r>
        <w:rPr>
          <w:color w:val="262526"/>
          <w:spacing w:val="-16"/>
          <w:sz w:val="24"/>
        </w:rPr>
        <w:t> </w:t>
      </w:r>
      <w:r>
        <w:rPr>
          <w:color w:val="262526"/>
          <w:sz w:val="24"/>
        </w:rPr>
        <w:t>unusual</w:t>
      </w:r>
      <w:r>
        <w:rPr>
          <w:color w:val="262526"/>
          <w:spacing w:val="-17"/>
          <w:sz w:val="24"/>
        </w:rPr>
        <w:t> </w:t>
      </w:r>
      <w:r>
        <w:rPr>
          <w:color w:val="262526"/>
          <w:sz w:val="24"/>
        </w:rPr>
        <w:t>complexity</w:t>
      </w:r>
      <w:r>
        <w:rPr>
          <w:color w:val="262526"/>
          <w:spacing w:val="-16"/>
          <w:sz w:val="24"/>
        </w:rPr>
        <w:t> </w:t>
      </w:r>
      <w:r>
        <w:rPr>
          <w:color w:val="262526"/>
          <w:sz w:val="24"/>
        </w:rPr>
        <w:t>or</w:t>
      </w:r>
      <w:r>
        <w:rPr>
          <w:color w:val="262526"/>
          <w:spacing w:val="-17"/>
          <w:sz w:val="24"/>
        </w:rPr>
        <w:t> </w:t>
      </w:r>
      <w:r>
        <w:rPr>
          <w:color w:val="262526"/>
          <w:sz w:val="24"/>
        </w:rPr>
        <w:t>difficulty; or</w:t>
      </w:r>
    </w:p>
    <w:p>
      <w:pPr>
        <w:pStyle w:val="ListParagraph"/>
        <w:numPr>
          <w:ilvl w:val="4"/>
          <w:numId w:val="11"/>
        </w:numPr>
        <w:tabs>
          <w:tab w:pos="2388" w:val="left" w:leader="none"/>
        </w:tabs>
        <w:spacing w:line="249" w:lineRule="auto" w:before="172" w:after="0"/>
        <w:ind w:left="2387" w:right="114" w:hanging="567"/>
        <w:jc w:val="both"/>
        <w:rPr>
          <w:sz w:val="24"/>
        </w:rPr>
      </w:pPr>
      <w:r>
        <w:rPr>
          <w:color w:val="262526"/>
          <w:sz w:val="24"/>
        </w:rPr>
        <w:t>the extension has become necessary because of circumstances </w:t>
      </w:r>
      <w:r>
        <w:rPr>
          <w:color w:val="262526"/>
          <w:spacing w:val="-3"/>
          <w:sz w:val="24"/>
        </w:rPr>
        <w:t>beyond </w:t>
      </w:r>
      <w:r>
        <w:rPr>
          <w:color w:val="262526"/>
          <w:sz w:val="24"/>
        </w:rPr>
        <w:t>the </w:t>
      </w:r>
      <w:r>
        <w:rPr>
          <w:i/>
          <w:color w:val="262526"/>
          <w:sz w:val="24"/>
        </w:rPr>
        <w:t>AER's</w:t>
      </w:r>
      <w:r>
        <w:rPr>
          <w:i/>
          <w:color w:val="262526"/>
          <w:spacing w:val="-2"/>
          <w:sz w:val="24"/>
        </w:rPr>
        <w:t> </w:t>
      </w:r>
      <w:r>
        <w:rPr>
          <w:color w:val="262526"/>
          <w:sz w:val="24"/>
        </w:rPr>
        <w:t>control.</w:t>
      </w:r>
    </w:p>
    <w:p>
      <w:pPr>
        <w:pStyle w:val="Heading3"/>
        <w:numPr>
          <w:ilvl w:val="2"/>
          <w:numId w:val="11"/>
        </w:numPr>
        <w:tabs>
          <w:tab w:pos="1253" w:val="left" w:leader="none"/>
          <w:tab w:pos="1254" w:val="left" w:leader="none"/>
        </w:tabs>
        <w:spacing w:line="249" w:lineRule="auto" w:before="236" w:after="0"/>
        <w:ind w:left="1253" w:right="179" w:hanging="1134"/>
        <w:jc w:val="left"/>
      </w:pPr>
      <w:r>
        <w:rPr>
          <w:color w:val="262526"/>
        </w:rPr>
        <w:t>Preparation of network service provider performance report (Section 28V of the</w:t>
      </w:r>
      <w:r>
        <w:rPr>
          <w:color w:val="262526"/>
          <w:spacing w:val="-2"/>
        </w:rPr>
        <w:t> </w:t>
      </w:r>
      <w:r>
        <w:rPr>
          <w:color w:val="262526"/>
        </w:rPr>
        <w:t>NEL)</w:t>
      </w:r>
    </w:p>
    <w:p>
      <w:pPr>
        <w:pStyle w:val="ListParagraph"/>
        <w:numPr>
          <w:ilvl w:val="3"/>
          <w:numId w:val="11"/>
        </w:numPr>
        <w:tabs>
          <w:tab w:pos="1820" w:val="left" w:leader="none"/>
          <w:tab w:pos="1821" w:val="left" w:leader="none"/>
        </w:tabs>
        <w:spacing w:line="249" w:lineRule="auto" w:before="165" w:after="0"/>
        <w:ind w:left="1820" w:right="114" w:hanging="567"/>
        <w:jc w:val="left"/>
        <w:rPr>
          <w:sz w:val="24"/>
        </w:rPr>
      </w:pPr>
      <w:r>
        <w:rPr>
          <w:color w:val="262526"/>
          <w:sz w:val="24"/>
        </w:rPr>
        <w:t>Before the </w:t>
      </w:r>
      <w:r>
        <w:rPr>
          <w:i/>
          <w:color w:val="262526"/>
          <w:sz w:val="24"/>
        </w:rPr>
        <w:t>AER </w:t>
      </w:r>
      <w:r>
        <w:rPr>
          <w:color w:val="262526"/>
          <w:sz w:val="24"/>
        </w:rPr>
        <w:t>embarks on the preparation of </w:t>
      </w:r>
      <w:r>
        <w:rPr>
          <w:i/>
          <w:color w:val="262526"/>
          <w:sz w:val="24"/>
        </w:rPr>
        <w:t>network service provider </w:t>
      </w:r>
      <w:r>
        <w:rPr>
          <w:i/>
          <w:color w:val="262526"/>
          <w:sz w:val="24"/>
        </w:rPr>
        <w:t>performance reports</w:t>
      </w:r>
      <w:r>
        <w:rPr>
          <w:color w:val="262526"/>
          <w:sz w:val="24"/>
        </w:rPr>
        <w:t>, the </w:t>
      </w:r>
      <w:r>
        <w:rPr>
          <w:i/>
          <w:color w:val="262526"/>
          <w:sz w:val="24"/>
        </w:rPr>
        <w:t>AER </w:t>
      </w:r>
      <w:r>
        <w:rPr>
          <w:color w:val="262526"/>
          <w:sz w:val="24"/>
        </w:rPr>
        <w:t>must consult</w:t>
      </w:r>
      <w:r>
        <w:rPr>
          <w:color w:val="262526"/>
          <w:spacing w:val="-4"/>
          <w:sz w:val="24"/>
        </w:rPr>
        <w:t> </w:t>
      </w:r>
      <w:r>
        <w:rPr>
          <w:color w:val="262526"/>
          <w:sz w:val="24"/>
        </w:rPr>
        <w:t>with:</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i/>
          <w:color w:val="262526"/>
          <w:sz w:val="24"/>
        </w:rPr>
        <w:t>network service providers</w:t>
      </w:r>
      <w:r>
        <w:rPr>
          <w:color w:val="262526"/>
          <w:sz w:val="24"/>
        </w:rPr>
        <w:t>;</w:t>
      </w:r>
      <w:r>
        <w:rPr>
          <w:color w:val="262526"/>
          <w:spacing w:val="-2"/>
          <w:sz w:val="24"/>
        </w:rPr>
        <w:t> </w:t>
      </w:r>
      <w:r>
        <w:rPr>
          <w:color w:val="262526"/>
          <w:sz w:val="24"/>
        </w:rPr>
        <w:t>and</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bodies representative of the </w:t>
      </w:r>
      <w:r>
        <w:rPr>
          <w:i/>
          <w:color w:val="262526"/>
          <w:sz w:val="24"/>
        </w:rPr>
        <w:t>network service providers </w:t>
      </w:r>
      <w:r>
        <w:rPr>
          <w:color w:val="262526"/>
          <w:sz w:val="24"/>
        </w:rPr>
        <w:t>and network service users;</w:t>
      </w:r>
      <w:r>
        <w:rPr>
          <w:color w:val="262526"/>
          <w:spacing w:val="-2"/>
          <w:sz w:val="24"/>
        </w:rPr>
        <w:t> </w:t>
      </w:r>
      <w:r>
        <w:rPr>
          <w:color w:val="262526"/>
          <w:sz w:val="24"/>
        </w:rPr>
        <w:t>and</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the public generally;</w:t>
      </w:r>
    </w:p>
    <w:p>
      <w:pPr>
        <w:spacing w:line="249" w:lineRule="auto" w:before="182"/>
        <w:ind w:left="1820" w:right="0" w:firstLine="0"/>
        <w:jc w:val="left"/>
        <w:rPr>
          <w:sz w:val="24"/>
        </w:rPr>
      </w:pPr>
      <w:r>
        <w:rPr>
          <w:color w:val="262526"/>
          <w:sz w:val="24"/>
        </w:rPr>
        <w:t>in order to determine appropriate priorities and objectives to be addressed through the preparation of </w:t>
      </w:r>
      <w:r>
        <w:rPr>
          <w:i/>
          <w:color w:val="262526"/>
          <w:sz w:val="24"/>
        </w:rPr>
        <w:t>network service provider performance reports</w:t>
      </w:r>
      <w:r>
        <w:rPr>
          <w:color w:val="262526"/>
          <w:sz w:val="24"/>
        </w:rPr>
        <w:t>.</w:t>
      </w:r>
    </w:p>
    <w:p>
      <w:pPr>
        <w:pStyle w:val="ListParagraph"/>
        <w:numPr>
          <w:ilvl w:val="3"/>
          <w:numId w:val="11"/>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course</w:t>
      </w:r>
      <w:r>
        <w:rPr>
          <w:color w:val="262526"/>
          <w:spacing w:val="-15"/>
          <w:sz w:val="24"/>
        </w:rPr>
        <w:t> </w:t>
      </w:r>
      <w:r>
        <w:rPr>
          <w:color w:val="262526"/>
          <w:sz w:val="24"/>
        </w:rPr>
        <w:t>of</w:t>
      </w:r>
      <w:r>
        <w:rPr>
          <w:color w:val="262526"/>
          <w:spacing w:val="-15"/>
          <w:sz w:val="24"/>
        </w:rPr>
        <w:t> </w:t>
      </w:r>
      <w:r>
        <w:rPr>
          <w:color w:val="262526"/>
          <w:sz w:val="24"/>
        </w:rPr>
        <w:t>preparing</w:t>
      </w:r>
      <w:r>
        <w:rPr>
          <w:color w:val="262526"/>
          <w:spacing w:val="-15"/>
          <w:sz w:val="24"/>
        </w:rPr>
        <w:t> </w:t>
      </w:r>
      <w:r>
        <w:rPr>
          <w:color w:val="262526"/>
          <w:sz w:val="24"/>
        </w:rPr>
        <w:t>a</w:t>
      </w:r>
      <w:r>
        <w:rPr>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i/>
          <w:color w:val="262526"/>
          <w:sz w:val="24"/>
        </w:rPr>
        <w:t>performance</w:t>
      </w:r>
      <w:r>
        <w:rPr>
          <w:i/>
          <w:color w:val="262526"/>
          <w:spacing w:val="-15"/>
          <w:sz w:val="24"/>
        </w:rPr>
        <w:t> </w:t>
      </w:r>
      <w:r>
        <w:rPr>
          <w:i/>
          <w:color w:val="262526"/>
          <w:sz w:val="24"/>
        </w:rPr>
        <w:t>report</w:t>
      </w:r>
      <w:r>
        <w:rPr>
          <w:color w:val="262526"/>
          <w:sz w:val="24"/>
        </w:rPr>
        <w:t>,</w:t>
      </w:r>
      <w:r>
        <w:rPr>
          <w:color w:val="262526"/>
          <w:spacing w:val="-15"/>
          <w:sz w:val="24"/>
        </w:rPr>
        <w:t> </w:t>
      </w:r>
      <w:r>
        <w:rPr>
          <w:color w:val="262526"/>
          <w:sz w:val="24"/>
        </w:rPr>
        <w:t>the</w:t>
      </w:r>
    </w:p>
    <w:p>
      <w:pPr>
        <w:spacing w:before="12"/>
        <w:ind w:left="1820" w:right="0" w:firstLine="0"/>
        <w:jc w:val="left"/>
        <w:rPr>
          <w:sz w:val="24"/>
        </w:rPr>
      </w:pPr>
      <w:r>
        <w:rPr>
          <w:i/>
          <w:color w:val="262526"/>
          <w:sz w:val="24"/>
        </w:rPr>
        <w:t>AER</w:t>
      </w:r>
      <w:r>
        <w:rPr>
          <w:color w:val="262526"/>
          <w:sz w:val="24"/>
        </w:rPr>
        <w:t>:</w:t>
      </w:r>
    </w:p>
    <w:p>
      <w:pPr>
        <w:pStyle w:val="ListParagraph"/>
        <w:numPr>
          <w:ilvl w:val="4"/>
          <w:numId w:val="11"/>
        </w:numPr>
        <w:tabs>
          <w:tab w:pos="2388" w:val="left" w:leader="none"/>
        </w:tabs>
        <w:spacing w:line="249" w:lineRule="auto" w:before="183" w:after="0"/>
        <w:ind w:left="2387" w:right="113" w:hanging="567"/>
        <w:jc w:val="both"/>
        <w:rPr>
          <w:sz w:val="24"/>
        </w:rPr>
      </w:pPr>
      <w:r>
        <w:rPr>
          <w:color w:val="262526"/>
          <w:sz w:val="24"/>
        </w:rPr>
        <w:t>must consult with the </w:t>
      </w:r>
      <w:r>
        <w:rPr>
          <w:i/>
          <w:color w:val="262526"/>
          <w:sz w:val="24"/>
        </w:rPr>
        <w:t>network service provider </w:t>
      </w:r>
      <w:r>
        <w:rPr>
          <w:color w:val="262526"/>
          <w:sz w:val="24"/>
        </w:rPr>
        <w:t>or </w:t>
      </w:r>
      <w:r>
        <w:rPr>
          <w:i/>
          <w:color w:val="262526"/>
          <w:sz w:val="24"/>
        </w:rPr>
        <w:t>network service </w:t>
      </w:r>
      <w:r>
        <w:rPr>
          <w:i/>
          <w:color w:val="262526"/>
          <w:sz w:val="24"/>
        </w:rPr>
        <w:t>providers </w:t>
      </w:r>
      <w:r>
        <w:rPr>
          <w:color w:val="262526"/>
          <w:sz w:val="24"/>
        </w:rPr>
        <w:t>to which the report is to relate;</w:t>
      </w:r>
      <w:r>
        <w:rPr>
          <w:color w:val="262526"/>
          <w:spacing w:val="-4"/>
          <w:sz w:val="24"/>
        </w:rPr>
        <w:t> </w:t>
      </w:r>
      <w:r>
        <w:rPr>
          <w:color w:val="262526"/>
          <w:sz w:val="24"/>
        </w:rPr>
        <w:t>and</w:t>
      </w:r>
    </w:p>
    <w:p>
      <w:pPr>
        <w:pStyle w:val="ListParagraph"/>
        <w:numPr>
          <w:ilvl w:val="4"/>
          <w:numId w:val="11"/>
        </w:numPr>
        <w:tabs>
          <w:tab w:pos="2388" w:val="left" w:leader="none"/>
        </w:tabs>
        <w:spacing w:line="249" w:lineRule="auto" w:before="171" w:after="0"/>
        <w:ind w:left="2387" w:right="112" w:hanging="567"/>
        <w:jc w:val="both"/>
        <w:rPr>
          <w:sz w:val="24"/>
        </w:rPr>
      </w:pPr>
      <w:r>
        <w:rPr>
          <w:color w:val="262526"/>
          <w:sz w:val="24"/>
        </w:rPr>
        <w:t>must consult with the authority responsible for the administration of relevant </w:t>
      </w:r>
      <w:r>
        <w:rPr>
          <w:i/>
          <w:color w:val="262526"/>
          <w:sz w:val="24"/>
        </w:rPr>
        <w:t>jurisdictional electricity legislation </w:t>
      </w:r>
      <w:r>
        <w:rPr>
          <w:color w:val="262526"/>
          <w:sz w:val="24"/>
        </w:rPr>
        <w:t>about relevant safety and technical obligations; and</w:t>
      </w:r>
    </w:p>
    <w:p>
      <w:pPr>
        <w:pStyle w:val="ListParagraph"/>
        <w:numPr>
          <w:ilvl w:val="4"/>
          <w:numId w:val="11"/>
        </w:numPr>
        <w:tabs>
          <w:tab w:pos="2388" w:val="left" w:leader="none"/>
        </w:tabs>
        <w:spacing w:line="249" w:lineRule="auto" w:before="174" w:after="0"/>
        <w:ind w:left="2387" w:right="116" w:hanging="567"/>
        <w:jc w:val="both"/>
        <w:rPr>
          <w:sz w:val="24"/>
        </w:rPr>
      </w:pPr>
      <w:r>
        <w:rPr>
          <w:color w:val="262526"/>
          <w:sz w:val="24"/>
        </w:rPr>
        <w:t>may consult with any other persons who have, in the </w:t>
      </w:r>
      <w:r>
        <w:rPr>
          <w:i/>
          <w:color w:val="262526"/>
          <w:sz w:val="24"/>
        </w:rPr>
        <w:t>AER's </w:t>
      </w:r>
      <w:r>
        <w:rPr>
          <w:color w:val="262526"/>
          <w:sz w:val="24"/>
        </w:rPr>
        <w:t>opinion, a proper interest in the subject matter of the report;</w:t>
      </w:r>
      <w:r>
        <w:rPr>
          <w:color w:val="262526"/>
          <w:spacing w:val="-3"/>
          <w:sz w:val="24"/>
        </w:rPr>
        <w:t> </w:t>
      </w:r>
      <w:r>
        <w:rPr>
          <w:color w:val="262526"/>
          <w:sz w:val="24"/>
        </w:rPr>
        <w:t>and</w:t>
      </w:r>
    </w:p>
    <w:p>
      <w:pPr>
        <w:pStyle w:val="ListParagraph"/>
        <w:numPr>
          <w:ilvl w:val="4"/>
          <w:numId w:val="11"/>
        </w:numPr>
        <w:tabs>
          <w:tab w:pos="2387" w:val="left" w:leader="none"/>
          <w:tab w:pos="2388" w:val="left" w:leader="none"/>
        </w:tabs>
        <w:spacing w:line="240" w:lineRule="auto" w:before="171" w:after="0"/>
        <w:ind w:left="2387" w:right="0" w:hanging="568"/>
        <w:jc w:val="left"/>
        <w:rPr>
          <w:sz w:val="24"/>
        </w:rPr>
      </w:pPr>
      <w:r>
        <w:rPr>
          <w:color w:val="262526"/>
          <w:sz w:val="24"/>
        </w:rPr>
        <w:t>may consult with the</w:t>
      </w:r>
      <w:r>
        <w:rPr>
          <w:color w:val="262526"/>
          <w:spacing w:val="-2"/>
          <w:sz w:val="24"/>
        </w:rPr>
        <w:t> </w:t>
      </w:r>
      <w:r>
        <w:rPr>
          <w:color w:val="262526"/>
          <w:sz w:val="24"/>
        </w:rPr>
        <w:t>public.</w:t>
      </w:r>
    </w:p>
    <w:p>
      <w:pPr>
        <w:spacing w:line="249" w:lineRule="auto" w:before="183"/>
        <w:ind w:left="1820" w:right="0" w:hanging="567"/>
        <w:jc w:val="left"/>
        <w:rPr>
          <w:sz w:val="24"/>
        </w:rPr>
      </w:pPr>
      <w:r>
        <w:rPr>
          <w:color w:val="262526"/>
          <w:sz w:val="24"/>
        </w:rPr>
        <w:t>(b1) In preparing a </w:t>
      </w:r>
      <w:r>
        <w:rPr>
          <w:i/>
          <w:color w:val="262526"/>
          <w:sz w:val="24"/>
        </w:rPr>
        <w:t>network service provider performance report</w:t>
      </w:r>
      <w:r>
        <w:rPr>
          <w:color w:val="262526"/>
          <w:sz w:val="24"/>
        </w:rPr>
        <w:t>, the </w:t>
      </w:r>
      <w:r>
        <w:rPr>
          <w:i/>
          <w:color w:val="262526"/>
          <w:sz w:val="24"/>
        </w:rPr>
        <w:t>AER </w:t>
      </w:r>
      <w:r>
        <w:rPr>
          <w:color w:val="262526"/>
          <w:sz w:val="24"/>
        </w:rPr>
        <w:t>must have regard to the </w:t>
      </w:r>
      <w:r>
        <w:rPr>
          <w:i/>
          <w:color w:val="262526"/>
          <w:sz w:val="24"/>
        </w:rPr>
        <w:t>Distribution Reliability Measures Guidelines</w:t>
      </w:r>
      <w:r>
        <w:rPr>
          <w:color w:val="262526"/>
          <w:sz w:val="24"/>
        </w:rPr>
        <w:t>.</w:t>
      </w:r>
    </w:p>
    <w:p>
      <w:pPr>
        <w:pStyle w:val="ListParagraph"/>
        <w:numPr>
          <w:ilvl w:val="3"/>
          <w:numId w:val="11"/>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network service provider </w:t>
      </w:r>
      <w:r>
        <w:rPr>
          <w:color w:val="262526"/>
          <w:sz w:val="24"/>
        </w:rPr>
        <w:t>to which the report is to</w:t>
      </w:r>
      <w:r>
        <w:rPr>
          <w:color w:val="262526"/>
          <w:spacing w:val="-21"/>
          <w:sz w:val="24"/>
        </w:rPr>
        <w:t> </w:t>
      </w:r>
      <w:r>
        <w:rPr>
          <w:color w:val="262526"/>
          <w:sz w:val="24"/>
        </w:rPr>
        <w:t>relate:</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must be allowed an opportunity, at least 30 </w:t>
      </w:r>
      <w:r>
        <w:rPr>
          <w:i/>
          <w:color w:val="262526"/>
          <w:sz w:val="24"/>
        </w:rPr>
        <w:t>business days </w:t>
      </w:r>
      <w:r>
        <w:rPr>
          <w:color w:val="262526"/>
          <w:spacing w:val="2"/>
          <w:sz w:val="24"/>
        </w:rPr>
        <w:t>before </w:t>
      </w:r>
      <w:r>
        <w:rPr>
          <w:color w:val="262526"/>
          <w:sz w:val="24"/>
        </w:rPr>
        <w:t>publication of the report, to submit information and to make submissions relevant to the subject matter of the proposed report;</w:t>
      </w:r>
      <w:r>
        <w:rPr>
          <w:color w:val="262526"/>
          <w:spacing w:val="-16"/>
          <w:sz w:val="24"/>
        </w:rPr>
        <w:t> </w:t>
      </w:r>
      <w:r>
        <w:rPr>
          <w:color w:val="262526"/>
          <w:sz w:val="24"/>
        </w:rPr>
        <w:t>and</w:t>
      </w:r>
    </w:p>
    <w:p>
      <w:pPr>
        <w:pStyle w:val="ListParagraph"/>
        <w:numPr>
          <w:ilvl w:val="4"/>
          <w:numId w:val="11"/>
        </w:numPr>
        <w:tabs>
          <w:tab w:pos="2388" w:val="left" w:leader="none"/>
        </w:tabs>
        <w:spacing w:line="249" w:lineRule="auto" w:before="173" w:after="0"/>
        <w:ind w:left="2387" w:right="112" w:hanging="567"/>
        <w:jc w:val="both"/>
        <w:rPr>
          <w:sz w:val="24"/>
        </w:rPr>
      </w:pPr>
      <w:r>
        <w:rPr>
          <w:color w:val="262526"/>
          <w:sz w:val="24"/>
        </w:rPr>
        <w:t>must be allowed an opportunity to comment on material of a factual nature to be included in the report.</w:t>
      </w:r>
    </w:p>
    <w:p>
      <w:pPr>
        <w:pStyle w:val="BodyText"/>
        <w:spacing w:before="4"/>
        <w:ind w:left="0" w:firstLine="0"/>
        <w:jc w:val="left"/>
        <w:rPr>
          <w:sz w:val="9"/>
        </w:rPr>
      </w:pPr>
    </w:p>
    <w:p>
      <w:pPr>
        <w:pStyle w:val="Heading3"/>
        <w:numPr>
          <w:ilvl w:val="2"/>
          <w:numId w:val="11"/>
        </w:numPr>
        <w:tabs>
          <w:tab w:pos="1253" w:val="left" w:leader="none"/>
          <w:tab w:pos="1254" w:val="left" w:leader="none"/>
        </w:tabs>
        <w:spacing w:line="240" w:lineRule="auto" w:before="128" w:after="0"/>
        <w:ind w:left="1253" w:right="0" w:hanging="1134"/>
        <w:jc w:val="left"/>
      </w:pPr>
      <w:r>
        <w:rPr>
          <w:color w:val="262526"/>
        </w:rPr>
        <w:t>[Deleted]</w:t>
      </w:r>
    </w:p>
    <w:p>
      <w:pPr>
        <w:pStyle w:val="ListParagraph"/>
        <w:numPr>
          <w:ilvl w:val="2"/>
          <w:numId w:val="11"/>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Recovery of reporting</w:t>
      </w:r>
      <w:r>
        <w:rPr>
          <w:rFonts w:ascii="Arial"/>
          <w:b/>
          <w:color w:val="262526"/>
          <w:spacing w:val="-3"/>
          <w:sz w:val="24"/>
        </w:rPr>
        <w:t> </w:t>
      </w:r>
      <w:r>
        <w:rPr>
          <w:rFonts w:ascii="Arial"/>
          <w:b/>
          <w:color w:val="262526"/>
          <w:sz w:val="24"/>
        </w:rPr>
        <w:t>costs</w:t>
      </w:r>
    </w:p>
    <w:p>
      <w:pPr>
        <w:pStyle w:val="BodyText"/>
        <w:spacing w:line="249" w:lineRule="auto" w:before="118"/>
        <w:ind w:left="1253" w:right="43" w:firstLine="0"/>
        <w:jc w:val="left"/>
      </w:pPr>
      <w:r>
        <w:rPr>
          <w:color w:val="262526"/>
          <w:spacing w:val="-3"/>
        </w:rPr>
        <w:t>Where, under </w:t>
      </w:r>
      <w:r>
        <w:rPr>
          <w:color w:val="262526"/>
        </w:rPr>
        <w:t>the </w:t>
      </w:r>
      <w:r>
        <w:rPr>
          <w:i/>
          <w:color w:val="262526"/>
          <w:spacing w:val="-3"/>
        </w:rPr>
        <w:t>Rules</w:t>
      </w:r>
      <w:r>
        <w:rPr>
          <w:color w:val="262526"/>
          <w:spacing w:val="-3"/>
        </w:rPr>
        <w:t>, </w:t>
      </w:r>
      <w:r>
        <w:rPr>
          <w:i/>
          <w:color w:val="262526"/>
          <w:spacing w:val="-3"/>
        </w:rPr>
        <w:t>AEMO </w:t>
      </w:r>
      <w:r>
        <w:rPr>
          <w:color w:val="262526"/>
        </w:rPr>
        <w:t>is </w:t>
      </w:r>
      <w:r>
        <w:rPr>
          <w:color w:val="262526"/>
          <w:spacing w:val="-3"/>
        </w:rPr>
        <w:t>entitled </w:t>
      </w:r>
      <w:r>
        <w:rPr>
          <w:color w:val="262526"/>
        </w:rPr>
        <w:t>or </w:t>
      </w:r>
      <w:r>
        <w:rPr>
          <w:color w:val="262526"/>
          <w:spacing w:val="-3"/>
        </w:rPr>
        <w:t>required </w:t>
      </w:r>
      <w:r>
        <w:rPr>
          <w:color w:val="262526"/>
        </w:rPr>
        <w:t>to </w:t>
      </w:r>
      <w:r>
        <w:rPr>
          <w:color w:val="262526"/>
          <w:spacing w:val="-3"/>
        </w:rPr>
        <w:t>publish </w:t>
      </w:r>
      <w:r>
        <w:rPr>
          <w:color w:val="262526"/>
        </w:rPr>
        <w:t>or </w:t>
      </w:r>
      <w:r>
        <w:rPr>
          <w:color w:val="262526"/>
          <w:spacing w:val="-3"/>
        </w:rPr>
        <w:t>give information, </w:t>
      </w:r>
      <w:r>
        <w:rPr>
          <w:color w:val="262526"/>
        </w:rPr>
        <w:t>notices or reports to:</w:t>
      </w:r>
    </w:p>
    <w:p>
      <w:pPr>
        <w:spacing w:after="0" w:line="249" w:lineRule="auto"/>
        <w:jc w:val="left"/>
        <w:sectPr>
          <w:pgSz w:w="11910" w:h="16840"/>
          <w:pgMar w:header="642" w:footer="697" w:top="1160" w:bottom="880" w:left="1320" w:right="1320"/>
        </w:sectPr>
      </w:pPr>
    </w:p>
    <w:p>
      <w:pPr>
        <w:pStyle w:val="ListParagraph"/>
        <w:numPr>
          <w:ilvl w:val="3"/>
          <w:numId w:val="11"/>
        </w:numPr>
        <w:tabs>
          <w:tab w:pos="1821" w:val="left" w:leader="none"/>
        </w:tabs>
        <w:spacing w:line="249" w:lineRule="auto" w:before="119" w:after="0"/>
        <w:ind w:left="1820" w:right="113" w:hanging="567"/>
        <w:jc w:val="both"/>
        <w:rPr>
          <w:sz w:val="24"/>
        </w:rPr>
      </w:pPr>
      <w:bookmarkStart w:name="Part E   Reliability panel ⁠" w:id="64"/>
      <w:bookmarkEnd w:id="64"/>
      <w:r>
        <w:rPr/>
      </w:r>
      <w:bookmarkStart w:name="8.8   Reliability Panel ⁠" w:id="65"/>
      <w:bookmarkEnd w:id="65"/>
      <w:r>
        <w:rPr/>
      </w:r>
      <w:bookmarkStart w:name="8.8.1   Purpose of Reliability Panel ⁠" w:id="66"/>
      <w:bookmarkEnd w:id="66"/>
      <w:r>
        <w:rPr/>
      </w:r>
      <w:bookmarkStart w:name="8.8.1   Purpose of Reliability Panel ⁠" w:id="67"/>
      <w:bookmarkEnd w:id="67"/>
      <w:r>
        <w:rPr>
          <w:color w:val="262526"/>
          <w:sz w:val="24"/>
        </w:rPr>
        <w:t>an</w:t>
      </w:r>
      <w:r>
        <w:rPr>
          <w:color w:val="262526"/>
          <w:sz w:val="24"/>
        </w:rPr>
        <w:t>y </w:t>
      </w:r>
      <w:r>
        <w:rPr>
          <w:i/>
          <w:color w:val="262526"/>
          <w:sz w:val="24"/>
        </w:rPr>
        <w:t>Registered Participant</w:t>
      </w:r>
      <w:r>
        <w:rPr>
          <w:color w:val="262526"/>
          <w:sz w:val="24"/>
        </w:rPr>
        <w:t>, any court, the </w:t>
      </w:r>
      <w:r>
        <w:rPr>
          <w:i/>
          <w:color w:val="262526"/>
          <w:sz w:val="24"/>
        </w:rPr>
        <w:t>ACCC </w:t>
      </w:r>
      <w:r>
        <w:rPr>
          <w:color w:val="262526"/>
          <w:sz w:val="24"/>
        </w:rPr>
        <w:t>or the </w:t>
      </w:r>
      <w:r>
        <w:rPr>
          <w:i/>
          <w:color w:val="262526"/>
          <w:sz w:val="24"/>
        </w:rPr>
        <w:t>AER</w:t>
      </w:r>
      <w:r>
        <w:rPr>
          <w:color w:val="262526"/>
          <w:sz w:val="24"/>
        </w:rPr>
        <w:t>, unless </w:t>
      </w:r>
      <w:r>
        <w:rPr>
          <w:color w:val="262526"/>
          <w:spacing w:val="2"/>
          <w:sz w:val="24"/>
        </w:rPr>
        <w:t>the </w:t>
      </w:r>
      <w:r>
        <w:rPr>
          <w:color w:val="262526"/>
          <w:sz w:val="24"/>
        </w:rPr>
        <w:t>context otherwise requires, </w:t>
      </w:r>
      <w:r>
        <w:rPr>
          <w:i/>
          <w:color w:val="262526"/>
          <w:sz w:val="24"/>
        </w:rPr>
        <w:t>AEMO </w:t>
      </w:r>
      <w:r>
        <w:rPr>
          <w:color w:val="262526"/>
          <w:sz w:val="24"/>
        </w:rPr>
        <w:t>must not charge those persons a separate fee for providing them with a copy of the information or report and the</w:t>
      </w:r>
      <w:r>
        <w:rPr>
          <w:color w:val="262526"/>
          <w:spacing w:val="-31"/>
          <w:sz w:val="24"/>
        </w:rPr>
        <w:t> </w:t>
      </w:r>
      <w:r>
        <w:rPr>
          <w:color w:val="262526"/>
          <w:sz w:val="24"/>
        </w:rPr>
        <w:t>costs in providing that service must be recovered through the </w:t>
      </w:r>
      <w:r>
        <w:rPr>
          <w:i/>
          <w:color w:val="262526"/>
          <w:sz w:val="24"/>
        </w:rPr>
        <w:t>Participant fees </w:t>
      </w:r>
      <w:r>
        <w:rPr>
          <w:color w:val="262526"/>
          <w:sz w:val="24"/>
        </w:rPr>
        <w:t>described in rule 2.12;</w:t>
      </w:r>
    </w:p>
    <w:p>
      <w:pPr>
        <w:pStyle w:val="ListParagraph"/>
        <w:numPr>
          <w:ilvl w:val="3"/>
          <w:numId w:val="11"/>
        </w:numPr>
        <w:tabs>
          <w:tab w:pos="1821" w:val="left" w:leader="none"/>
        </w:tabs>
        <w:spacing w:line="249" w:lineRule="auto" w:before="175" w:after="0"/>
        <w:ind w:left="1820" w:right="115" w:hanging="567"/>
        <w:jc w:val="both"/>
        <w:rPr>
          <w:sz w:val="24"/>
        </w:rPr>
      </w:pPr>
      <w:r>
        <w:rPr>
          <w:color w:val="262526"/>
          <w:sz w:val="24"/>
        </w:rPr>
        <w:t>any other person, </w:t>
      </w:r>
      <w:r>
        <w:rPr>
          <w:i/>
          <w:color w:val="262526"/>
          <w:sz w:val="24"/>
        </w:rPr>
        <w:t>AEMO </w:t>
      </w:r>
      <w:r>
        <w:rPr>
          <w:color w:val="262526"/>
          <w:sz w:val="24"/>
        </w:rPr>
        <w:t>may charge that person a fee which is appropriate to cover the costs of providing that</w:t>
      </w:r>
      <w:r>
        <w:rPr>
          <w:color w:val="262526"/>
          <w:spacing w:val="-1"/>
          <w:sz w:val="24"/>
        </w:rPr>
        <w:t> </w:t>
      </w:r>
      <w:r>
        <w:rPr>
          <w:color w:val="262526"/>
          <w:sz w:val="24"/>
        </w:rPr>
        <w:t>service.</w:t>
      </w:r>
    </w:p>
    <w:p>
      <w:pPr>
        <w:pStyle w:val="BodyText"/>
        <w:spacing w:before="2"/>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E</w:t>
        <w:tab/>
        <w:t>Reliability</w:t>
      </w:r>
      <w:r>
        <w:rPr>
          <w:color w:val="262526"/>
          <w:spacing w:val="-11"/>
          <w:shd w:fill="E9E9E9" w:color="auto" w:val="clear"/>
        </w:rPr>
        <w:t> </w:t>
      </w:r>
      <w:r>
        <w:rPr>
          <w:color w:val="262526"/>
          <w:shd w:fill="E9E9E9" w:color="auto" w:val="clear"/>
        </w:rPr>
        <w:t>panel</w:t>
        <w:tab/>
      </w:r>
    </w:p>
    <w:p>
      <w:pPr>
        <w:pStyle w:val="Heading2"/>
        <w:numPr>
          <w:ilvl w:val="1"/>
          <w:numId w:val="8"/>
        </w:numPr>
        <w:tabs>
          <w:tab w:pos="1253" w:val="left" w:leader="none"/>
          <w:tab w:pos="1254" w:val="left" w:leader="none"/>
        </w:tabs>
        <w:spacing w:line="240" w:lineRule="auto" w:before="353" w:after="0"/>
        <w:ind w:left="1253" w:right="0" w:hanging="1135"/>
        <w:jc w:val="left"/>
        <w:rPr>
          <w:color w:val="262526"/>
        </w:rPr>
      </w:pPr>
      <w:r>
        <w:rPr>
          <w:color w:val="262526"/>
        </w:rPr>
        <w:t>Reliability</w:t>
      </w:r>
      <w:r>
        <w:rPr>
          <w:color w:val="262526"/>
          <w:spacing w:val="-2"/>
        </w:rPr>
        <w:t> </w:t>
      </w:r>
      <w:r>
        <w:rPr>
          <w:color w:val="262526"/>
        </w:rPr>
        <w:t>Panel</w:t>
      </w:r>
    </w:p>
    <w:p>
      <w:pPr>
        <w:pStyle w:val="Heading3"/>
        <w:numPr>
          <w:ilvl w:val="2"/>
          <w:numId w:val="12"/>
        </w:numPr>
        <w:tabs>
          <w:tab w:pos="1253" w:val="left" w:leader="none"/>
          <w:tab w:pos="1254" w:val="left" w:leader="none"/>
        </w:tabs>
        <w:spacing w:line="240" w:lineRule="auto" w:before="244" w:after="0"/>
        <w:ind w:left="1253" w:right="0" w:hanging="1135"/>
        <w:jc w:val="left"/>
      </w:pPr>
      <w:r>
        <w:rPr>
          <w:color w:val="262526"/>
        </w:rPr>
        <w:t>Purpose of Reliability</w:t>
      </w:r>
      <w:r>
        <w:rPr>
          <w:color w:val="262526"/>
          <w:spacing w:val="-2"/>
        </w:rPr>
        <w:t> </w:t>
      </w:r>
      <w:r>
        <w:rPr>
          <w:color w:val="262526"/>
        </w:rPr>
        <w:t>Panel</w:t>
      </w:r>
    </w:p>
    <w:p>
      <w:pPr>
        <w:pStyle w:val="ListParagraph"/>
        <w:numPr>
          <w:ilvl w:val="3"/>
          <w:numId w:val="12"/>
        </w:numPr>
        <w:tabs>
          <w:tab w:pos="1816" w:val="left" w:leader="none"/>
          <w:tab w:pos="1817" w:val="left" w:leader="none"/>
        </w:tabs>
        <w:spacing w:line="240" w:lineRule="auto" w:before="175" w:after="0"/>
        <w:ind w:left="1816" w:right="0" w:hanging="564"/>
        <w:jc w:val="left"/>
        <w:rPr>
          <w:sz w:val="24"/>
        </w:rPr>
      </w:pPr>
      <w:r>
        <w:rPr>
          <w:color w:val="262526"/>
          <w:sz w:val="24"/>
        </w:rPr>
        <w:t>The functions of the </w:t>
      </w:r>
      <w:r>
        <w:rPr>
          <w:i/>
          <w:color w:val="262526"/>
          <w:sz w:val="24"/>
        </w:rPr>
        <w:t>Reliability Panel </w:t>
      </w:r>
      <w:r>
        <w:rPr>
          <w:color w:val="262526"/>
          <w:sz w:val="24"/>
        </w:rPr>
        <w:t>are</w:t>
      </w:r>
      <w:r>
        <w:rPr>
          <w:color w:val="262526"/>
          <w:spacing w:val="-2"/>
          <w:sz w:val="24"/>
        </w:rPr>
        <w:t> </w:t>
      </w:r>
      <w:r>
        <w:rPr>
          <w:color w:val="262526"/>
          <w:sz w:val="24"/>
        </w:rPr>
        <w:t>to:</w:t>
      </w:r>
    </w:p>
    <w:p>
      <w:pPr>
        <w:pStyle w:val="ListParagraph"/>
        <w:numPr>
          <w:ilvl w:val="4"/>
          <w:numId w:val="12"/>
        </w:numPr>
        <w:tabs>
          <w:tab w:pos="2388" w:val="left" w:leader="none"/>
        </w:tabs>
        <w:spacing w:line="249" w:lineRule="auto" w:before="182" w:after="0"/>
        <w:ind w:left="2387" w:right="115" w:hanging="567"/>
        <w:jc w:val="both"/>
        <w:rPr>
          <w:sz w:val="24"/>
        </w:rPr>
      </w:pPr>
      <w:r>
        <w:rPr>
          <w:color w:val="262526"/>
          <w:sz w:val="24"/>
        </w:rPr>
        <w:t>monitor, review and report on the performance of the </w:t>
      </w:r>
      <w:r>
        <w:rPr>
          <w:i/>
          <w:color w:val="262526"/>
          <w:sz w:val="24"/>
        </w:rPr>
        <w:t>market </w:t>
      </w:r>
      <w:r>
        <w:rPr>
          <w:color w:val="262526"/>
          <w:sz w:val="24"/>
        </w:rPr>
        <w:t>in terms of </w:t>
      </w:r>
      <w:r>
        <w:rPr>
          <w:i/>
          <w:color w:val="262526"/>
          <w:sz w:val="24"/>
        </w:rPr>
        <w:t>reliability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spacing w:before="172"/>
        <w:ind w:left="1820" w:right="0" w:firstLine="0"/>
        <w:jc w:val="left"/>
        <w:rPr>
          <w:sz w:val="24"/>
        </w:rPr>
      </w:pPr>
      <w:r>
        <w:rPr>
          <w:color w:val="262526"/>
          <w:sz w:val="24"/>
        </w:rPr>
        <w:t>(1a) on the advice of </w:t>
      </w:r>
      <w:r>
        <w:rPr>
          <w:i/>
          <w:color w:val="262526"/>
          <w:sz w:val="24"/>
        </w:rPr>
        <w:t>AEMO</w:t>
      </w:r>
      <w:r>
        <w:rPr>
          <w:color w:val="262526"/>
          <w:sz w:val="24"/>
        </w:rPr>
        <w:t>, determine the </w:t>
      </w:r>
      <w:r>
        <w:rPr>
          <w:i/>
          <w:color w:val="262526"/>
          <w:sz w:val="24"/>
        </w:rPr>
        <w:t>system restart standard</w:t>
      </w:r>
      <w:r>
        <w:rPr>
          <w:color w:val="262526"/>
          <w:sz w:val="24"/>
        </w:rPr>
        <w:t>;</w:t>
      </w:r>
    </w:p>
    <w:p>
      <w:pPr>
        <w:spacing w:before="182"/>
        <w:ind w:left="1820" w:right="0" w:firstLine="0"/>
        <w:jc w:val="left"/>
        <w:rPr>
          <w:sz w:val="24"/>
        </w:rPr>
      </w:pPr>
      <w:r>
        <w:rPr>
          <w:color w:val="262526"/>
          <w:sz w:val="24"/>
        </w:rPr>
        <w:t>(1b)</w:t>
      </w:r>
      <w:r>
        <w:rPr>
          <w:color w:val="262526"/>
          <w:spacing w:val="57"/>
          <w:sz w:val="24"/>
        </w:rPr>
        <w:t> </w:t>
      </w:r>
      <w:r>
        <w:rPr>
          <w:color w:val="262526"/>
          <w:sz w:val="24"/>
        </w:rPr>
        <w:t>review and make recommendations on the </w:t>
      </w:r>
      <w:r>
        <w:rPr>
          <w:i/>
          <w:color w:val="262526"/>
          <w:sz w:val="24"/>
        </w:rPr>
        <w:t>reliability standard </w:t>
      </w:r>
      <w:r>
        <w:rPr>
          <w:color w:val="262526"/>
          <w:spacing w:val="2"/>
          <w:sz w:val="24"/>
        </w:rPr>
        <w:t>and</w:t>
      </w:r>
    </w:p>
    <w:p>
      <w:pPr>
        <w:spacing w:before="12"/>
        <w:ind w:left="2387" w:right="0" w:firstLine="0"/>
        <w:jc w:val="left"/>
        <w:rPr>
          <w:sz w:val="24"/>
        </w:rPr>
      </w:pPr>
      <w:r>
        <w:rPr>
          <w:i/>
          <w:color w:val="262526"/>
          <w:sz w:val="24"/>
        </w:rPr>
        <w:t>reliability settings </w:t>
      </w:r>
      <w:r>
        <w:rPr>
          <w:color w:val="262526"/>
          <w:sz w:val="24"/>
        </w:rPr>
        <w:t>under clause 3.9.3A;</w:t>
      </w:r>
    </w:p>
    <w:p>
      <w:pPr>
        <w:pStyle w:val="ListParagraph"/>
        <w:numPr>
          <w:ilvl w:val="4"/>
          <w:numId w:val="12"/>
        </w:numPr>
        <w:tabs>
          <w:tab w:pos="2388" w:val="left" w:leader="none"/>
        </w:tabs>
        <w:spacing w:line="249" w:lineRule="auto" w:before="182" w:after="0"/>
        <w:ind w:left="2387" w:right="113" w:hanging="567"/>
        <w:jc w:val="both"/>
        <w:rPr>
          <w:sz w:val="24"/>
        </w:rPr>
      </w:pPr>
      <w:r>
        <w:rPr>
          <w:color w:val="262526"/>
          <w:sz w:val="24"/>
        </w:rPr>
        <w:t>review and, on the advice of </w:t>
      </w:r>
      <w:r>
        <w:rPr>
          <w:i/>
          <w:color w:val="262526"/>
          <w:sz w:val="24"/>
        </w:rPr>
        <w:t>AEMO</w:t>
      </w:r>
      <w:r>
        <w:rPr>
          <w:color w:val="262526"/>
          <w:sz w:val="24"/>
        </w:rPr>
        <w:t>, determine the </w:t>
      </w:r>
      <w:r>
        <w:rPr>
          <w:i/>
          <w:color w:val="262526"/>
          <w:sz w:val="24"/>
        </w:rPr>
        <w:t>power </w:t>
      </w:r>
      <w:r>
        <w:rPr>
          <w:i/>
          <w:color w:val="262526"/>
          <w:spacing w:val="2"/>
          <w:sz w:val="24"/>
        </w:rPr>
        <w:t>system </w:t>
      </w:r>
      <w:r>
        <w:rPr>
          <w:i/>
          <w:color w:val="262526"/>
          <w:sz w:val="24"/>
        </w:rPr>
        <w:t>security</w:t>
      </w:r>
      <w:r>
        <w:rPr>
          <w:i/>
          <w:color w:val="262526"/>
          <w:spacing w:val="-2"/>
          <w:sz w:val="24"/>
        </w:rPr>
        <w:t> </w:t>
      </w:r>
      <w:r>
        <w:rPr>
          <w:i/>
          <w:color w:val="262526"/>
          <w:sz w:val="24"/>
        </w:rPr>
        <w:t>standards</w:t>
      </w:r>
      <w:r>
        <w:rPr>
          <w:color w:val="262526"/>
          <w:sz w:val="24"/>
        </w:rPr>
        <w:t>;</w:t>
      </w:r>
    </w:p>
    <w:p>
      <w:pPr>
        <w:pStyle w:val="BodyText"/>
        <w:spacing w:line="249" w:lineRule="auto" w:before="172"/>
        <w:ind w:right="115"/>
      </w:pPr>
      <w:r>
        <w:rPr>
          <w:color w:val="262526"/>
        </w:rPr>
        <w:t>(2a) for the purposes of clause 4.2.6(b), develop and </w:t>
      </w:r>
      <w:r>
        <w:rPr>
          <w:i/>
          <w:color w:val="262526"/>
        </w:rPr>
        <w:t>publish </w:t>
      </w:r>
      <w:r>
        <w:rPr>
          <w:color w:val="262526"/>
        </w:rPr>
        <w:t>principles and guidelines that determine how </w:t>
      </w:r>
      <w:r>
        <w:rPr>
          <w:i/>
          <w:color w:val="262526"/>
        </w:rPr>
        <w:t>AEMO </w:t>
      </w:r>
      <w:r>
        <w:rPr>
          <w:color w:val="262526"/>
        </w:rPr>
        <w:t>should maintain </w:t>
      </w:r>
      <w:r>
        <w:rPr>
          <w:i/>
          <w:color w:val="262526"/>
        </w:rPr>
        <w:t>power system </w:t>
      </w:r>
      <w:r>
        <w:rPr>
          <w:i/>
          <w:color w:val="262526"/>
        </w:rPr>
        <w:t>security </w:t>
      </w:r>
      <w:r>
        <w:rPr>
          <w:color w:val="262526"/>
        </w:rPr>
        <w:t>while taking into account the costs and benefits to the extent practicable;</w:t>
      </w:r>
    </w:p>
    <w:p>
      <w:pPr>
        <w:spacing w:line="249" w:lineRule="auto" w:before="174"/>
        <w:ind w:left="2387" w:right="112" w:hanging="567"/>
        <w:jc w:val="both"/>
        <w:rPr>
          <w:sz w:val="24"/>
        </w:rPr>
      </w:pPr>
      <w:r>
        <w:rPr>
          <w:color w:val="262526"/>
          <w:sz w:val="24"/>
        </w:rPr>
        <w:t>(2b) determine, and modify as necessary, and </w:t>
      </w:r>
      <w:r>
        <w:rPr>
          <w:i/>
          <w:color w:val="262526"/>
          <w:sz w:val="24"/>
        </w:rPr>
        <w:t>publish </w:t>
      </w:r>
      <w:r>
        <w:rPr>
          <w:color w:val="262526"/>
          <w:sz w:val="24"/>
        </w:rPr>
        <w:t>the </w:t>
      </w:r>
      <w:r>
        <w:rPr>
          <w:i/>
          <w:color w:val="262526"/>
          <w:sz w:val="24"/>
        </w:rPr>
        <w:t>template for </w:t>
      </w:r>
      <w:r>
        <w:rPr>
          <w:i/>
          <w:color w:val="262526"/>
          <w:sz w:val="24"/>
        </w:rPr>
        <w:t>generator compliance programs</w:t>
      </w:r>
      <w:r>
        <w:rPr>
          <w:color w:val="262526"/>
          <w:sz w:val="24"/>
        </w:rPr>
        <w:t>;</w:t>
      </w:r>
    </w:p>
    <w:p>
      <w:pPr>
        <w:spacing w:line="249" w:lineRule="auto" w:before="173"/>
        <w:ind w:left="2387" w:right="112" w:hanging="567"/>
        <w:jc w:val="both"/>
        <w:rPr>
          <w:sz w:val="24"/>
        </w:rPr>
      </w:pPr>
      <w:r>
        <w:rPr>
          <w:color w:val="262526"/>
          <w:sz w:val="24"/>
        </w:rPr>
        <w:t>(2c) on the advice of </w:t>
      </w:r>
      <w:r>
        <w:rPr>
          <w:i/>
          <w:color w:val="262526"/>
          <w:sz w:val="24"/>
        </w:rPr>
        <w:t>AEMO</w:t>
      </w:r>
      <w:r>
        <w:rPr>
          <w:color w:val="262526"/>
          <w:sz w:val="24"/>
        </w:rPr>
        <w:t>, determine which </w:t>
      </w:r>
      <w:r>
        <w:rPr>
          <w:i/>
          <w:color w:val="262526"/>
          <w:sz w:val="24"/>
        </w:rPr>
        <w:t>non-credible contingency </w:t>
      </w:r>
      <w:r>
        <w:rPr>
          <w:i/>
          <w:color w:val="262526"/>
          <w:sz w:val="24"/>
        </w:rPr>
        <w:t>events </w:t>
      </w:r>
      <w:r>
        <w:rPr>
          <w:color w:val="262526"/>
          <w:sz w:val="24"/>
        </w:rPr>
        <w:t>are to be </w:t>
      </w:r>
      <w:r>
        <w:rPr>
          <w:i/>
          <w:color w:val="262526"/>
          <w:sz w:val="24"/>
        </w:rPr>
        <w:t>protected events </w:t>
      </w:r>
      <w:r>
        <w:rPr>
          <w:color w:val="262526"/>
          <w:sz w:val="24"/>
        </w:rPr>
        <w:t>and any conditions applicable to the determination, in accordance with clause 8.8.4;</w:t>
      </w:r>
    </w:p>
    <w:p>
      <w:pPr>
        <w:spacing w:line="249" w:lineRule="auto" w:before="173"/>
        <w:ind w:left="2387" w:right="115" w:hanging="567"/>
        <w:jc w:val="both"/>
        <w:rPr>
          <w:sz w:val="24"/>
        </w:rPr>
      </w:pPr>
      <w:r>
        <w:rPr>
          <w:color w:val="262526"/>
          <w:sz w:val="24"/>
        </w:rPr>
        <w:t>(2d) if the </w:t>
      </w:r>
      <w:r>
        <w:rPr>
          <w:i/>
          <w:color w:val="262526"/>
          <w:sz w:val="24"/>
        </w:rPr>
        <w:t>Reliability Panel </w:t>
      </w:r>
      <w:r>
        <w:rPr>
          <w:color w:val="262526"/>
          <w:sz w:val="24"/>
        </w:rPr>
        <w:t>considers it necessary or desirable, determine guidelines for </w:t>
      </w:r>
      <w:r>
        <w:rPr>
          <w:i/>
          <w:color w:val="262526"/>
          <w:sz w:val="24"/>
        </w:rPr>
        <w:t>power system frequency reviews </w:t>
      </w:r>
      <w:r>
        <w:rPr>
          <w:color w:val="262526"/>
          <w:sz w:val="24"/>
        </w:rPr>
        <w:t>conducted by </w:t>
      </w:r>
      <w:r>
        <w:rPr>
          <w:i/>
          <w:color w:val="262526"/>
          <w:sz w:val="24"/>
        </w:rPr>
        <w:t>AEMO </w:t>
      </w:r>
      <w:r>
        <w:rPr>
          <w:color w:val="262526"/>
          <w:spacing w:val="-3"/>
          <w:sz w:val="24"/>
        </w:rPr>
        <w:t>under</w:t>
      </w:r>
      <w:r>
        <w:rPr>
          <w:color w:val="262526"/>
          <w:spacing w:val="-11"/>
          <w:sz w:val="24"/>
        </w:rPr>
        <w:t> </w:t>
      </w:r>
      <w:r>
        <w:rPr>
          <w:color w:val="262526"/>
          <w:spacing w:val="-3"/>
          <w:sz w:val="24"/>
        </w:rPr>
        <w:t>clause</w:t>
      </w:r>
      <w:r>
        <w:rPr>
          <w:color w:val="262526"/>
          <w:spacing w:val="-11"/>
          <w:sz w:val="24"/>
        </w:rPr>
        <w:t> </w:t>
      </w:r>
      <w:r>
        <w:rPr>
          <w:color w:val="262526"/>
          <w:spacing w:val="-3"/>
          <w:sz w:val="24"/>
        </w:rPr>
        <w:t>5.20A.1;</w:t>
      </w:r>
      <w:r>
        <w:rPr>
          <w:color w:val="262526"/>
          <w:spacing w:val="-11"/>
          <w:sz w:val="24"/>
        </w:rPr>
        <w:t> </w:t>
      </w:r>
      <w:r>
        <w:rPr>
          <w:color w:val="262526"/>
          <w:spacing w:val="-3"/>
          <w:sz w:val="24"/>
        </w:rPr>
        <w:t>requests</w:t>
      </w:r>
      <w:r>
        <w:rPr>
          <w:color w:val="262526"/>
          <w:spacing w:val="-11"/>
          <w:sz w:val="24"/>
        </w:rPr>
        <w:t> </w:t>
      </w:r>
      <w:r>
        <w:rPr>
          <w:color w:val="262526"/>
          <w:sz w:val="24"/>
        </w:rPr>
        <w:t>for</w:t>
      </w:r>
      <w:r>
        <w:rPr>
          <w:color w:val="262526"/>
          <w:spacing w:val="-11"/>
          <w:sz w:val="24"/>
        </w:rPr>
        <w:t> </w:t>
      </w:r>
      <w:r>
        <w:rPr>
          <w:i/>
          <w:color w:val="262526"/>
          <w:spacing w:val="-4"/>
          <w:sz w:val="24"/>
        </w:rPr>
        <w:t>protected</w:t>
      </w:r>
      <w:r>
        <w:rPr>
          <w:i/>
          <w:color w:val="262526"/>
          <w:spacing w:val="-11"/>
          <w:sz w:val="24"/>
        </w:rPr>
        <w:t> </w:t>
      </w:r>
      <w:r>
        <w:rPr>
          <w:i/>
          <w:color w:val="262526"/>
          <w:spacing w:val="-3"/>
          <w:sz w:val="24"/>
        </w:rPr>
        <w:t>event</w:t>
      </w:r>
      <w:r>
        <w:rPr>
          <w:i/>
          <w:color w:val="262526"/>
          <w:spacing w:val="-10"/>
          <w:sz w:val="24"/>
        </w:rPr>
        <w:t> </w:t>
      </w:r>
      <w:r>
        <w:rPr>
          <w:color w:val="262526"/>
          <w:spacing w:val="-3"/>
          <w:sz w:val="24"/>
        </w:rPr>
        <w:t>declaration</w:t>
      </w:r>
      <w:r>
        <w:rPr>
          <w:color w:val="262526"/>
          <w:spacing w:val="-11"/>
          <w:sz w:val="24"/>
        </w:rPr>
        <w:t> </w:t>
      </w:r>
      <w:r>
        <w:rPr>
          <w:color w:val="262526"/>
          <w:sz w:val="24"/>
        </w:rPr>
        <w:t>by</w:t>
      </w:r>
      <w:r>
        <w:rPr>
          <w:color w:val="262526"/>
          <w:spacing w:val="-11"/>
          <w:sz w:val="24"/>
        </w:rPr>
        <w:t> </w:t>
      </w:r>
      <w:r>
        <w:rPr>
          <w:i/>
          <w:color w:val="262526"/>
          <w:spacing w:val="-3"/>
          <w:sz w:val="24"/>
        </w:rPr>
        <w:t>AEMO </w:t>
      </w:r>
      <w:r>
        <w:rPr>
          <w:color w:val="262526"/>
          <w:sz w:val="24"/>
        </w:rPr>
        <w:t>under clause 5.20A.4; or the </w:t>
      </w:r>
      <w:r>
        <w:rPr>
          <w:i/>
          <w:color w:val="262526"/>
          <w:sz w:val="24"/>
        </w:rPr>
        <w:t>Reliability Panel's </w:t>
      </w:r>
      <w:r>
        <w:rPr>
          <w:color w:val="262526"/>
          <w:sz w:val="24"/>
        </w:rPr>
        <w:t>determination of </w:t>
      </w:r>
      <w:r>
        <w:rPr>
          <w:i/>
          <w:color w:val="262526"/>
          <w:sz w:val="24"/>
        </w:rPr>
        <w:t>protected events </w:t>
      </w:r>
      <w:r>
        <w:rPr>
          <w:color w:val="262526"/>
          <w:sz w:val="24"/>
        </w:rPr>
        <w:t>under clause</w:t>
      </w:r>
      <w:r>
        <w:rPr>
          <w:color w:val="262526"/>
          <w:spacing w:val="-2"/>
          <w:sz w:val="24"/>
        </w:rPr>
        <w:t> </w:t>
      </w:r>
      <w:r>
        <w:rPr>
          <w:color w:val="262526"/>
          <w:sz w:val="24"/>
        </w:rPr>
        <w:t>8.8.4;</w:t>
      </w:r>
    </w:p>
    <w:p>
      <w:pPr>
        <w:pStyle w:val="BodyText"/>
        <w:spacing w:line="249" w:lineRule="auto" w:before="175"/>
        <w:ind w:right="112"/>
      </w:pPr>
      <w:r>
        <w:rPr>
          <w:color w:val="262526"/>
        </w:rPr>
        <w:t>(2e) if the </w:t>
      </w:r>
      <w:r>
        <w:rPr>
          <w:i/>
          <w:color w:val="262526"/>
        </w:rPr>
        <w:t>Reliability Panel </w:t>
      </w:r>
      <w:r>
        <w:rPr>
          <w:color w:val="262526"/>
        </w:rPr>
        <w:t>considers it necessary or desirable, identify scenarios</w:t>
      </w:r>
      <w:r>
        <w:rPr>
          <w:color w:val="262526"/>
          <w:spacing w:val="-7"/>
        </w:rPr>
        <w:t> </w:t>
      </w:r>
      <w:r>
        <w:rPr>
          <w:i/>
          <w:color w:val="262526"/>
        </w:rPr>
        <w:t>AEMO</w:t>
      </w:r>
      <w:r>
        <w:rPr>
          <w:i/>
          <w:color w:val="262526"/>
          <w:spacing w:val="-7"/>
        </w:rPr>
        <w:t> </w:t>
      </w:r>
      <w:r>
        <w:rPr>
          <w:color w:val="262526"/>
        </w:rPr>
        <w:t>must</w:t>
      </w:r>
      <w:r>
        <w:rPr>
          <w:color w:val="262526"/>
          <w:spacing w:val="-7"/>
        </w:rPr>
        <w:t> </w:t>
      </w:r>
      <w:r>
        <w:rPr>
          <w:color w:val="262526"/>
        </w:rPr>
        <w:t>study</w:t>
      </w:r>
      <w:r>
        <w:rPr>
          <w:color w:val="262526"/>
          <w:spacing w:val="-7"/>
        </w:rPr>
        <w:t> </w:t>
      </w:r>
      <w:r>
        <w:rPr>
          <w:color w:val="262526"/>
        </w:rPr>
        <w:t>in</w:t>
      </w:r>
      <w:r>
        <w:rPr>
          <w:color w:val="262526"/>
          <w:spacing w:val="-7"/>
        </w:rPr>
        <w:t> </w:t>
      </w:r>
      <w:r>
        <w:rPr>
          <w:color w:val="262526"/>
        </w:rPr>
        <w:t>preparing</w:t>
      </w:r>
      <w:r>
        <w:rPr>
          <w:color w:val="262526"/>
          <w:spacing w:val="-7"/>
        </w:rPr>
        <w:t> </w:t>
      </w:r>
      <w:r>
        <w:rPr>
          <w:color w:val="262526"/>
        </w:rPr>
        <w:t>the</w:t>
      </w:r>
      <w:r>
        <w:rPr>
          <w:color w:val="262526"/>
          <w:spacing w:val="-7"/>
        </w:rPr>
        <w:t> </w:t>
      </w:r>
      <w:r>
        <w:rPr>
          <w:i/>
          <w:color w:val="262526"/>
        </w:rPr>
        <w:t>EAAP</w:t>
      </w:r>
      <w:r>
        <w:rPr>
          <w:i/>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 clause 3.7C(k)(1);</w:t>
      </w:r>
    </w:p>
    <w:p>
      <w:pPr>
        <w:pStyle w:val="ListParagraph"/>
        <w:numPr>
          <w:ilvl w:val="4"/>
          <w:numId w:val="12"/>
        </w:numPr>
        <w:tabs>
          <w:tab w:pos="2388" w:val="left" w:leader="none"/>
        </w:tabs>
        <w:spacing w:line="249" w:lineRule="auto" w:before="173" w:after="0"/>
        <w:ind w:left="2387" w:right="112" w:hanging="567"/>
        <w:jc w:val="both"/>
        <w:rPr>
          <w:sz w:val="24"/>
        </w:rPr>
      </w:pPr>
      <w:r>
        <w:rPr>
          <w:color w:val="262526"/>
          <w:sz w:val="24"/>
        </w:rPr>
        <w:t>while </w:t>
      </w:r>
      <w:r>
        <w:rPr>
          <w:i/>
          <w:color w:val="262526"/>
          <w:sz w:val="24"/>
        </w:rPr>
        <w:t>AEMO </w:t>
      </w:r>
      <w:r>
        <w:rPr>
          <w:color w:val="262526"/>
          <w:sz w:val="24"/>
        </w:rPr>
        <w:t>has power to issue </w:t>
      </w:r>
      <w:r>
        <w:rPr>
          <w:i/>
          <w:color w:val="262526"/>
          <w:sz w:val="24"/>
        </w:rPr>
        <w:t>directions </w:t>
      </w:r>
      <w:r>
        <w:rPr>
          <w:color w:val="262526"/>
          <w:sz w:val="24"/>
        </w:rPr>
        <w:t>in connection with maintaining</w:t>
      </w:r>
      <w:r>
        <w:rPr>
          <w:color w:val="262526"/>
          <w:spacing w:val="-7"/>
          <w:sz w:val="24"/>
        </w:rPr>
        <w:t> </w:t>
      </w:r>
      <w:r>
        <w:rPr>
          <w:color w:val="262526"/>
          <w:sz w:val="24"/>
        </w:rPr>
        <w:t>or</w:t>
      </w:r>
      <w:r>
        <w:rPr>
          <w:color w:val="262526"/>
          <w:spacing w:val="-6"/>
          <w:sz w:val="24"/>
        </w:rPr>
        <w:t> </w:t>
      </w:r>
      <w:r>
        <w:rPr>
          <w:color w:val="262526"/>
          <w:sz w:val="24"/>
        </w:rPr>
        <w:t>re-establishing</w:t>
      </w:r>
      <w:r>
        <w:rPr>
          <w:color w:val="262526"/>
          <w:spacing w:val="-7"/>
          <w:sz w:val="24"/>
        </w:rPr>
        <w:t> </w:t>
      </w:r>
      <w:r>
        <w:rPr>
          <w:color w:val="262526"/>
          <w:sz w:val="24"/>
        </w:rPr>
        <w:t>the</w:t>
      </w:r>
      <w:r>
        <w:rPr>
          <w:color w:val="262526"/>
          <w:spacing w:val="-7"/>
          <w:sz w:val="24"/>
        </w:rPr>
        <w:t> </w:t>
      </w:r>
      <w:r>
        <w:rPr>
          <w:i/>
          <w:color w:val="262526"/>
          <w:sz w:val="24"/>
        </w:rPr>
        <w:t>power</w:t>
      </w:r>
      <w:r>
        <w:rPr>
          <w:i/>
          <w:color w:val="262526"/>
          <w:spacing w:val="-7"/>
          <w:sz w:val="24"/>
        </w:rPr>
        <w:t> </w:t>
      </w:r>
      <w:r>
        <w:rPr>
          <w:i/>
          <w:color w:val="262526"/>
          <w:sz w:val="24"/>
        </w:rPr>
        <w:t>system</w:t>
      </w:r>
      <w:r>
        <w:rPr>
          <w:i/>
          <w:color w:val="262526"/>
          <w:spacing w:val="-6"/>
          <w:sz w:val="24"/>
        </w:rPr>
        <w:t> </w:t>
      </w:r>
      <w:r>
        <w:rPr>
          <w:color w:val="262526"/>
          <w:sz w:val="24"/>
        </w:rPr>
        <w:t>in</w:t>
      </w:r>
      <w:r>
        <w:rPr>
          <w:color w:val="262526"/>
          <w:spacing w:val="-7"/>
          <w:sz w:val="24"/>
        </w:rPr>
        <w:t> </w:t>
      </w:r>
      <w:r>
        <w:rPr>
          <w:color w:val="262526"/>
          <w:sz w:val="24"/>
        </w:rPr>
        <w:t>a</w:t>
      </w:r>
      <w:r>
        <w:rPr>
          <w:color w:val="262526"/>
          <w:spacing w:val="-6"/>
          <w:sz w:val="24"/>
        </w:rPr>
        <w:t> </w:t>
      </w:r>
      <w:r>
        <w:rPr>
          <w:i/>
          <w:color w:val="262526"/>
          <w:sz w:val="24"/>
        </w:rPr>
        <w:t>reliable</w:t>
      </w:r>
      <w:r>
        <w:rPr>
          <w:i/>
          <w:color w:val="262526"/>
          <w:spacing w:val="-7"/>
          <w:sz w:val="24"/>
        </w:rPr>
        <w:t> </w:t>
      </w:r>
      <w:r>
        <w:rPr>
          <w:i/>
          <w:color w:val="262526"/>
          <w:sz w:val="24"/>
        </w:rPr>
        <w:t>operating </w:t>
      </w:r>
      <w:r>
        <w:rPr>
          <w:i/>
          <w:color w:val="262526"/>
          <w:sz w:val="24"/>
        </w:rPr>
        <w:t>state</w:t>
      </w:r>
      <w:r>
        <w:rPr>
          <w:color w:val="262526"/>
          <w:sz w:val="24"/>
        </w:rPr>
        <w:t>, determine guidelines governing the exercise of that</w:t>
      </w:r>
      <w:r>
        <w:rPr>
          <w:color w:val="262526"/>
          <w:spacing w:val="-2"/>
          <w:sz w:val="24"/>
        </w:rPr>
        <w:t> </w:t>
      </w:r>
      <w:r>
        <w:rPr>
          <w:color w:val="262526"/>
          <w:sz w:val="24"/>
        </w:rPr>
        <w:t>power;</w:t>
      </w:r>
    </w:p>
    <w:p>
      <w:pPr>
        <w:spacing w:after="0" w:line="249" w:lineRule="auto"/>
        <w:jc w:val="both"/>
        <w:rPr>
          <w:sz w:val="24"/>
        </w:rPr>
        <w:sectPr>
          <w:pgSz w:w="11910" w:h="16840"/>
          <w:pgMar w:header="642" w:footer="697" w:top="1160" w:bottom="880" w:left="1320" w:right="1320"/>
        </w:sectPr>
      </w:pPr>
    </w:p>
    <w:p>
      <w:pPr>
        <w:pStyle w:val="ListParagraph"/>
        <w:numPr>
          <w:ilvl w:val="4"/>
          <w:numId w:val="12"/>
        </w:numPr>
        <w:tabs>
          <w:tab w:pos="2388" w:val="left" w:leader="none"/>
        </w:tabs>
        <w:spacing w:line="249" w:lineRule="auto" w:before="119" w:after="0"/>
        <w:ind w:left="2387" w:right="112" w:hanging="567"/>
        <w:jc w:val="both"/>
        <w:rPr>
          <w:sz w:val="24"/>
        </w:rPr>
      </w:pPr>
      <w:r>
        <w:rPr>
          <w:color w:val="262526"/>
          <w:sz w:val="24"/>
        </w:rPr>
        <w:t>while </w:t>
      </w:r>
      <w:r>
        <w:rPr>
          <w:i/>
          <w:color w:val="262526"/>
          <w:sz w:val="24"/>
        </w:rPr>
        <w:t>AEMO </w:t>
      </w:r>
      <w:r>
        <w:rPr>
          <w:color w:val="262526"/>
          <w:sz w:val="24"/>
        </w:rPr>
        <w:t>has power to enter into contracts for the provision of </w:t>
      </w:r>
      <w:r>
        <w:rPr>
          <w:i/>
          <w:color w:val="262526"/>
          <w:sz w:val="24"/>
        </w:rPr>
        <w:t>reserves</w:t>
      </w:r>
      <w:r>
        <w:rPr>
          <w:color w:val="262526"/>
          <w:sz w:val="24"/>
        </w:rPr>
        <w:t>,</w:t>
      </w:r>
      <w:r>
        <w:rPr>
          <w:color w:val="262526"/>
          <w:spacing w:val="-19"/>
          <w:sz w:val="24"/>
        </w:rPr>
        <w:t> </w:t>
      </w:r>
      <w:r>
        <w:rPr>
          <w:color w:val="262526"/>
          <w:sz w:val="24"/>
        </w:rPr>
        <w:t>determine</w:t>
      </w:r>
      <w:r>
        <w:rPr>
          <w:color w:val="262526"/>
          <w:spacing w:val="-19"/>
          <w:sz w:val="24"/>
        </w:rPr>
        <w:t> </w:t>
      </w:r>
      <w:r>
        <w:rPr>
          <w:color w:val="262526"/>
          <w:sz w:val="24"/>
        </w:rPr>
        <w:t>policies</w:t>
      </w:r>
      <w:r>
        <w:rPr>
          <w:color w:val="262526"/>
          <w:spacing w:val="-19"/>
          <w:sz w:val="24"/>
        </w:rPr>
        <w:t> </w:t>
      </w:r>
      <w:r>
        <w:rPr>
          <w:color w:val="262526"/>
          <w:sz w:val="24"/>
        </w:rPr>
        <w:t>and</w:t>
      </w:r>
      <w:r>
        <w:rPr>
          <w:color w:val="262526"/>
          <w:spacing w:val="-19"/>
          <w:sz w:val="24"/>
        </w:rPr>
        <w:t> </w:t>
      </w:r>
      <w:r>
        <w:rPr>
          <w:color w:val="262526"/>
          <w:sz w:val="24"/>
        </w:rPr>
        <w:t>guidelines</w:t>
      </w:r>
      <w:r>
        <w:rPr>
          <w:color w:val="262526"/>
          <w:spacing w:val="-19"/>
          <w:sz w:val="24"/>
        </w:rPr>
        <w:t> </w:t>
      </w:r>
      <w:r>
        <w:rPr>
          <w:color w:val="262526"/>
          <w:sz w:val="24"/>
        </w:rPr>
        <w:t>governing</w:t>
      </w:r>
      <w:r>
        <w:rPr>
          <w:color w:val="262526"/>
          <w:spacing w:val="-19"/>
          <w:sz w:val="24"/>
        </w:rPr>
        <w:t> </w:t>
      </w:r>
      <w:r>
        <w:rPr>
          <w:i/>
          <w:color w:val="262526"/>
          <w:sz w:val="24"/>
        </w:rPr>
        <w:t>AEMO's</w:t>
      </w:r>
      <w:r>
        <w:rPr>
          <w:i/>
          <w:color w:val="262526"/>
          <w:spacing w:val="-19"/>
          <w:sz w:val="24"/>
        </w:rPr>
        <w:t> </w:t>
      </w:r>
      <w:r>
        <w:rPr>
          <w:color w:val="262526"/>
          <w:sz w:val="24"/>
        </w:rPr>
        <w:t>exercise of that power;</w:t>
      </w:r>
    </w:p>
    <w:p>
      <w:pPr>
        <w:pStyle w:val="ListParagraph"/>
        <w:numPr>
          <w:ilvl w:val="4"/>
          <w:numId w:val="12"/>
        </w:numPr>
        <w:tabs>
          <w:tab w:pos="2388" w:val="left" w:leader="none"/>
        </w:tabs>
        <w:spacing w:line="249" w:lineRule="auto" w:before="173" w:after="0"/>
        <w:ind w:left="2387" w:right="114" w:hanging="567"/>
        <w:jc w:val="both"/>
        <w:rPr>
          <w:sz w:val="24"/>
        </w:rPr>
      </w:pPr>
      <w:r>
        <w:rPr>
          <w:color w:val="262526"/>
          <w:sz w:val="24"/>
        </w:rPr>
        <w:t>report to the </w:t>
      </w:r>
      <w:r>
        <w:rPr>
          <w:i/>
          <w:color w:val="262526"/>
          <w:sz w:val="24"/>
        </w:rPr>
        <w:t>AEMC </w:t>
      </w:r>
      <w:r>
        <w:rPr>
          <w:color w:val="262526"/>
          <w:sz w:val="24"/>
        </w:rPr>
        <w:t>and </w:t>
      </w:r>
      <w:r>
        <w:rPr>
          <w:i/>
          <w:color w:val="262526"/>
          <w:sz w:val="24"/>
        </w:rPr>
        <w:t>participating jurisdictions </w:t>
      </w:r>
      <w:r>
        <w:rPr>
          <w:color w:val="262526"/>
          <w:sz w:val="24"/>
        </w:rPr>
        <w:t>on overall </w:t>
      </w:r>
      <w:r>
        <w:rPr>
          <w:i/>
          <w:color w:val="262526"/>
          <w:sz w:val="24"/>
        </w:rPr>
        <w:t>power </w:t>
      </w:r>
      <w:r>
        <w:rPr>
          <w:i/>
          <w:color w:val="262526"/>
          <w:sz w:val="24"/>
        </w:rPr>
        <w:t>system reliability </w:t>
      </w:r>
      <w:r>
        <w:rPr>
          <w:color w:val="262526"/>
          <w:sz w:val="24"/>
        </w:rPr>
        <w:t>matters concerning the </w:t>
      </w:r>
      <w:r>
        <w:rPr>
          <w:i/>
          <w:color w:val="262526"/>
          <w:sz w:val="24"/>
        </w:rPr>
        <w:t>power system </w:t>
      </w:r>
      <w:r>
        <w:rPr>
          <w:color w:val="262526"/>
          <w:sz w:val="24"/>
        </w:rPr>
        <w:t>and on </w:t>
      </w:r>
      <w:r>
        <w:rPr>
          <w:color w:val="262526"/>
          <w:spacing w:val="2"/>
          <w:sz w:val="24"/>
        </w:rPr>
        <w:t>the </w:t>
      </w:r>
      <w:r>
        <w:rPr>
          <w:color w:val="262526"/>
          <w:sz w:val="24"/>
        </w:rPr>
        <w:t>matters referred to in clauses 8.8.1(a)(1b), (2), (2c) and (3), and make recommendations on </w:t>
      </w:r>
      <w:r>
        <w:rPr>
          <w:i/>
          <w:color w:val="262526"/>
          <w:sz w:val="24"/>
        </w:rPr>
        <w:t>market </w:t>
      </w:r>
      <w:r>
        <w:rPr>
          <w:color w:val="262526"/>
          <w:sz w:val="24"/>
        </w:rPr>
        <w:t>changes or changes to the </w:t>
      </w:r>
      <w:r>
        <w:rPr>
          <w:i/>
          <w:color w:val="262526"/>
          <w:sz w:val="24"/>
        </w:rPr>
        <w:t>Rules </w:t>
      </w:r>
      <w:r>
        <w:rPr>
          <w:color w:val="262526"/>
          <w:sz w:val="24"/>
        </w:rPr>
        <w:t>and any other matters which the </w:t>
      </w:r>
      <w:r>
        <w:rPr>
          <w:i/>
          <w:color w:val="262526"/>
          <w:sz w:val="24"/>
        </w:rPr>
        <w:t>Reliability Panel </w:t>
      </w:r>
      <w:r>
        <w:rPr>
          <w:color w:val="262526"/>
          <w:sz w:val="24"/>
        </w:rPr>
        <w:t>considers</w:t>
      </w:r>
      <w:r>
        <w:rPr>
          <w:color w:val="262526"/>
          <w:spacing w:val="-5"/>
          <w:sz w:val="24"/>
        </w:rPr>
        <w:t> </w:t>
      </w:r>
      <w:r>
        <w:rPr>
          <w:color w:val="262526"/>
          <w:sz w:val="24"/>
        </w:rPr>
        <w:t>necessary;</w:t>
      </w:r>
    </w:p>
    <w:p>
      <w:pPr>
        <w:pStyle w:val="ListParagraph"/>
        <w:numPr>
          <w:ilvl w:val="4"/>
          <w:numId w:val="12"/>
        </w:numPr>
        <w:tabs>
          <w:tab w:pos="2388" w:val="left" w:leader="none"/>
        </w:tabs>
        <w:spacing w:line="249" w:lineRule="auto" w:before="175" w:after="0"/>
        <w:ind w:left="2387" w:right="113" w:hanging="567"/>
        <w:jc w:val="both"/>
        <w:rPr>
          <w:sz w:val="24"/>
        </w:rPr>
      </w:pPr>
      <w:r>
        <w:rPr>
          <w:color w:val="262526"/>
          <w:sz w:val="24"/>
        </w:rPr>
        <w:t>monitor, review and </w:t>
      </w:r>
      <w:r>
        <w:rPr>
          <w:i/>
          <w:color w:val="262526"/>
          <w:sz w:val="24"/>
        </w:rPr>
        <w:t>publish </w:t>
      </w:r>
      <w:r>
        <w:rPr>
          <w:color w:val="262526"/>
          <w:sz w:val="24"/>
        </w:rPr>
        <w:t>a report on the </w:t>
      </w:r>
      <w:r>
        <w:rPr>
          <w:i/>
          <w:color w:val="262526"/>
          <w:sz w:val="24"/>
        </w:rPr>
        <w:t>system standards </w:t>
      </w:r>
      <w:r>
        <w:rPr>
          <w:color w:val="262526"/>
          <w:sz w:val="24"/>
        </w:rPr>
        <w:t>in terms of whether they appropriately and adequately describe the expected technical performance conditions of the </w:t>
      </w:r>
      <w:r>
        <w:rPr>
          <w:i/>
          <w:color w:val="262526"/>
          <w:sz w:val="24"/>
        </w:rPr>
        <w:t>power</w:t>
      </w:r>
      <w:r>
        <w:rPr>
          <w:i/>
          <w:color w:val="262526"/>
          <w:spacing w:val="-3"/>
          <w:sz w:val="24"/>
        </w:rPr>
        <w:t> </w:t>
      </w:r>
      <w:r>
        <w:rPr>
          <w:i/>
          <w:color w:val="262526"/>
          <w:sz w:val="24"/>
        </w:rPr>
        <w:t>system</w:t>
      </w:r>
      <w:r>
        <w:rPr>
          <w:color w:val="262526"/>
          <w:sz w:val="24"/>
        </w:rPr>
        <w:t>;</w:t>
      </w:r>
    </w:p>
    <w:p>
      <w:pPr>
        <w:pStyle w:val="ListParagraph"/>
        <w:numPr>
          <w:ilvl w:val="4"/>
          <w:numId w:val="12"/>
        </w:numPr>
        <w:tabs>
          <w:tab w:pos="2388" w:val="left" w:leader="none"/>
        </w:tabs>
        <w:spacing w:line="249" w:lineRule="auto" w:before="173" w:after="0"/>
        <w:ind w:left="2387" w:right="112" w:hanging="567"/>
        <w:jc w:val="both"/>
        <w:rPr>
          <w:sz w:val="24"/>
        </w:rPr>
      </w:pPr>
      <w:r>
        <w:rPr>
          <w:color w:val="262526"/>
          <w:sz w:val="24"/>
        </w:rPr>
        <w:t>monitor, review and </w:t>
      </w:r>
      <w:r>
        <w:rPr>
          <w:i/>
          <w:color w:val="262526"/>
          <w:sz w:val="24"/>
        </w:rPr>
        <w:t>publish </w:t>
      </w:r>
      <w:r>
        <w:rPr>
          <w:color w:val="262526"/>
          <w:sz w:val="24"/>
        </w:rPr>
        <w:t>a report on the implementation of </w:t>
      </w:r>
      <w:r>
        <w:rPr>
          <w:i/>
          <w:color w:val="262526"/>
          <w:sz w:val="24"/>
        </w:rPr>
        <w:t>automatic access standards </w:t>
      </w:r>
      <w:r>
        <w:rPr>
          <w:color w:val="262526"/>
          <w:sz w:val="24"/>
        </w:rPr>
        <w:t>and </w:t>
      </w:r>
      <w:r>
        <w:rPr>
          <w:i/>
          <w:color w:val="262526"/>
          <w:sz w:val="24"/>
        </w:rPr>
        <w:t>minimum access standards </w:t>
      </w:r>
      <w:r>
        <w:rPr>
          <w:color w:val="262526"/>
          <w:sz w:val="24"/>
        </w:rPr>
        <w:t>as </w:t>
      </w:r>
      <w:r>
        <w:rPr>
          <w:i/>
          <w:color w:val="262526"/>
          <w:sz w:val="24"/>
        </w:rPr>
        <w:t>performance standards </w:t>
      </w:r>
      <w:r>
        <w:rPr>
          <w:color w:val="262526"/>
          <w:sz w:val="24"/>
        </w:rPr>
        <w:t>in terms of</w:t>
      </w:r>
      <w:r>
        <w:rPr>
          <w:color w:val="262526"/>
          <w:spacing w:val="-3"/>
          <w:sz w:val="24"/>
        </w:rPr>
        <w:t> </w:t>
      </w:r>
      <w:r>
        <w:rPr>
          <w:color w:val="262526"/>
          <w:sz w:val="24"/>
        </w:rPr>
        <w:t>whether:</w:t>
      </w:r>
    </w:p>
    <w:p>
      <w:pPr>
        <w:pStyle w:val="ListParagraph"/>
        <w:numPr>
          <w:ilvl w:val="5"/>
          <w:numId w:val="12"/>
        </w:numPr>
        <w:tabs>
          <w:tab w:pos="2954" w:val="left" w:leader="none"/>
          <w:tab w:pos="2955" w:val="left" w:leader="none"/>
        </w:tabs>
        <w:spacing w:line="249" w:lineRule="auto" w:before="173" w:after="0"/>
        <w:ind w:left="2954" w:right="115" w:hanging="567"/>
        <w:jc w:val="left"/>
        <w:rPr>
          <w:sz w:val="24"/>
        </w:rPr>
      </w:pPr>
      <w:r>
        <w:rPr>
          <w:color w:val="262526"/>
          <w:spacing w:val="-3"/>
          <w:sz w:val="24"/>
        </w:rPr>
        <w:t>their</w:t>
      </w:r>
      <w:r>
        <w:rPr>
          <w:color w:val="262526"/>
          <w:spacing w:val="-12"/>
          <w:sz w:val="24"/>
        </w:rPr>
        <w:t> </w:t>
      </w:r>
      <w:r>
        <w:rPr>
          <w:color w:val="262526"/>
          <w:spacing w:val="-3"/>
          <w:sz w:val="24"/>
        </w:rPr>
        <w:t>application</w:t>
      </w:r>
      <w:r>
        <w:rPr>
          <w:color w:val="262526"/>
          <w:spacing w:val="-11"/>
          <w:sz w:val="24"/>
        </w:rPr>
        <w:t> </w:t>
      </w:r>
      <w:r>
        <w:rPr>
          <w:color w:val="262526"/>
          <w:sz w:val="24"/>
        </w:rPr>
        <w:t>is</w:t>
      </w:r>
      <w:r>
        <w:rPr>
          <w:color w:val="262526"/>
          <w:spacing w:val="-12"/>
          <w:sz w:val="24"/>
        </w:rPr>
        <w:t> </w:t>
      </w:r>
      <w:r>
        <w:rPr>
          <w:color w:val="262526"/>
          <w:spacing w:val="-3"/>
          <w:sz w:val="24"/>
        </w:rPr>
        <w:t>causing,</w:t>
      </w:r>
      <w:r>
        <w:rPr>
          <w:color w:val="262526"/>
          <w:spacing w:val="-11"/>
          <w:sz w:val="24"/>
        </w:rPr>
        <w:t> </w:t>
      </w:r>
      <w:r>
        <w:rPr>
          <w:color w:val="262526"/>
          <w:sz w:val="24"/>
        </w:rPr>
        <w:t>or</w:t>
      </w:r>
      <w:r>
        <w:rPr>
          <w:color w:val="262526"/>
          <w:spacing w:val="-12"/>
          <w:sz w:val="24"/>
        </w:rPr>
        <w:t> </w:t>
      </w:r>
      <w:r>
        <w:rPr>
          <w:color w:val="262526"/>
          <w:sz w:val="24"/>
        </w:rPr>
        <w:t>is</w:t>
      </w:r>
      <w:r>
        <w:rPr>
          <w:color w:val="262526"/>
          <w:spacing w:val="-11"/>
          <w:sz w:val="24"/>
        </w:rPr>
        <w:t> </w:t>
      </w:r>
      <w:r>
        <w:rPr>
          <w:color w:val="262526"/>
          <w:spacing w:val="-3"/>
          <w:sz w:val="24"/>
        </w:rPr>
        <w:t>likely</w:t>
      </w:r>
      <w:r>
        <w:rPr>
          <w:color w:val="262526"/>
          <w:spacing w:val="-12"/>
          <w:sz w:val="24"/>
        </w:rPr>
        <w:t> </w:t>
      </w:r>
      <w:r>
        <w:rPr>
          <w:color w:val="262526"/>
          <w:sz w:val="24"/>
        </w:rPr>
        <w:t>to</w:t>
      </w:r>
      <w:r>
        <w:rPr>
          <w:color w:val="262526"/>
          <w:spacing w:val="-11"/>
          <w:sz w:val="24"/>
        </w:rPr>
        <w:t> </w:t>
      </w:r>
      <w:r>
        <w:rPr>
          <w:color w:val="262526"/>
          <w:spacing w:val="-3"/>
          <w:sz w:val="24"/>
        </w:rPr>
        <w:t>cause,</w:t>
      </w:r>
      <w:r>
        <w:rPr>
          <w:color w:val="262526"/>
          <w:spacing w:val="-12"/>
          <w:sz w:val="24"/>
        </w:rPr>
        <w:t> </w:t>
      </w:r>
      <w:r>
        <w:rPr>
          <w:color w:val="262526"/>
          <w:sz w:val="24"/>
        </w:rPr>
        <w:t>a</w:t>
      </w:r>
      <w:r>
        <w:rPr>
          <w:color w:val="262526"/>
          <w:spacing w:val="-11"/>
          <w:sz w:val="24"/>
        </w:rPr>
        <w:t> </w:t>
      </w:r>
      <w:r>
        <w:rPr>
          <w:color w:val="262526"/>
          <w:spacing w:val="-3"/>
          <w:sz w:val="24"/>
        </w:rPr>
        <w:t>material</w:t>
      </w:r>
      <w:r>
        <w:rPr>
          <w:color w:val="262526"/>
          <w:spacing w:val="-12"/>
          <w:sz w:val="24"/>
        </w:rPr>
        <w:t> </w:t>
      </w:r>
      <w:r>
        <w:rPr>
          <w:color w:val="262526"/>
          <w:spacing w:val="-3"/>
          <w:sz w:val="24"/>
        </w:rPr>
        <w:t>adverse </w:t>
      </w:r>
      <w:r>
        <w:rPr>
          <w:color w:val="262526"/>
          <w:sz w:val="24"/>
        </w:rPr>
        <w:t>effect on </w:t>
      </w:r>
      <w:r>
        <w:rPr>
          <w:i/>
          <w:color w:val="262526"/>
          <w:sz w:val="24"/>
        </w:rPr>
        <w:t>power system security</w:t>
      </w:r>
      <w:r>
        <w:rPr>
          <w:color w:val="262526"/>
          <w:sz w:val="24"/>
        </w:rPr>
        <w:t>;</w:t>
      </w:r>
      <w:r>
        <w:rPr>
          <w:color w:val="262526"/>
          <w:spacing w:val="-4"/>
          <w:sz w:val="24"/>
        </w:rPr>
        <w:t> </w:t>
      </w:r>
      <w:r>
        <w:rPr>
          <w:color w:val="262526"/>
          <w:sz w:val="24"/>
        </w:rPr>
        <w:t>and</w:t>
      </w:r>
    </w:p>
    <w:p>
      <w:pPr>
        <w:pStyle w:val="ListParagraph"/>
        <w:numPr>
          <w:ilvl w:val="5"/>
          <w:numId w:val="12"/>
        </w:numPr>
        <w:tabs>
          <w:tab w:pos="2836" w:val="left" w:leader="none"/>
          <w:tab w:pos="2955" w:val="left" w:leader="none"/>
        </w:tabs>
        <w:spacing w:line="240" w:lineRule="auto" w:before="172" w:after="0"/>
        <w:ind w:left="2954" w:right="0" w:hanging="686"/>
        <w:jc w:val="left"/>
        <w:rPr>
          <w:i/>
          <w:sz w:val="24"/>
        </w:rPr>
      </w:pPr>
      <w:r>
        <w:rPr>
          <w:color w:val="262526"/>
          <w:sz w:val="24"/>
        </w:rPr>
        <w:t>the</w:t>
      </w:r>
      <w:r>
        <w:rPr>
          <w:color w:val="262526"/>
          <w:spacing w:val="13"/>
          <w:sz w:val="24"/>
        </w:rPr>
        <w:t> </w:t>
      </w:r>
      <w:r>
        <w:rPr>
          <w:i/>
          <w:color w:val="262526"/>
          <w:sz w:val="24"/>
        </w:rPr>
        <w:t>automatic</w:t>
      </w:r>
      <w:r>
        <w:rPr>
          <w:i/>
          <w:color w:val="262526"/>
          <w:spacing w:val="13"/>
          <w:sz w:val="24"/>
        </w:rPr>
        <w:t> </w:t>
      </w:r>
      <w:r>
        <w:rPr>
          <w:i/>
          <w:color w:val="262526"/>
          <w:sz w:val="24"/>
        </w:rPr>
        <w:t>access</w:t>
      </w:r>
      <w:r>
        <w:rPr>
          <w:i/>
          <w:color w:val="262526"/>
          <w:spacing w:val="13"/>
          <w:sz w:val="24"/>
        </w:rPr>
        <w:t> </w:t>
      </w:r>
      <w:r>
        <w:rPr>
          <w:i/>
          <w:color w:val="262526"/>
          <w:sz w:val="24"/>
        </w:rPr>
        <w:t>standards</w:t>
      </w:r>
      <w:r>
        <w:rPr>
          <w:i/>
          <w:color w:val="262526"/>
          <w:spacing w:val="15"/>
          <w:sz w:val="24"/>
        </w:rPr>
        <w:t> </w:t>
      </w:r>
      <w:r>
        <w:rPr>
          <w:color w:val="262526"/>
          <w:sz w:val="24"/>
        </w:rPr>
        <w:t>and</w:t>
      </w:r>
      <w:r>
        <w:rPr>
          <w:color w:val="262526"/>
          <w:spacing w:val="13"/>
          <w:sz w:val="24"/>
        </w:rPr>
        <w:t> </w:t>
      </w:r>
      <w:r>
        <w:rPr>
          <w:i/>
          <w:color w:val="262526"/>
          <w:sz w:val="24"/>
        </w:rPr>
        <w:t>minimum</w:t>
      </w:r>
      <w:r>
        <w:rPr>
          <w:i/>
          <w:color w:val="262526"/>
          <w:spacing w:val="13"/>
          <w:sz w:val="24"/>
        </w:rPr>
        <w:t> </w:t>
      </w:r>
      <w:r>
        <w:rPr>
          <w:i/>
          <w:color w:val="262526"/>
          <w:sz w:val="24"/>
        </w:rPr>
        <w:t>access</w:t>
      </w:r>
      <w:r>
        <w:rPr>
          <w:i/>
          <w:color w:val="262526"/>
          <w:spacing w:val="13"/>
          <w:sz w:val="24"/>
        </w:rPr>
        <w:t> </w:t>
      </w:r>
      <w:r>
        <w:rPr>
          <w:i/>
          <w:color w:val="262526"/>
          <w:sz w:val="24"/>
        </w:rPr>
        <w:t>standards</w:t>
      </w:r>
    </w:p>
    <w:p>
      <w:pPr>
        <w:pStyle w:val="BodyText"/>
        <w:spacing w:before="12"/>
        <w:ind w:left="1100" w:right="1375" w:firstLine="0"/>
        <w:jc w:val="center"/>
      </w:pPr>
      <w:r>
        <w:rPr>
          <w:color w:val="262526"/>
        </w:rPr>
        <w:t>should be amended or removed;</w:t>
      </w:r>
    </w:p>
    <w:p>
      <w:pPr>
        <w:pStyle w:val="ListParagraph"/>
        <w:numPr>
          <w:ilvl w:val="4"/>
          <w:numId w:val="12"/>
        </w:numPr>
        <w:tabs>
          <w:tab w:pos="2388" w:val="left" w:leader="none"/>
        </w:tabs>
        <w:spacing w:line="249" w:lineRule="auto" w:before="182" w:after="0"/>
        <w:ind w:left="2387" w:right="111" w:hanging="567"/>
        <w:jc w:val="both"/>
        <w:rPr>
          <w:sz w:val="24"/>
        </w:rPr>
      </w:pPr>
      <w:r>
        <w:rPr>
          <w:color w:val="262526"/>
          <w:sz w:val="24"/>
        </w:rPr>
        <w:t>consider requests made in accordance with clause 5.3.3(b2) and, if appropriate, determine whether an existing Australian or international standard, or a part thereof, is to be adopted as a </w:t>
      </w:r>
      <w:r>
        <w:rPr>
          <w:i/>
          <w:color w:val="262526"/>
          <w:sz w:val="24"/>
        </w:rPr>
        <w:t>plant standard </w:t>
      </w:r>
      <w:r>
        <w:rPr>
          <w:color w:val="262526"/>
          <w:sz w:val="24"/>
        </w:rPr>
        <w:t>for a particular class of </w:t>
      </w:r>
      <w:r>
        <w:rPr>
          <w:i/>
          <w:color w:val="262526"/>
          <w:sz w:val="24"/>
        </w:rPr>
        <w:t>plant</w:t>
      </w:r>
      <w:r>
        <w:rPr>
          <w:color w:val="262526"/>
          <w:sz w:val="24"/>
        </w:rPr>
        <w:t>;</w:t>
      </w:r>
      <w:r>
        <w:rPr>
          <w:color w:val="262526"/>
          <w:spacing w:val="-1"/>
          <w:sz w:val="24"/>
        </w:rPr>
        <w:t> </w:t>
      </w:r>
      <w:r>
        <w:rPr>
          <w:color w:val="262526"/>
          <w:sz w:val="24"/>
        </w:rPr>
        <w:t>and</w:t>
      </w:r>
    </w:p>
    <w:p>
      <w:pPr>
        <w:pStyle w:val="ListParagraph"/>
        <w:numPr>
          <w:ilvl w:val="4"/>
          <w:numId w:val="12"/>
        </w:numPr>
        <w:tabs>
          <w:tab w:pos="2388" w:val="left" w:leader="none"/>
        </w:tabs>
        <w:spacing w:line="249" w:lineRule="auto" w:before="174" w:after="0"/>
        <w:ind w:left="2387" w:right="113" w:hanging="567"/>
        <w:jc w:val="both"/>
        <w:rPr>
          <w:sz w:val="24"/>
        </w:rPr>
      </w:pPr>
      <w:r>
        <w:rPr>
          <w:color w:val="262526"/>
          <w:sz w:val="24"/>
        </w:rPr>
        <w:t>determine guidelines identifying or providing for the identification of operating incidents and other incidents that are of significance for the purposes</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definition</w:t>
      </w:r>
      <w:r>
        <w:rPr>
          <w:color w:val="262526"/>
          <w:spacing w:val="-8"/>
          <w:sz w:val="24"/>
        </w:rPr>
        <w:t> </w:t>
      </w:r>
      <w:r>
        <w:rPr>
          <w:color w:val="262526"/>
          <w:sz w:val="24"/>
        </w:rPr>
        <w:t>of</w:t>
      </w:r>
      <w:r>
        <w:rPr>
          <w:color w:val="262526"/>
          <w:spacing w:val="-8"/>
          <w:sz w:val="24"/>
        </w:rPr>
        <w:t> </w:t>
      </w:r>
      <w:r>
        <w:rPr>
          <w:color w:val="262526"/>
          <w:sz w:val="24"/>
        </w:rPr>
        <w:t>"Reviewable</w:t>
      </w:r>
      <w:r>
        <w:rPr>
          <w:color w:val="262526"/>
          <w:spacing w:val="-8"/>
          <w:sz w:val="24"/>
        </w:rPr>
        <w:t> </w:t>
      </w:r>
      <w:r>
        <w:rPr>
          <w:color w:val="262526"/>
          <w:sz w:val="24"/>
        </w:rPr>
        <w:t>operating</w:t>
      </w:r>
      <w:r>
        <w:rPr>
          <w:color w:val="262526"/>
          <w:spacing w:val="-8"/>
          <w:sz w:val="24"/>
        </w:rPr>
        <w:t> </w:t>
      </w:r>
      <w:r>
        <w:rPr>
          <w:color w:val="262526"/>
          <w:sz w:val="24"/>
        </w:rPr>
        <w:t>incident"</w:t>
      </w:r>
      <w:r>
        <w:rPr>
          <w:color w:val="262526"/>
          <w:spacing w:val="-8"/>
          <w:sz w:val="24"/>
        </w:rPr>
        <w:t> </w:t>
      </w:r>
      <w:r>
        <w:rPr>
          <w:color w:val="262526"/>
          <w:sz w:val="24"/>
        </w:rPr>
        <w:t>in</w:t>
      </w:r>
      <w:r>
        <w:rPr>
          <w:color w:val="262526"/>
          <w:spacing w:val="-8"/>
          <w:sz w:val="24"/>
        </w:rPr>
        <w:t> </w:t>
      </w:r>
      <w:r>
        <w:rPr>
          <w:color w:val="262526"/>
          <w:sz w:val="24"/>
        </w:rPr>
        <w:t>clause 4.8.15.</w:t>
      </w:r>
    </w:p>
    <w:p>
      <w:pPr>
        <w:pStyle w:val="ListParagraph"/>
        <w:numPr>
          <w:ilvl w:val="3"/>
          <w:numId w:val="12"/>
        </w:numPr>
        <w:tabs>
          <w:tab w:pos="1821" w:val="left" w:leader="none"/>
        </w:tabs>
        <w:spacing w:line="249" w:lineRule="auto" w:before="175" w:after="0"/>
        <w:ind w:left="1820" w:right="115" w:hanging="567"/>
        <w:jc w:val="both"/>
        <w:rPr>
          <w:sz w:val="24"/>
        </w:rPr>
      </w:pPr>
      <w:r>
        <w:rPr>
          <w:color w:val="262526"/>
          <w:sz w:val="24"/>
        </w:rPr>
        <w:t>In performing its functions set out in clause 8.8.1(a)(1) the </w:t>
      </w:r>
      <w:r>
        <w:rPr>
          <w:i/>
          <w:color w:val="262526"/>
          <w:sz w:val="24"/>
        </w:rPr>
        <w:t>Reliability Panel </w:t>
      </w:r>
      <w:r>
        <w:rPr>
          <w:color w:val="262526"/>
          <w:sz w:val="24"/>
        </w:rPr>
        <w:t>must</w:t>
      </w:r>
      <w:r>
        <w:rPr>
          <w:color w:val="262526"/>
          <w:spacing w:val="-9"/>
          <w:sz w:val="24"/>
        </w:rPr>
        <w:t> </w:t>
      </w:r>
      <w:r>
        <w:rPr>
          <w:color w:val="262526"/>
          <w:sz w:val="24"/>
        </w:rPr>
        <w:t>not</w:t>
      </w:r>
      <w:r>
        <w:rPr>
          <w:color w:val="262526"/>
          <w:spacing w:val="-8"/>
          <w:sz w:val="24"/>
        </w:rPr>
        <w:t> </w:t>
      </w:r>
      <w:r>
        <w:rPr>
          <w:color w:val="262526"/>
          <w:sz w:val="24"/>
        </w:rPr>
        <w:t>monitor,</w:t>
      </w:r>
      <w:r>
        <w:rPr>
          <w:color w:val="262526"/>
          <w:spacing w:val="-8"/>
          <w:sz w:val="24"/>
        </w:rPr>
        <w:t> </w:t>
      </w:r>
      <w:r>
        <w:rPr>
          <w:color w:val="262526"/>
          <w:sz w:val="24"/>
        </w:rPr>
        <w:t>review</w:t>
      </w:r>
      <w:r>
        <w:rPr>
          <w:color w:val="262526"/>
          <w:spacing w:val="-8"/>
          <w:sz w:val="24"/>
        </w:rPr>
        <w:t> </w:t>
      </w:r>
      <w:r>
        <w:rPr>
          <w:color w:val="262526"/>
          <w:sz w:val="24"/>
        </w:rPr>
        <w:t>or</w:t>
      </w:r>
      <w:r>
        <w:rPr>
          <w:color w:val="262526"/>
          <w:spacing w:val="-8"/>
          <w:sz w:val="24"/>
        </w:rPr>
        <w:t> </w:t>
      </w:r>
      <w:r>
        <w:rPr>
          <w:color w:val="262526"/>
          <w:sz w:val="24"/>
        </w:rPr>
        <w:t>report</w:t>
      </w:r>
      <w:r>
        <w:rPr>
          <w:color w:val="262526"/>
          <w:spacing w:val="-8"/>
          <w:sz w:val="24"/>
        </w:rPr>
        <w:t> </w:t>
      </w:r>
      <w:r>
        <w:rPr>
          <w:color w:val="262526"/>
          <w:sz w:val="24"/>
        </w:rPr>
        <w:t>on</w:t>
      </w:r>
      <w:r>
        <w:rPr>
          <w:color w:val="262526"/>
          <w:spacing w:val="-8"/>
          <w:sz w:val="24"/>
        </w:rPr>
        <w:t> </w:t>
      </w:r>
      <w:r>
        <w:rPr>
          <w:color w:val="262526"/>
          <w:sz w:val="24"/>
        </w:rPr>
        <w:t>the</w:t>
      </w:r>
      <w:r>
        <w:rPr>
          <w:color w:val="262526"/>
          <w:spacing w:val="-9"/>
          <w:sz w:val="24"/>
        </w:rPr>
        <w:t> </w:t>
      </w:r>
      <w:r>
        <w:rPr>
          <w:color w:val="262526"/>
          <w:sz w:val="24"/>
        </w:rPr>
        <w:t>performance</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market</w:t>
      </w:r>
      <w:r>
        <w:rPr>
          <w:i/>
          <w:color w:val="262526"/>
          <w:spacing w:val="-8"/>
          <w:sz w:val="24"/>
        </w:rPr>
        <w:t> </w:t>
      </w:r>
      <w:r>
        <w:rPr>
          <w:color w:val="262526"/>
          <w:sz w:val="24"/>
        </w:rPr>
        <w:t>in</w:t>
      </w:r>
      <w:r>
        <w:rPr>
          <w:color w:val="262526"/>
          <w:spacing w:val="-8"/>
          <w:sz w:val="24"/>
        </w:rPr>
        <w:t> </w:t>
      </w:r>
      <w:r>
        <w:rPr>
          <w:color w:val="262526"/>
          <w:sz w:val="24"/>
        </w:rPr>
        <w:t>terms of </w:t>
      </w:r>
      <w:r>
        <w:rPr>
          <w:i/>
          <w:color w:val="262526"/>
          <w:sz w:val="24"/>
        </w:rPr>
        <w:t>reliability </w:t>
      </w:r>
      <w:r>
        <w:rPr>
          <w:color w:val="262526"/>
          <w:sz w:val="24"/>
        </w:rPr>
        <w:t>of </w:t>
      </w:r>
      <w:r>
        <w:rPr>
          <w:i/>
          <w:color w:val="262526"/>
          <w:sz w:val="24"/>
        </w:rPr>
        <w:t>distribution networks</w:t>
      </w:r>
      <w:r>
        <w:rPr>
          <w:color w:val="262526"/>
          <w:sz w:val="24"/>
        </w:rPr>
        <w:t>, although it may collate, consider and report information in relation to the </w:t>
      </w:r>
      <w:r>
        <w:rPr>
          <w:i/>
          <w:color w:val="262526"/>
          <w:sz w:val="24"/>
        </w:rPr>
        <w:t>reliability </w:t>
      </w:r>
      <w:r>
        <w:rPr>
          <w:color w:val="262526"/>
          <w:sz w:val="24"/>
        </w:rPr>
        <w:t>of </w:t>
      </w:r>
      <w:r>
        <w:rPr>
          <w:i/>
          <w:color w:val="262526"/>
          <w:sz w:val="24"/>
        </w:rPr>
        <w:t>distribution networks </w:t>
      </w:r>
      <w:r>
        <w:rPr>
          <w:color w:val="262526"/>
          <w:sz w:val="24"/>
        </w:rPr>
        <w:t>as measured against the relevant standards of each </w:t>
      </w:r>
      <w:r>
        <w:rPr>
          <w:i/>
          <w:color w:val="262526"/>
          <w:sz w:val="24"/>
        </w:rPr>
        <w:t>participating jurisdiction </w:t>
      </w:r>
      <w:r>
        <w:rPr>
          <w:color w:val="262526"/>
          <w:sz w:val="24"/>
        </w:rPr>
        <w:t>in so far as the </w:t>
      </w:r>
      <w:r>
        <w:rPr>
          <w:i/>
          <w:color w:val="262526"/>
          <w:sz w:val="24"/>
        </w:rPr>
        <w:t>reliability </w:t>
      </w:r>
      <w:r>
        <w:rPr>
          <w:color w:val="262526"/>
          <w:sz w:val="24"/>
        </w:rPr>
        <w:t>of those </w:t>
      </w:r>
      <w:r>
        <w:rPr>
          <w:i/>
          <w:color w:val="262526"/>
          <w:sz w:val="24"/>
        </w:rPr>
        <w:t>networks </w:t>
      </w:r>
      <w:r>
        <w:rPr>
          <w:color w:val="262526"/>
          <w:sz w:val="24"/>
        </w:rPr>
        <w:t>impacts on overall </w:t>
      </w:r>
      <w:r>
        <w:rPr>
          <w:i/>
          <w:color w:val="262526"/>
          <w:sz w:val="24"/>
        </w:rPr>
        <w:t>power system </w:t>
      </w:r>
      <w:r>
        <w:rPr>
          <w:i/>
          <w:color w:val="262526"/>
          <w:sz w:val="24"/>
        </w:rPr>
        <w:t>reliability</w:t>
      </w:r>
      <w:r>
        <w:rPr>
          <w:color w:val="262526"/>
          <w:sz w:val="24"/>
        </w:rPr>
        <w:t>.</w:t>
      </w:r>
    </w:p>
    <w:p>
      <w:pPr>
        <w:pStyle w:val="ListParagraph"/>
        <w:numPr>
          <w:ilvl w:val="3"/>
          <w:numId w:val="12"/>
        </w:numPr>
        <w:tabs>
          <w:tab w:pos="1816" w:val="left" w:leader="none"/>
          <w:tab w:pos="1817" w:val="left" w:leader="none"/>
        </w:tabs>
        <w:spacing w:line="240" w:lineRule="auto" w:before="176" w:after="0"/>
        <w:ind w:left="1816" w:right="0" w:hanging="564"/>
        <w:jc w:val="left"/>
        <w:rPr>
          <w:sz w:val="24"/>
        </w:rPr>
      </w:pPr>
      <w:r>
        <w:rPr>
          <w:color w:val="262526"/>
          <w:sz w:val="24"/>
        </w:rPr>
        <w:t>The principles and guidelines </w:t>
      </w:r>
      <w:r>
        <w:rPr>
          <w:i/>
          <w:color w:val="262526"/>
          <w:sz w:val="24"/>
        </w:rPr>
        <w:t>published </w:t>
      </w:r>
      <w:r>
        <w:rPr>
          <w:color w:val="262526"/>
          <w:sz w:val="24"/>
        </w:rPr>
        <w:t>under clause</w:t>
      </w:r>
      <w:r>
        <w:rPr>
          <w:color w:val="262526"/>
          <w:spacing w:val="-1"/>
          <w:sz w:val="24"/>
        </w:rPr>
        <w:t> </w:t>
      </w:r>
      <w:r>
        <w:rPr>
          <w:color w:val="262526"/>
          <w:sz w:val="24"/>
        </w:rPr>
        <w:t>8.8.1(a)(2a):</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must be developed, and may only be amended, in accordance with the consultation process set out in clause</w:t>
      </w:r>
      <w:r>
        <w:rPr>
          <w:color w:val="262526"/>
          <w:spacing w:val="-2"/>
          <w:sz w:val="24"/>
        </w:rPr>
        <w:t> </w:t>
      </w:r>
      <w:r>
        <w:rPr>
          <w:color w:val="262526"/>
          <w:sz w:val="24"/>
        </w:rPr>
        <w:t>8.8.3;</w:t>
      </w:r>
    </w:p>
    <w:p>
      <w:pPr>
        <w:pStyle w:val="ListParagraph"/>
        <w:numPr>
          <w:ilvl w:val="4"/>
          <w:numId w:val="12"/>
        </w:numPr>
        <w:tabs>
          <w:tab w:pos="2388" w:val="left" w:leader="none"/>
        </w:tabs>
        <w:spacing w:line="249" w:lineRule="auto" w:before="172" w:after="0"/>
        <w:ind w:left="2387" w:right="113" w:hanging="567"/>
        <w:jc w:val="both"/>
        <w:rPr>
          <w:sz w:val="24"/>
        </w:rPr>
      </w:pPr>
      <w:r>
        <w:rPr>
          <w:color w:val="262526"/>
          <w:sz w:val="24"/>
        </w:rPr>
        <w:t>must</w:t>
      </w:r>
      <w:r>
        <w:rPr>
          <w:color w:val="262526"/>
          <w:spacing w:val="-22"/>
          <w:sz w:val="24"/>
        </w:rPr>
        <w:t> </w:t>
      </w:r>
      <w:r>
        <w:rPr>
          <w:color w:val="262526"/>
          <w:sz w:val="24"/>
        </w:rPr>
        <w:t>include</w:t>
      </w:r>
      <w:r>
        <w:rPr>
          <w:color w:val="262526"/>
          <w:spacing w:val="-22"/>
          <w:sz w:val="24"/>
        </w:rPr>
        <w:t> </w:t>
      </w:r>
      <w:r>
        <w:rPr>
          <w:color w:val="262526"/>
          <w:sz w:val="24"/>
        </w:rPr>
        <w:t>transitional</w:t>
      </w:r>
      <w:r>
        <w:rPr>
          <w:color w:val="262526"/>
          <w:spacing w:val="-22"/>
          <w:sz w:val="24"/>
        </w:rPr>
        <w:t> </w:t>
      </w:r>
      <w:r>
        <w:rPr>
          <w:color w:val="262526"/>
          <w:sz w:val="24"/>
        </w:rPr>
        <w:t>arrangements</w:t>
      </w:r>
      <w:r>
        <w:rPr>
          <w:color w:val="262526"/>
          <w:spacing w:val="-22"/>
          <w:sz w:val="24"/>
        </w:rPr>
        <w:t> </w:t>
      </w:r>
      <w:r>
        <w:rPr>
          <w:color w:val="262526"/>
          <w:sz w:val="24"/>
        </w:rPr>
        <w:t>which</w:t>
      </w:r>
      <w:r>
        <w:rPr>
          <w:color w:val="262526"/>
          <w:spacing w:val="-22"/>
          <w:sz w:val="24"/>
        </w:rPr>
        <w:t> </w:t>
      </w:r>
      <w:r>
        <w:rPr>
          <w:color w:val="262526"/>
          <w:sz w:val="24"/>
        </w:rPr>
        <w:t>take</w:t>
      </w:r>
      <w:r>
        <w:rPr>
          <w:color w:val="262526"/>
          <w:spacing w:val="-22"/>
          <w:sz w:val="24"/>
        </w:rPr>
        <w:t> </w:t>
      </w:r>
      <w:r>
        <w:rPr>
          <w:color w:val="262526"/>
          <w:sz w:val="24"/>
        </w:rPr>
        <w:t>into</w:t>
      </w:r>
      <w:r>
        <w:rPr>
          <w:color w:val="262526"/>
          <w:spacing w:val="-22"/>
          <w:sz w:val="24"/>
        </w:rPr>
        <w:t> </w:t>
      </w:r>
      <w:r>
        <w:rPr>
          <w:color w:val="262526"/>
          <w:sz w:val="24"/>
        </w:rPr>
        <w:t>account</w:t>
      </w:r>
      <w:r>
        <w:rPr>
          <w:color w:val="262526"/>
          <w:spacing w:val="-21"/>
          <w:sz w:val="24"/>
        </w:rPr>
        <w:t> </w:t>
      </w:r>
      <w:r>
        <w:rPr>
          <w:color w:val="262526"/>
          <w:sz w:val="24"/>
        </w:rPr>
        <w:t>the</w:t>
      </w:r>
      <w:r>
        <w:rPr>
          <w:color w:val="262526"/>
          <w:spacing w:val="-22"/>
          <w:sz w:val="24"/>
        </w:rPr>
        <w:t> </w:t>
      </w:r>
      <w:r>
        <w:rPr>
          <w:color w:val="262526"/>
          <w:sz w:val="24"/>
        </w:rPr>
        <w:t>need to</w:t>
      </w:r>
      <w:r>
        <w:rPr>
          <w:color w:val="262526"/>
          <w:spacing w:val="-15"/>
          <w:sz w:val="24"/>
        </w:rPr>
        <w:t> </w:t>
      </w:r>
      <w:r>
        <w:rPr>
          <w:color w:val="262526"/>
          <w:sz w:val="24"/>
        </w:rPr>
        <w:t>allow</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development</w:t>
      </w:r>
      <w:r>
        <w:rPr>
          <w:color w:val="262526"/>
          <w:spacing w:val="-15"/>
          <w:sz w:val="24"/>
        </w:rPr>
        <w:t> </w:t>
      </w:r>
      <w:r>
        <w:rPr>
          <w:color w:val="262526"/>
          <w:sz w:val="24"/>
        </w:rPr>
        <w:t>and</w:t>
      </w:r>
      <w:r>
        <w:rPr>
          <w:color w:val="262526"/>
          <w:spacing w:val="-15"/>
          <w:sz w:val="24"/>
        </w:rPr>
        <w:t> </w:t>
      </w:r>
      <w:r>
        <w:rPr>
          <w:color w:val="262526"/>
          <w:sz w:val="24"/>
        </w:rPr>
        <w:t>testing</w:t>
      </w:r>
      <w:r>
        <w:rPr>
          <w:color w:val="262526"/>
          <w:spacing w:val="-14"/>
          <w:sz w:val="24"/>
        </w:rPr>
        <w:t> </w:t>
      </w:r>
      <w:r>
        <w:rPr>
          <w:color w:val="262526"/>
          <w:sz w:val="24"/>
        </w:rPr>
        <w:t>of</w:t>
      </w:r>
      <w:r>
        <w:rPr>
          <w:color w:val="262526"/>
          <w:spacing w:val="-15"/>
          <w:sz w:val="24"/>
        </w:rPr>
        <w:t> </w:t>
      </w:r>
      <w:r>
        <w:rPr>
          <w:color w:val="262526"/>
          <w:sz w:val="24"/>
        </w:rPr>
        <w:t>an</w:t>
      </w:r>
      <w:r>
        <w:rPr>
          <w:color w:val="262526"/>
          <w:spacing w:val="-15"/>
          <w:sz w:val="24"/>
        </w:rPr>
        <w:t> </w:t>
      </w:r>
      <w:r>
        <w:rPr>
          <w:color w:val="262526"/>
          <w:sz w:val="24"/>
        </w:rPr>
        <w:t>appropriate</w:t>
      </w:r>
      <w:r>
        <w:rPr>
          <w:color w:val="262526"/>
          <w:spacing w:val="-15"/>
          <w:sz w:val="24"/>
        </w:rPr>
        <w:t> </w:t>
      </w:r>
      <w:r>
        <w:rPr>
          <w:color w:val="262526"/>
          <w:sz w:val="24"/>
        </w:rPr>
        <w:t>methodology by </w:t>
      </w:r>
      <w:r>
        <w:rPr>
          <w:i/>
          <w:color w:val="262526"/>
          <w:sz w:val="24"/>
        </w:rPr>
        <w:t>AEMO</w:t>
      </w:r>
      <w:r>
        <w:rPr>
          <w:color w:val="262526"/>
          <w:sz w:val="24"/>
        </w:rPr>
        <w:t>;</w:t>
      </w:r>
      <w:r>
        <w:rPr>
          <w:color w:val="262526"/>
          <w:spacing w:val="-1"/>
          <w:sz w:val="24"/>
        </w:rPr>
        <w:t> </w:t>
      </w:r>
      <w:r>
        <w:rPr>
          <w:color w:val="262526"/>
          <w:sz w:val="24"/>
        </w:rPr>
        <w:t>and</w:t>
      </w:r>
    </w:p>
    <w:p>
      <w:pPr>
        <w:pStyle w:val="ListParagraph"/>
        <w:numPr>
          <w:ilvl w:val="4"/>
          <w:numId w:val="12"/>
        </w:numPr>
        <w:tabs>
          <w:tab w:pos="2388" w:val="left" w:leader="none"/>
        </w:tabs>
        <w:spacing w:line="249" w:lineRule="auto" w:before="174" w:after="0"/>
        <w:ind w:left="2387" w:right="113" w:hanging="567"/>
        <w:jc w:val="both"/>
        <w:rPr>
          <w:sz w:val="24"/>
        </w:rPr>
      </w:pPr>
      <w:r>
        <w:rPr>
          <w:color w:val="262526"/>
          <w:sz w:val="24"/>
        </w:rPr>
        <w:t>must take into account the results of any decision to revise </w:t>
      </w:r>
      <w:r>
        <w:rPr>
          <w:i/>
          <w:color w:val="262526"/>
          <w:sz w:val="24"/>
        </w:rPr>
        <w:t>network </w:t>
      </w:r>
      <w:r>
        <w:rPr>
          <w:i/>
          <w:color w:val="262526"/>
          <w:sz w:val="24"/>
        </w:rPr>
        <w:t>constraints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2"/>
        </w:numPr>
        <w:tabs>
          <w:tab w:pos="1808" w:val="left" w:leader="none"/>
        </w:tabs>
        <w:spacing w:line="249" w:lineRule="auto" w:before="119" w:after="0"/>
        <w:ind w:left="1820" w:right="117" w:hanging="567"/>
        <w:jc w:val="both"/>
        <w:rPr>
          <w:sz w:val="24"/>
        </w:rPr>
      </w:pPr>
      <w:bookmarkStart w:name="8.8.2   Constitution of the Reliability " w:id="68"/>
      <w:bookmarkEnd w:id="68"/>
      <w:r>
        <w:rPr/>
      </w:r>
      <w:bookmarkStart w:name="8.8.2   Constitution of the Reliability " w:id="69"/>
      <w:bookmarkEnd w:id="69"/>
      <w:r>
        <w:rPr>
          <w:color w:val="262526"/>
          <w:sz w:val="24"/>
        </w:rPr>
        <w:t>A</w:t>
      </w:r>
      <w:r>
        <w:rPr>
          <w:color w:val="262526"/>
          <w:sz w:val="24"/>
        </w:rPr>
        <w:t> request for declaration of a </w:t>
      </w:r>
      <w:r>
        <w:rPr>
          <w:i/>
          <w:color w:val="262526"/>
          <w:sz w:val="24"/>
        </w:rPr>
        <w:t>protected event</w:t>
      </w:r>
      <w:r>
        <w:rPr>
          <w:color w:val="262526"/>
          <w:sz w:val="24"/>
        </w:rPr>
        <w:t>, or revocation of a</w:t>
      </w:r>
      <w:r>
        <w:rPr>
          <w:color w:val="262526"/>
          <w:spacing w:val="-35"/>
          <w:sz w:val="24"/>
        </w:rPr>
        <w:t> </w:t>
      </w:r>
      <w:r>
        <w:rPr>
          <w:color w:val="262526"/>
          <w:sz w:val="24"/>
        </w:rPr>
        <w:t>declaration, may</w:t>
      </w:r>
      <w:r>
        <w:rPr>
          <w:color w:val="262526"/>
          <w:spacing w:val="-6"/>
          <w:sz w:val="24"/>
        </w:rPr>
        <w:t> </w:t>
      </w:r>
      <w:r>
        <w:rPr>
          <w:color w:val="262526"/>
          <w:sz w:val="24"/>
        </w:rPr>
        <w:t>only</w:t>
      </w:r>
      <w:r>
        <w:rPr>
          <w:color w:val="262526"/>
          <w:spacing w:val="-5"/>
          <w:sz w:val="24"/>
        </w:rPr>
        <w:t> </w:t>
      </w:r>
      <w:r>
        <w:rPr>
          <w:color w:val="262526"/>
          <w:sz w:val="24"/>
        </w:rPr>
        <w:t>be</w:t>
      </w:r>
      <w:r>
        <w:rPr>
          <w:color w:val="262526"/>
          <w:spacing w:val="-5"/>
          <w:sz w:val="24"/>
        </w:rPr>
        <w:t> </w:t>
      </w:r>
      <w:r>
        <w:rPr>
          <w:color w:val="262526"/>
          <w:sz w:val="24"/>
        </w:rPr>
        <w:t>made,</w:t>
      </w:r>
      <w:r>
        <w:rPr>
          <w:color w:val="262526"/>
          <w:spacing w:val="-5"/>
          <w:sz w:val="24"/>
        </w:rPr>
        <w:t> </w:t>
      </w:r>
      <w:r>
        <w:rPr>
          <w:color w:val="262526"/>
          <w:sz w:val="24"/>
        </w:rPr>
        <w:t>and</w:t>
      </w:r>
      <w:r>
        <w:rPr>
          <w:color w:val="262526"/>
          <w:spacing w:val="-6"/>
          <w:sz w:val="24"/>
        </w:rPr>
        <w:t> </w:t>
      </w:r>
      <w:r>
        <w:rPr>
          <w:color w:val="262526"/>
          <w:sz w:val="24"/>
        </w:rPr>
        <w:t>must</w:t>
      </w:r>
      <w:r>
        <w:rPr>
          <w:color w:val="262526"/>
          <w:spacing w:val="-5"/>
          <w:sz w:val="24"/>
        </w:rPr>
        <w:t> </w:t>
      </w:r>
      <w:r>
        <w:rPr>
          <w:color w:val="262526"/>
          <w:sz w:val="24"/>
        </w:rPr>
        <w:t>be</w:t>
      </w:r>
      <w:r>
        <w:rPr>
          <w:color w:val="262526"/>
          <w:spacing w:val="-5"/>
          <w:sz w:val="24"/>
        </w:rPr>
        <w:t> </w:t>
      </w:r>
      <w:r>
        <w:rPr>
          <w:color w:val="262526"/>
          <w:sz w:val="24"/>
        </w:rPr>
        <w:t>determined,</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clause</w:t>
      </w:r>
      <w:r>
        <w:rPr>
          <w:color w:val="262526"/>
          <w:spacing w:val="-5"/>
          <w:sz w:val="24"/>
        </w:rPr>
        <w:t> </w:t>
      </w:r>
      <w:r>
        <w:rPr>
          <w:color w:val="262526"/>
          <w:sz w:val="24"/>
        </w:rPr>
        <w:t>8.8.4.</w:t>
      </w:r>
    </w:p>
    <w:p>
      <w:pPr>
        <w:pStyle w:val="Heading3"/>
        <w:numPr>
          <w:ilvl w:val="2"/>
          <w:numId w:val="12"/>
        </w:numPr>
        <w:tabs>
          <w:tab w:pos="1253" w:val="left" w:leader="none"/>
          <w:tab w:pos="1254" w:val="left" w:leader="none"/>
        </w:tabs>
        <w:spacing w:line="240" w:lineRule="auto" w:before="236" w:after="0"/>
        <w:ind w:left="1253" w:right="0" w:hanging="1135"/>
        <w:jc w:val="left"/>
      </w:pPr>
      <w:r>
        <w:rPr>
          <w:color w:val="262526"/>
        </w:rPr>
        <w:t>Constitution of the Reliability</w:t>
      </w:r>
      <w:r>
        <w:rPr>
          <w:color w:val="262526"/>
          <w:spacing w:val="-4"/>
        </w:rPr>
        <w:t> </w:t>
      </w:r>
      <w:r>
        <w:rPr>
          <w:color w:val="262526"/>
        </w:rPr>
        <w:t>Panel</w:t>
      </w:r>
    </w:p>
    <w:p>
      <w:pPr>
        <w:pStyle w:val="ListParagraph"/>
        <w:numPr>
          <w:ilvl w:val="3"/>
          <w:numId w:val="1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Reliability Panel </w:t>
      </w:r>
      <w:r>
        <w:rPr>
          <w:color w:val="262526"/>
          <w:sz w:val="24"/>
        </w:rPr>
        <w:t>must consist</w:t>
      </w:r>
      <w:r>
        <w:rPr>
          <w:color w:val="262526"/>
          <w:spacing w:val="-2"/>
          <w:sz w:val="24"/>
        </w:rPr>
        <w:t> </w:t>
      </w:r>
      <w:r>
        <w:rPr>
          <w:color w:val="262526"/>
          <w:sz w:val="24"/>
        </w:rPr>
        <w:t>of:</w:t>
      </w:r>
    </w:p>
    <w:p>
      <w:pPr>
        <w:pStyle w:val="ListParagraph"/>
        <w:numPr>
          <w:ilvl w:val="4"/>
          <w:numId w:val="12"/>
        </w:numPr>
        <w:tabs>
          <w:tab w:pos="2388" w:val="left" w:leader="none"/>
        </w:tabs>
        <w:spacing w:line="249" w:lineRule="auto" w:before="182" w:after="0"/>
        <w:ind w:left="2387" w:right="113" w:hanging="567"/>
        <w:jc w:val="both"/>
        <w:rPr>
          <w:sz w:val="24"/>
        </w:rPr>
      </w:pPr>
      <w:r>
        <w:rPr>
          <w:color w:val="262526"/>
          <w:sz w:val="24"/>
        </w:rPr>
        <w:t>a commissioner of the </w:t>
      </w:r>
      <w:r>
        <w:rPr>
          <w:i/>
          <w:color w:val="262526"/>
          <w:sz w:val="24"/>
        </w:rPr>
        <w:t>AEMC </w:t>
      </w:r>
      <w:r>
        <w:rPr>
          <w:color w:val="262526"/>
          <w:sz w:val="24"/>
        </w:rPr>
        <w:t>appointed by the </w:t>
      </w:r>
      <w:r>
        <w:rPr>
          <w:i/>
          <w:color w:val="262526"/>
          <w:sz w:val="24"/>
        </w:rPr>
        <w:t>AEMC </w:t>
      </w:r>
      <w:r>
        <w:rPr>
          <w:color w:val="262526"/>
          <w:sz w:val="24"/>
        </w:rPr>
        <w:t>to act as chairperson for a period of up to three years;</w:t>
      </w:r>
    </w:p>
    <w:p>
      <w:pPr>
        <w:pStyle w:val="ListParagraph"/>
        <w:numPr>
          <w:ilvl w:val="4"/>
          <w:numId w:val="12"/>
        </w:numPr>
        <w:tabs>
          <w:tab w:pos="2387" w:val="left" w:leader="none"/>
          <w:tab w:pos="2388" w:val="left" w:leader="none"/>
        </w:tabs>
        <w:spacing w:line="240" w:lineRule="auto" w:before="172" w:after="0"/>
        <w:ind w:left="2387" w:right="0" w:hanging="568"/>
        <w:jc w:val="left"/>
        <w:rPr>
          <w:sz w:val="24"/>
        </w:rPr>
      </w:pPr>
      <w:r>
        <w:rPr>
          <w:color w:val="262526"/>
          <w:sz w:val="24"/>
        </w:rPr>
        <w:t>the chief executive officer or a delegate of </w:t>
      </w:r>
      <w:r>
        <w:rPr>
          <w:i/>
          <w:color w:val="262526"/>
          <w:sz w:val="24"/>
        </w:rPr>
        <w:t>AEMO</w:t>
      </w:r>
      <w:r>
        <w:rPr>
          <w:color w:val="262526"/>
          <w:sz w:val="24"/>
        </w:rPr>
        <w:t>;</w:t>
      </w:r>
      <w:r>
        <w:rPr>
          <w:color w:val="262526"/>
          <w:spacing w:val="-4"/>
          <w:sz w:val="24"/>
        </w:rPr>
        <w:t> </w:t>
      </w:r>
      <w:r>
        <w:rPr>
          <w:color w:val="262526"/>
          <w:sz w:val="24"/>
        </w:rPr>
        <w:t>and</w:t>
      </w:r>
    </w:p>
    <w:p>
      <w:pPr>
        <w:pStyle w:val="ListParagraph"/>
        <w:numPr>
          <w:ilvl w:val="4"/>
          <w:numId w:val="12"/>
        </w:numPr>
        <w:tabs>
          <w:tab w:pos="2388" w:val="left" w:leader="none"/>
        </w:tabs>
        <w:spacing w:line="249" w:lineRule="auto" w:before="182" w:after="0"/>
        <w:ind w:left="2387" w:right="116" w:hanging="567"/>
        <w:jc w:val="both"/>
        <w:rPr>
          <w:sz w:val="24"/>
        </w:rPr>
      </w:pPr>
      <w:r>
        <w:rPr>
          <w:color w:val="262526"/>
          <w:sz w:val="24"/>
        </w:rPr>
        <w:t>at</w:t>
      </w:r>
      <w:r>
        <w:rPr>
          <w:color w:val="262526"/>
          <w:spacing w:val="-7"/>
          <w:sz w:val="24"/>
        </w:rPr>
        <w:t> </w:t>
      </w:r>
      <w:r>
        <w:rPr>
          <w:color w:val="262526"/>
          <w:sz w:val="24"/>
        </w:rPr>
        <w:t>least</w:t>
      </w:r>
      <w:r>
        <w:rPr>
          <w:color w:val="262526"/>
          <w:spacing w:val="-7"/>
          <w:sz w:val="24"/>
        </w:rPr>
        <w:t> </w:t>
      </w:r>
      <w:r>
        <w:rPr>
          <w:color w:val="262526"/>
          <w:sz w:val="24"/>
        </w:rPr>
        <w:t>5</w:t>
      </w:r>
      <w:r>
        <w:rPr>
          <w:color w:val="262526"/>
          <w:spacing w:val="-7"/>
          <w:sz w:val="24"/>
        </w:rPr>
        <w:t> </w:t>
      </w:r>
      <w:r>
        <w:rPr>
          <w:color w:val="262526"/>
          <w:sz w:val="24"/>
        </w:rPr>
        <w:t>but</w:t>
      </w:r>
      <w:r>
        <w:rPr>
          <w:color w:val="262526"/>
          <w:spacing w:val="-7"/>
          <w:sz w:val="24"/>
        </w:rPr>
        <w:t> </w:t>
      </w:r>
      <w:r>
        <w:rPr>
          <w:color w:val="262526"/>
          <w:sz w:val="24"/>
        </w:rPr>
        <w:t>not</w:t>
      </w:r>
      <w:r>
        <w:rPr>
          <w:color w:val="262526"/>
          <w:spacing w:val="-7"/>
          <w:sz w:val="24"/>
        </w:rPr>
        <w:t> </w:t>
      </w:r>
      <w:r>
        <w:rPr>
          <w:color w:val="262526"/>
          <w:sz w:val="24"/>
        </w:rPr>
        <w:t>more</w:t>
      </w:r>
      <w:r>
        <w:rPr>
          <w:color w:val="262526"/>
          <w:spacing w:val="-7"/>
          <w:sz w:val="24"/>
        </w:rPr>
        <w:t> </w:t>
      </w:r>
      <w:r>
        <w:rPr>
          <w:color w:val="262526"/>
          <w:sz w:val="24"/>
        </w:rPr>
        <w:t>than</w:t>
      </w:r>
      <w:r>
        <w:rPr>
          <w:color w:val="262526"/>
          <w:spacing w:val="-7"/>
          <w:sz w:val="24"/>
        </w:rPr>
        <w:t> </w:t>
      </w:r>
      <w:r>
        <w:rPr>
          <w:color w:val="262526"/>
          <w:sz w:val="24"/>
        </w:rPr>
        <w:t>8</w:t>
      </w:r>
      <w:r>
        <w:rPr>
          <w:color w:val="262526"/>
          <w:spacing w:val="-7"/>
          <w:sz w:val="24"/>
        </w:rPr>
        <w:t> </w:t>
      </w:r>
      <w:r>
        <w:rPr>
          <w:color w:val="262526"/>
          <w:sz w:val="24"/>
        </w:rPr>
        <w:t>other</w:t>
      </w:r>
      <w:r>
        <w:rPr>
          <w:color w:val="262526"/>
          <w:spacing w:val="-7"/>
          <w:sz w:val="24"/>
        </w:rPr>
        <w:t> </w:t>
      </w:r>
      <w:r>
        <w:rPr>
          <w:color w:val="262526"/>
          <w:sz w:val="24"/>
        </w:rPr>
        <w:t>persons</w:t>
      </w:r>
      <w:r>
        <w:rPr>
          <w:color w:val="262526"/>
          <w:spacing w:val="-7"/>
          <w:sz w:val="24"/>
        </w:rPr>
        <w:t> </w:t>
      </w:r>
      <w:r>
        <w:rPr>
          <w:color w:val="262526"/>
          <w:sz w:val="24"/>
        </w:rPr>
        <w:t>appointed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9"/>
          <w:sz w:val="24"/>
        </w:rPr>
        <w:t> </w:t>
      </w:r>
      <w:r>
        <w:rPr>
          <w:i/>
          <w:color w:val="262526"/>
          <w:sz w:val="24"/>
        </w:rPr>
        <w:t>AEMC</w:t>
      </w:r>
      <w:r>
        <w:rPr>
          <w:i/>
          <w:color w:val="262526"/>
          <w:spacing w:val="-7"/>
          <w:sz w:val="24"/>
        </w:rPr>
        <w:t> </w:t>
      </w:r>
      <w:r>
        <w:rPr>
          <w:color w:val="262526"/>
          <w:sz w:val="24"/>
        </w:rPr>
        <w:t>for a period of up to three years, such persons to</w:t>
      </w:r>
      <w:r>
        <w:rPr>
          <w:color w:val="262526"/>
          <w:spacing w:val="-2"/>
          <w:sz w:val="24"/>
        </w:rPr>
        <w:t> </w:t>
      </w:r>
      <w:r>
        <w:rPr>
          <w:color w:val="262526"/>
          <w:sz w:val="24"/>
        </w:rPr>
        <w:t>include:</w:t>
      </w:r>
    </w:p>
    <w:p>
      <w:pPr>
        <w:pStyle w:val="ListParagraph"/>
        <w:numPr>
          <w:ilvl w:val="0"/>
          <w:numId w:val="13"/>
        </w:numPr>
        <w:tabs>
          <w:tab w:pos="2954" w:val="left" w:leader="none"/>
          <w:tab w:pos="2955" w:val="left" w:leader="none"/>
        </w:tabs>
        <w:spacing w:line="240" w:lineRule="auto" w:before="172" w:after="0"/>
        <w:ind w:left="2954" w:right="0" w:hanging="568"/>
        <w:jc w:val="left"/>
        <w:rPr>
          <w:sz w:val="24"/>
        </w:rPr>
      </w:pPr>
      <w:r>
        <w:rPr>
          <w:color w:val="262526"/>
          <w:sz w:val="24"/>
        </w:rPr>
        <w:t>a person representing</w:t>
      </w:r>
      <w:r>
        <w:rPr>
          <w:color w:val="262526"/>
          <w:spacing w:val="-2"/>
          <w:sz w:val="24"/>
        </w:rPr>
        <w:t> </w:t>
      </w:r>
      <w:r>
        <w:rPr>
          <w:i/>
          <w:color w:val="262526"/>
          <w:sz w:val="24"/>
        </w:rPr>
        <w:t>Generators</w:t>
      </w:r>
      <w:r>
        <w:rPr>
          <w:color w:val="262526"/>
          <w:sz w:val="24"/>
        </w:rPr>
        <w:t>;</w:t>
      </w:r>
    </w:p>
    <w:p>
      <w:pPr>
        <w:pStyle w:val="ListParagraph"/>
        <w:numPr>
          <w:ilvl w:val="0"/>
          <w:numId w:val="13"/>
        </w:numPr>
        <w:tabs>
          <w:tab w:pos="2954" w:val="left" w:leader="none"/>
          <w:tab w:pos="2955" w:val="left" w:leader="none"/>
        </w:tabs>
        <w:spacing w:line="240" w:lineRule="auto" w:before="182" w:after="0"/>
        <w:ind w:left="2954" w:right="0" w:hanging="568"/>
        <w:jc w:val="left"/>
        <w:rPr>
          <w:sz w:val="24"/>
        </w:rPr>
      </w:pPr>
      <w:r>
        <w:rPr>
          <w:color w:val="262526"/>
          <w:sz w:val="24"/>
        </w:rPr>
        <w:t>a person representing </w:t>
      </w:r>
      <w:r>
        <w:rPr>
          <w:i/>
          <w:color w:val="262526"/>
          <w:sz w:val="24"/>
        </w:rPr>
        <w:t>Market</w:t>
      </w:r>
      <w:r>
        <w:rPr>
          <w:i/>
          <w:color w:val="262526"/>
          <w:spacing w:val="-1"/>
          <w:sz w:val="24"/>
        </w:rPr>
        <w:t> </w:t>
      </w:r>
      <w:r>
        <w:rPr>
          <w:i/>
          <w:color w:val="262526"/>
          <w:sz w:val="24"/>
        </w:rPr>
        <w:t>Customers</w:t>
      </w:r>
      <w:r>
        <w:rPr>
          <w:color w:val="262526"/>
          <w:sz w:val="24"/>
        </w:rPr>
        <w:t>;</w:t>
      </w:r>
    </w:p>
    <w:p>
      <w:pPr>
        <w:pStyle w:val="ListParagraph"/>
        <w:numPr>
          <w:ilvl w:val="0"/>
          <w:numId w:val="13"/>
        </w:numPr>
        <w:tabs>
          <w:tab w:pos="2954" w:val="left" w:leader="none"/>
          <w:tab w:pos="2955" w:val="left" w:leader="none"/>
        </w:tabs>
        <w:spacing w:line="240" w:lineRule="auto" w:before="183" w:after="0"/>
        <w:ind w:left="2954" w:right="0" w:hanging="568"/>
        <w:jc w:val="left"/>
        <w:rPr>
          <w:sz w:val="24"/>
        </w:rPr>
      </w:pPr>
      <w:r>
        <w:rPr>
          <w:color w:val="262526"/>
          <w:sz w:val="24"/>
        </w:rPr>
        <w:t>a person representing </w:t>
      </w:r>
      <w:r>
        <w:rPr>
          <w:i/>
          <w:color w:val="262526"/>
          <w:sz w:val="24"/>
        </w:rPr>
        <w:t>Transmission Network Service</w:t>
      </w:r>
      <w:r>
        <w:rPr>
          <w:i/>
          <w:color w:val="262526"/>
          <w:spacing w:val="-23"/>
          <w:sz w:val="24"/>
        </w:rPr>
        <w:t> </w:t>
      </w:r>
      <w:r>
        <w:rPr>
          <w:i/>
          <w:color w:val="262526"/>
          <w:sz w:val="24"/>
        </w:rPr>
        <w:t>Providers</w:t>
      </w:r>
      <w:r>
        <w:rPr>
          <w:color w:val="262526"/>
          <w:sz w:val="24"/>
        </w:rPr>
        <w:t>;</w:t>
      </w:r>
    </w:p>
    <w:p>
      <w:pPr>
        <w:pStyle w:val="ListParagraph"/>
        <w:numPr>
          <w:ilvl w:val="0"/>
          <w:numId w:val="13"/>
        </w:numPr>
        <w:tabs>
          <w:tab w:pos="2954" w:val="left" w:leader="none"/>
          <w:tab w:pos="2955" w:val="left" w:leader="none"/>
        </w:tabs>
        <w:spacing w:line="240" w:lineRule="auto" w:before="182" w:after="0"/>
        <w:ind w:left="2954" w:right="0" w:hanging="568"/>
        <w:jc w:val="left"/>
        <w:rPr>
          <w:sz w:val="24"/>
        </w:rPr>
      </w:pPr>
      <w:r>
        <w:rPr>
          <w:color w:val="262526"/>
          <w:sz w:val="24"/>
        </w:rPr>
        <w:t>a person representing </w:t>
      </w:r>
      <w:r>
        <w:rPr>
          <w:i/>
          <w:color w:val="262526"/>
          <w:sz w:val="24"/>
        </w:rPr>
        <w:t>Distribution Network Service</w:t>
      </w:r>
      <w:r>
        <w:rPr>
          <w:i/>
          <w:color w:val="262526"/>
          <w:spacing w:val="-13"/>
          <w:sz w:val="24"/>
        </w:rPr>
        <w:t> </w:t>
      </w:r>
      <w:r>
        <w:rPr>
          <w:i/>
          <w:color w:val="262526"/>
          <w:sz w:val="24"/>
        </w:rPr>
        <w:t>Providers</w:t>
      </w:r>
      <w:r>
        <w:rPr>
          <w:color w:val="262526"/>
          <w:sz w:val="24"/>
        </w:rPr>
        <w:t>;</w:t>
      </w:r>
    </w:p>
    <w:p>
      <w:pPr>
        <w:pStyle w:val="ListParagraph"/>
        <w:numPr>
          <w:ilvl w:val="0"/>
          <w:numId w:val="13"/>
        </w:numPr>
        <w:tabs>
          <w:tab w:pos="2955" w:val="left" w:leader="none"/>
        </w:tabs>
        <w:spacing w:line="249" w:lineRule="auto" w:before="182" w:after="0"/>
        <w:ind w:left="2954" w:right="111" w:hanging="567"/>
        <w:jc w:val="both"/>
        <w:rPr>
          <w:sz w:val="24"/>
        </w:rPr>
      </w:pPr>
      <w:r>
        <w:rPr>
          <w:color w:val="262526"/>
          <w:sz w:val="24"/>
        </w:rPr>
        <w:t>a person representing the interests of end use customers </w:t>
      </w:r>
      <w:r>
        <w:rPr>
          <w:color w:val="262526"/>
          <w:spacing w:val="2"/>
          <w:sz w:val="24"/>
        </w:rPr>
        <w:t>for </w:t>
      </w:r>
      <w:r>
        <w:rPr>
          <w:color w:val="262526"/>
          <w:sz w:val="24"/>
        </w:rPr>
        <w:t>electricity; and</w:t>
      </w:r>
    </w:p>
    <w:p>
      <w:pPr>
        <w:pStyle w:val="ListParagraph"/>
        <w:numPr>
          <w:ilvl w:val="0"/>
          <w:numId w:val="13"/>
        </w:numPr>
        <w:tabs>
          <w:tab w:pos="2955" w:val="left" w:leader="none"/>
        </w:tabs>
        <w:spacing w:line="249" w:lineRule="auto" w:before="172" w:after="0"/>
        <w:ind w:left="2954" w:right="113" w:hanging="567"/>
        <w:jc w:val="both"/>
        <w:rPr>
          <w:sz w:val="24"/>
        </w:rPr>
      </w:pPr>
      <w:r>
        <w:rPr>
          <w:color w:val="262526"/>
          <w:sz w:val="24"/>
        </w:rPr>
        <w:t>at the </w:t>
      </w:r>
      <w:r>
        <w:rPr>
          <w:i/>
          <w:color w:val="262526"/>
          <w:sz w:val="24"/>
        </w:rPr>
        <w:t>AEMC</w:t>
      </w:r>
      <w:r>
        <w:rPr>
          <w:color w:val="262526"/>
          <w:sz w:val="24"/>
        </w:rPr>
        <w:t>'s discretion, up to 3 other persons </w:t>
      </w:r>
      <w:r>
        <w:rPr>
          <w:color w:val="262526"/>
          <w:spacing w:val="2"/>
          <w:sz w:val="24"/>
        </w:rPr>
        <w:t>representing </w:t>
      </w:r>
      <w:r>
        <w:rPr>
          <w:color w:val="262526"/>
          <w:sz w:val="24"/>
        </w:rPr>
        <w:t>interests not otherwise represented, in order to achieve the </w:t>
      </w:r>
      <w:r>
        <w:rPr>
          <w:color w:val="262526"/>
          <w:spacing w:val="-3"/>
          <w:sz w:val="24"/>
        </w:rPr>
        <w:t>broad </w:t>
      </w:r>
      <w:r>
        <w:rPr>
          <w:color w:val="262526"/>
          <w:sz w:val="24"/>
        </w:rPr>
        <w:t>representation described in clause 8.8.2(c)(1).</w:t>
      </w:r>
    </w:p>
    <w:p>
      <w:pPr>
        <w:pStyle w:val="ListParagraph"/>
        <w:numPr>
          <w:ilvl w:val="3"/>
          <w:numId w:val="12"/>
        </w:numPr>
        <w:tabs>
          <w:tab w:pos="1821" w:val="left" w:leader="none"/>
        </w:tabs>
        <w:spacing w:line="249" w:lineRule="auto" w:before="173" w:after="0"/>
        <w:ind w:left="1820" w:right="113" w:hanging="567"/>
        <w:jc w:val="both"/>
        <w:rPr>
          <w:sz w:val="24"/>
        </w:rPr>
      </w:pPr>
      <w:r>
        <w:rPr>
          <w:color w:val="262526"/>
          <w:sz w:val="24"/>
        </w:rPr>
        <w:t>Subject to clause 8.8.2(d) any person who has previously served on </w:t>
      </w:r>
      <w:r>
        <w:rPr>
          <w:color w:val="262526"/>
          <w:spacing w:val="2"/>
          <w:sz w:val="24"/>
        </w:rPr>
        <w:t>the </w:t>
      </w:r>
      <w:r>
        <w:rPr>
          <w:i/>
          <w:color w:val="262526"/>
          <w:sz w:val="24"/>
        </w:rPr>
        <w:t>Reliability Panel </w:t>
      </w:r>
      <w:r>
        <w:rPr>
          <w:color w:val="262526"/>
          <w:sz w:val="24"/>
        </w:rPr>
        <w:t>is eligible for reappointment to the </w:t>
      </w:r>
      <w:r>
        <w:rPr>
          <w:i/>
          <w:color w:val="262526"/>
          <w:sz w:val="24"/>
        </w:rPr>
        <w:t>Reliability Panel </w:t>
      </w:r>
      <w:r>
        <w:rPr>
          <w:color w:val="262526"/>
          <w:sz w:val="24"/>
        </w:rPr>
        <w:t>in accordance with this clause</w:t>
      </w:r>
      <w:r>
        <w:rPr>
          <w:color w:val="262526"/>
          <w:spacing w:val="-2"/>
          <w:sz w:val="24"/>
        </w:rPr>
        <w:t> </w:t>
      </w:r>
      <w:r>
        <w:rPr>
          <w:color w:val="262526"/>
          <w:sz w:val="24"/>
        </w:rPr>
        <w:t>8.8.2.</w:t>
      </w:r>
    </w:p>
    <w:p>
      <w:pPr>
        <w:pStyle w:val="ListParagraph"/>
        <w:numPr>
          <w:ilvl w:val="3"/>
          <w:numId w:val="12"/>
        </w:numPr>
        <w:tabs>
          <w:tab w:pos="1821" w:val="left" w:leader="none"/>
        </w:tabs>
        <w:spacing w:line="249" w:lineRule="auto" w:before="173" w:after="0"/>
        <w:ind w:left="1820" w:right="114" w:hanging="567"/>
        <w:jc w:val="both"/>
        <w:rPr>
          <w:sz w:val="24"/>
        </w:rPr>
      </w:pPr>
      <w:r>
        <w:rPr>
          <w:color w:val="262526"/>
          <w:sz w:val="24"/>
        </w:rPr>
        <w:t>In</w:t>
      </w:r>
      <w:r>
        <w:rPr>
          <w:color w:val="262526"/>
          <w:spacing w:val="-6"/>
          <w:sz w:val="24"/>
        </w:rPr>
        <w:t> </w:t>
      </w:r>
      <w:r>
        <w:rPr>
          <w:color w:val="262526"/>
          <w:sz w:val="24"/>
        </w:rPr>
        <w:t>making</w:t>
      </w:r>
      <w:r>
        <w:rPr>
          <w:color w:val="262526"/>
          <w:spacing w:val="-6"/>
          <w:sz w:val="24"/>
        </w:rPr>
        <w:t> </w:t>
      </w:r>
      <w:r>
        <w:rPr>
          <w:color w:val="262526"/>
          <w:sz w:val="24"/>
        </w:rPr>
        <w:t>appointments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8.8.2(a)(3),</w:t>
      </w:r>
      <w:r>
        <w:rPr>
          <w:color w:val="262526"/>
          <w:spacing w:val="-6"/>
          <w:sz w:val="24"/>
        </w:rPr>
        <w:t> </w:t>
      </w:r>
      <w:r>
        <w:rPr>
          <w:color w:val="262526"/>
          <w:sz w:val="24"/>
        </w:rPr>
        <w:t>the </w:t>
      </w:r>
      <w:r>
        <w:rPr>
          <w:i/>
          <w:color w:val="262526"/>
          <w:sz w:val="24"/>
        </w:rPr>
        <w:t>AEMC </w:t>
      </w:r>
      <w:r>
        <w:rPr>
          <w:color w:val="262526"/>
          <w:sz w:val="24"/>
        </w:rPr>
        <w:t>must, to the extent reasonably practicable and subject to </w:t>
      </w:r>
      <w:r>
        <w:rPr>
          <w:color w:val="262526"/>
          <w:spacing w:val="2"/>
          <w:sz w:val="24"/>
        </w:rPr>
        <w:t>clause </w:t>
      </w:r>
      <w:r>
        <w:rPr>
          <w:color w:val="262526"/>
          <w:sz w:val="24"/>
        </w:rPr>
        <w:t>8.8.2(c1), give effect to the intention that the persons so</w:t>
      </w:r>
      <w:r>
        <w:rPr>
          <w:color w:val="262526"/>
          <w:spacing w:val="-4"/>
          <w:sz w:val="24"/>
        </w:rPr>
        <w:t> </w:t>
      </w:r>
      <w:r>
        <w:rPr>
          <w:color w:val="262526"/>
          <w:sz w:val="24"/>
        </w:rPr>
        <w:t>appointed:</w:t>
      </w:r>
    </w:p>
    <w:p>
      <w:pPr>
        <w:pStyle w:val="ListParagraph"/>
        <w:numPr>
          <w:ilvl w:val="4"/>
          <w:numId w:val="12"/>
        </w:numPr>
        <w:tabs>
          <w:tab w:pos="2388" w:val="left" w:leader="none"/>
        </w:tabs>
        <w:spacing w:line="249" w:lineRule="auto" w:before="173" w:after="0"/>
        <w:ind w:left="2387" w:right="115" w:hanging="567"/>
        <w:jc w:val="both"/>
        <w:rPr>
          <w:sz w:val="24"/>
        </w:rPr>
      </w:pPr>
      <w:r>
        <w:rPr>
          <w:color w:val="262526"/>
          <w:sz w:val="24"/>
        </w:rPr>
        <w:t>should</w:t>
      </w:r>
      <w:r>
        <w:rPr>
          <w:color w:val="262526"/>
          <w:spacing w:val="-9"/>
          <w:sz w:val="24"/>
        </w:rPr>
        <w:t> </w:t>
      </w:r>
      <w:r>
        <w:rPr>
          <w:color w:val="262526"/>
          <w:sz w:val="24"/>
        </w:rPr>
        <w:t>be</w:t>
      </w:r>
      <w:r>
        <w:rPr>
          <w:color w:val="262526"/>
          <w:spacing w:val="-9"/>
          <w:sz w:val="24"/>
        </w:rPr>
        <w:t> </w:t>
      </w:r>
      <w:r>
        <w:rPr>
          <w:color w:val="262526"/>
          <w:sz w:val="24"/>
        </w:rPr>
        <w:t>broadly</w:t>
      </w:r>
      <w:r>
        <w:rPr>
          <w:color w:val="262526"/>
          <w:spacing w:val="-8"/>
          <w:sz w:val="24"/>
        </w:rPr>
        <w:t> </w:t>
      </w:r>
      <w:r>
        <w:rPr>
          <w:color w:val="262526"/>
          <w:sz w:val="24"/>
        </w:rPr>
        <w:t>representative,</w:t>
      </w:r>
      <w:r>
        <w:rPr>
          <w:color w:val="262526"/>
          <w:spacing w:val="-9"/>
          <w:sz w:val="24"/>
        </w:rPr>
        <w:t> </w:t>
      </w:r>
      <w:r>
        <w:rPr>
          <w:color w:val="262526"/>
          <w:sz w:val="24"/>
        </w:rPr>
        <w:t>both</w:t>
      </w:r>
      <w:r>
        <w:rPr>
          <w:color w:val="262526"/>
          <w:spacing w:val="-8"/>
          <w:sz w:val="24"/>
        </w:rPr>
        <w:t> </w:t>
      </w:r>
      <w:r>
        <w:rPr>
          <w:color w:val="262526"/>
          <w:sz w:val="24"/>
        </w:rPr>
        <w:t>geographically</w:t>
      </w:r>
      <w:r>
        <w:rPr>
          <w:color w:val="262526"/>
          <w:spacing w:val="-9"/>
          <w:sz w:val="24"/>
        </w:rPr>
        <w:t> </w:t>
      </w:r>
      <w:r>
        <w:rPr>
          <w:color w:val="262526"/>
          <w:sz w:val="24"/>
        </w:rPr>
        <w:t>and</w:t>
      </w:r>
      <w:r>
        <w:rPr>
          <w:color w:val="262526"/>
          <w:spacing w:val="-9"/>
          <w:sz w:val="24"/>
        </w:rPr>
        <w:t> </w:t>
      </w:r>
      <w:r>
        <w:rPr>
          <w:color w:val="262526"/>
          <w:sz w:val="24"/>
        </w:rPr>
        <w:t>by</w:t>
      </w:r>
      <w:r>
        <w:rPr>
          <w:color w:val="262526"/>
          <w:spacing w:val="-8"/>
          <w:sz w:val="24"/>
        </w:rPr>
        <w:t> </w:t>
      </w:r>
      <w:r>
        <w:rPr>
          <w:color w:val="262526"/>
          <w:sz w:val="24"/>
        </w:rPr>
        <w:t>reference to </w:t>
      </w:r>
      <w:r>
        <w:rPr>
          <w:i/>
          <w:color w:val="262526"/>
          <w:sz w:val="24"/>
        </w:rPr>
        <w:t>Registered Participants </w:t>
      </w:r>
      <w:r>
        <w:rPr>
          <w:color w:val="262526"/>
          <w:sz w:val="24"/>
        </w:rPr>
        <w:t>and </w:t>
      </w:r>
      <w:r>
        <w:rPr>
          <w:i/>
          <w:color w:val="262526"/>
          <w:sz w:val="24"/>
        </w:rPr>
        <w:t>participating jurisdictions</w:t>
      </w:r>
      <w:r>
        <w:rPr>
          <w:color w:val="262526"/>
          <w:sz w:val="24"/>
        </w:rPr>
        <w:t>, of those persons with direct interests in the </w:t>
      </w:r>
      <w:r>
        <w:rPr>
          <w:i/>
          <w:color w:val="262526"/>
          <w:sz w:val="24"/>
        </w:rPr>
        <w:t>reliability </w:t>
      </w:r>
      <w:r>
        <w:rPr>
          <w:color w:val="262526"/>
          <w:sz w:val="24"/>
        </w:rPr>
        <w:t>and safety of electricity </w:t>
      </w:r>
      <w:r>
        <w:rPr>
          <w:i/>
          <w:color w:val="262526"/>
          <w:sz w:val="24"/>
        </w:rPr>
        <w:t>supply </w:t>
      </w:r>
      <w:r>
        <w:rPr>
          <w:color w:val="262526"/>
          <w:sz w:val="24"/>
        </w:rPr>
        <w:t>under the </w:t>
      </w:r>
      <w:r>
        <w:rPr>
          <w:i/>
          <w:color w:val="262526"/>
          <w:sz w:val="24"/>
        </w:rPr>
        <w:t>market </w:t>
      </w:r>
      <w:r>
        <w:rPr>
          <w:color w:val="262526"/>
          <w:sz w:val="24"/>
        </w:rPr>
        <w:t>arrangements and in </w:t>
      </w:r>
      <w:r>
        <w:rPr>
          <w:i/>
          <w:color w:val="262526"/>
          <w:sz w:val="24"/>
        </w:rPr>
        <w:t>power system</w:t>
      </w:r>
      <w:r>
        <w:rPr>
          <w:i/>
          <w:color w:val="262526"/>
          <w:spacing w:val="-20"/>
          <w:sz w:val="24"/>
        </w:rPr>
        <w:t> </w:t>
      </w:r>
      <w:r>
        <w:rPr>
          <w:i/>
          <w:color w:val="262526"/>
          <w:sz w:val="24"/>
        </w:rPr>
        <w:t>security</w:t>
      </w:r>
      <w:r>
        <w:rPr>
          <w:color w:val="262526"/>
          <w:sz w:val="24"/>
        </w:rPr>
        <w:t>;</w:t>
      </w:r>
    </w:p>
    <w:p>
      <w:pPr>
        <w:pStyle w:val="ListParagraph"/>
        <w:numPr>
          <w:ilvl w:val="4"/>
          <w:numId w:val="12"/>
        </w:numPr>
        <w:tabs>
          <w:tab w:pos="2387" w:val="left" w:leader="none"/>
          <w:tab w:pos="2388" w:val="left" w:leader="none"/>
        </w:tabs>
        <w:spacing w:line="240" w:lineRule="auto" w:before="174" w:after="0"/>
        <w:ind w:left="2387" w:right="0" w:hanging="568"/>
        <w:jc w:val="left"/>
        <w:rPr>
          <w:sz w:val="24"/>
        </w:rPr>
      </w:pPr>
      <w:r>
        <w:rPr>
          <w:color w:val="262526"/>
          <w:sz w:val="24"/>
        </w:rPr>
        <w:t>may</w:t>
      </w:r>
      <w:r>
        <w:rPr>
          <w:color w:val="262526"/>
          <w:spacing w:val="35"/>
          <w:sz w:val="24"/>
        </w:rPr>
        <w:t> </w:t>
      </w:r>
      <w:r>
        <w:rPr>
          <w:color w:val="262526"/>
          <w:sz w:val="24"/>
        </w:rPr>
        <w:t>include</w:t>
      </w:r>
      <w:r>
        <w:rPr>
          <w:color w:val="262526"/>
          <w:spacing w:val="35"/>
          <w:sz w:val="24"/>
        </w:rPr>
        <w:t> </w:t>
      </w:r>
      <w:r>
        <w:rPr>
          <w:i/>
          <w:color w:val="262526"/>
          <w:sz w:val="24"/>
        </w:rPr>
        <w:t>Registered</w:t>
      </w:r>
      <w:r>
        <w:rPr>
          <w:i/>
          <w:color w:val="262526"/>
          <w:spacing w:val="36"/>
          <w:sz w:val="24"/>
        </w:rPr>
        <w:t> </w:t>
      </w:r>
      <w:r>
        <w:rPr>
          <w:i/>
          <w:color w:val="262526"/>
          <w:sz w:val="24"/>
        </w:rPr>
        <w:t>Participants</w:t>
      </w:r>
      <w:r>
        <w:rPr>
          <w:i/>
          <w:color w:val="262526"/>
          <w:spacing w:val="35"/>
          <w:sz w:val="24"/>
        </w:rPr>
        <w:t> </w:t>
      </w:r>
      <w:r>
        <w:rPr>
          <w:color w:val="262526"/>
          <w:sz w:val="24"/>
        </w:rPr>
        <w:t>or</w:t>
      </w:r>
      <w:r>
        <w:rPr>
          <w:color w:val="262526"/>
          <w:spacing w:val="36"/>
          <w:sz w:val="24"/>
        </w:rPr>
        <w:t> </w:t>
      </w:r>
      <w:r>
        <w:rPr>
          <w:color w:val="262526"/>
          <w:sz w:val="24"/>
        </w:rPr>
        <w:t>their</w:t>
      </w:r>
      <w:r>
        <w:rPr>
          <w:color w:val="262526"/>
          <w:spacing w:val="36"/>
          <w:sz w:val="24"/>
        </w:rPr>
        <w:t> </w:t>
      </w:r>
      <w:r>
        <w:rPr>
          <w:i/>
          <w:color w:val="262526"/>
          <w:sz w:val="24"/>
        </w:rPr>
        <w:t>representatives</w:t>
      </w:r>
      <w:r>
        <w:rPr>
          <w:i/>
          <w:color w:val="262526"/>
          <w:spacing w:val="36"/>
          <w:sz w:val="24"/>
        </w:rPr>
        <w:t> </w:t>
      </w:r>
      <w:r>
        <w:rPr>
          <w:color w:val="262526"/>
          <w:sz w:val="24"/>
        </w:rPr>
        <w:t>or</w:t>
      </w:r>
    </w:p>
    <w:p>
      <w:pPr>
        <w:spacing w:before="12"/>
        <w:ind w:left="2387" w:right="0" w:firstLine="0"/>
        <w:jc w:val="left"/>
        <w:rPr>
          <w:sz w:val="24"/>
        </w:rPr>
      </w:pPr>
      <w:r>
        <w:rPr>
          <w:i/>
          <w:color w:val="262526"/>
          <w:sz w:val="24"/>
        </w:rPr>
        <w:t>participating jurisdictions</w:t>
      </w:r>
      <w:r>
        <w:rPr>
          <w:color w:val="262526"/>
          <w:sz w:val="24"/>
        </w:rPr>
        <w:t>;</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must be independent of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must, except in the case of the persons representing </w:t>
      </w:r>
      <w:r>
        <w:rPr>
          <w:i/>
          <w:color w:val="262526"/>
          <w:sz w:val="24"/>
        </w:rPr>
        <w:t>Network Service </w:t>
      </w:r>
      <w:r>
        <w:rPr>
          <w:i/>
          <w:color w:val="262526"/>
          <w:sz w:val="24"/>
        </w:rPr>
        <w:t>Providers </w:t>
      </w:r>
      <w:r>
        <w:rPr>
          <w:color w:val="262526"/>
          <w:sz w:val="24"/>
        </w:rPr>
        <w:t>appointed under clauses 8.8.2(a)(3)(C) and (D), be independent of all </w:t>
      </w:r>
      <w:r>
        <w:rPr>
          <w:i/>
          <w:color w:val="262526"/>
          <w:sz w:val="24"/>
        </w:rPr>
        <w:t>System</w:t>
      </w:r>
      <w:r>
        <w:rPr>
          <w:i/>
          <w:color w:val="262526"/>
          <w:spacing w:val="-3"/>
          <w:sz w:val="24"/>
        </w:rPr>
        <w:t> </w:t>
      </w:r>
      <w:r>
        <w:rPr>
          <w:i/>
          <w:color w:val="262526"/>
          <w:sz w:val="24"/>
        </w:rPr>
        <w:t>Operators</w:t>
      </w:r>
      <w:r>
        <w:rPr>
          <w:color w:val="262526"/>
          <w:sz w:val="24"/>
        </w:rPr>
        <w:t>,</w:t>
      </w:r>
    </w:p>
    <w:p>
      <w:pPr>
        <w:pStyle w:val="BodyText"/>
        <w:spacing w:before="173"/>
        <w:ind w:left="1820" w:firstLine="0"/>
        <w:jc w:val="left"/>
      </w:pPr>
      <w:r>
        <w:rPr>
          <w:color w:val="262526"/>
        </w:rPr>
        <w:t>and if at any time:</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a</w:t>
      </w:r>
      <w:r>
        <w:rPr>
          <w:color w:val="262526"/>
          <w:spacing w:val="-4"/>
          <w:sz w:val="24"/>
        </w:rPr>
        <w:t> </w:t>
      </w:r>
      <w:r>
        <w:rPr>
          <w:color w:val="262526"/>
          <w:sz w:val="24"/>
        </w:rPr>
        <w:t>person</w:t>
      </w:r>
      <w:r>
        <w:rPr>
          <w:color w:val="262526"/>
          <w:spacing w:val="-5"/>
          <w:sz w:val="24"/>
        </w:rPr>
        <w:t> </w:t>
      </w:r>
      <w:r>
        <w:rPr>
          <w:color w:val="262526"/>
          <w:sz w:val="24"/>
        </w:rPr>
        <w:t>on</w:t>
      </w:r>
      <w:r>
        <w:rPr>
          <w:color w:val="262526"/>
          <w:spacing w:val="-4"/>
          <w:sz w:val="24"/>
        </w:rPr>
        <w:t> </w:t>
      </w:r>
      <w:r>
        <w:rPr>
          <w:color w:val="262526"/>
          <w:sz w:val="24"/>
        </w:rPr>
        <w:t>the</w:t>
      </w:r>
      <w:r>
        <w:rPr>
          <w:color w:val="262526"/>
          <w:spacing w:val="-5"/>
          <w:sz w:val="24"/>
        </w:rPr>
        <w:t> </w:t>
      </w:r>
      <w:r>
        <w:rPr>
          <w:i/>
          <w:color w:val="262526"/>
          <w:sz w:val="24"/>
        </w:rPr>
        <w:t>Reliability</w:t>
      </w:r>
      <w:r>
        <w:rPr>
          <w:i/>
          <w:color w:val="262526"/>
          <w:spacing w:val="-3"/>
          <w:sz w:val="24"/>
        </w:rPr>
        <w:t> </w:t>
      </w:r>
      <w:r>
        <w:rPr>
          <w:i/>
          <w:color w:val="262526"/>
          <w:sz w:val="24"/>
        </w:rPr>
        <w:t>Panel</w:t>
      </w:r>
      <w:r>
        <w:rPr>
          <w:color w:val="262526"/>
          <w:sz w:val="24"/>
        </w:rPr>
        <w:t>,</w:t>
      </w:r>
      <w:r>
        <w:rPr>
          <w:color w:val="262526"/>
          <w:spacing w:val="-5"/>
          <w:sz w:val="24"/>
        </w:rPr>
        <w:t> </w:t>
      </w:r>
      <w:r>
        <w:rPr>
          <w:color w:val="262526"/>
          <w:sz w:val="24"/>
        </w:rPr>
        <w:t>other</w:t>
      </w:r>
      <w:r>
        <w:rPr>
          <w:color w:val="262526"/>
          <w:spacing w:val="-4"/>
          <w:sz w:val="24"/>
        </w:rPr>
        <w:t> </w:t>
      </w:r>
      <w:r>
        <w:rPr>
          <w:color w:val="262526"/>
          <w:sz w:val="24"/>
        </w:rPr>
        <w:t>than</w:t>
      </w:r>
      <w:r>
        <w:rPr>
          <w:color w:val="262526"/>
          <w:spacing w:val="-4"/>
          <w:sz w:val="24"/>
        </w:rPr>
        <w:t> </w:t>
      </w:r>
      <w:r>
        <w:rPr>
          <w:color w:val="262526"/>
          <w:sz w:val="24"/>
        </w:rPr>
        <w:t>the</w:t>
      </w:r>
      <w:r>
        <w:rPr>
          <w:color w:val="262526"/>
          <w:spacing w:val="-3"/>
          <w:sz w:val="24"/>
        </w:rPr>
        <w:t> </w:t>
      </w:r>
      <w:r>
        <w:rPr>
          <w:color w:val="262526"/>
          <w:sz w:val="24"/>
        </w:rPr>
        <w:t>chief</w:t>
      </w:r>
      <w:r>
        <w:rPr>
          <w:color w:val="262526"/>
          <w:spacing w:val="-4"/>
          <w:sz w:val="24"/>
        </w:rPr>
        <w:t> </w:t>
      </w:r>
      <w:r>
        <w:rPr>
          <w:color w:val="262526"/>
          <w:sz w:val="24"/>
        </w:rPr>
        <w:t>executive</w:t>
      </w:r>
      <w:r>
        <w:rPr>
          <w:color w:val="262526"/>
          <w:spacing w:val="-3"/>
          <w:sz w:val="24"/>
        </w:rPr>
        <w:t> </w:t>
      </w:r>
      <w:r>
        <w:rPr>
          <w:color w:val="262526"/>
          <w:sz w:val="24"/>
        </w:rPr>
        <w:t>officer or a delegate of </w:t>
      </w:r>
      <w:r>
        <w:rPr>
          <w:i/>
          <w:color w:val="262526"/>
          <w:sz w:val="24"/>
        </w:rPr>
        <w:t>AEMO</w:t>
      </w:r>
      <w:r>
        <w:rPr>
          <w:color w:val="262526"/>
          <w:sz w:val="24"/>
        </w:rPr>
        <w:t>, ceases to be independent of </w:t>
      </w:r>
      <w:r>
        <w:rPr>
          <w:i/>
          <w:color w:val="262526"/>
          <w:sz w:val="24"/>
        </w:rPr>
        <w:t>AEMO</w:t>
      </w:r>
      <w:r>
        <w:rPr>
          <w:color w:val="262526"/>
          <w:sz w:val="24"/>
        </w:rPr>
        <w:t>;</w:t>
      </w:r>
      <w:r>
        <w:rPr>
          <w:color w:val="262526"/>
          <w:spacing w:val="-4"/>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4"/>
          <w:numId w:val="12"/>
        </w:numPr>
        <w:tabs>
          <w:tab w:pos="2388" w:val="left" w:leader="none"/>
        </w:tabs>
        <w:spacing w:line="249" w:lineRule="auto" w:before="119" w:after="0"/>
        <w:ind w:left="2387" w:right="115" w:hanging="567"/>
        <w:jc w:val="both"/>
        <w:rPr>
          <w:sz w:val="24"/>
        </w:rPr>
      </w:pPr>
      <w:r>
        <w:rPr>
          <w:color w:val="262526"/>
          <w:sz w:val="24"/>
        </w:rPr>
        <w:t>a person on the </w:t>
      </w:r>
      <w:r>
        <w:rPr>
          <w:i/>
          <w:color w:val="262526"/>
          <w:sz w:val="24"/>
        </w:rPr>
        <w:t>Reliability Panel</w:t>
      </w:r>
      <w:r>
        <w:rPr>
          <w:color w:val="262526"/>
          <w:sz w:val="24"/>
        </w:rPr>
        <w:t>, other than the persons </w:t>
      </w:r>
      <w:r>
        <w:rPr>
          <w:color w:val="262526"/>
          <w:spacing w:val="-2"/>
          <w:sz w:val="24"/>
        </w:rPr>
        <w:t>representing </w:t>
      </w:r>
      <w:r>
        <w:rPr>
          <w:i/>
          <w:color w:val="262526"/>
          <w:sz w:val="24"/>
        </w:rPr>
        <w:t>Network Service Providers </w:t>
      </w:r>
      <w:r>
        <w:rPr>
          <w:color w:val="262526"/>
          <w:sz w:val="24"/>
        </w:rPr>
        <w:t>appointed under clauses 8.8.2(a)(3)(C) </w:t>
      </w:r>
      <w:r>
        <w:rPr>
          <w:color w:val="262526"/>
          <w:spacing w:val="-4"/>
          <w:sz w:val="24"/>
        </w:rPr>
        <w:t>and </w:t>
      </w:r>
      <w:r>
        <w:rPr>
          <w:color w:val="262526"/>
          <w:sz w:val="24"/>
        </w:rPr>
        <w:t>(D), ceases to be independent of any </w:t>
      </w:r>
      <w:r>
        <w:rPr>
          <w:i/>
          <w:color w:val="262526"/>
          <w:sz w:val="24"/>
        </w:rPr>
        <w:t>System</w:t>
      </w:r>
      <w:r>
        <w:rPr>
          <w:i/>
          <w:color w:val="262526"/>
          <w:spacing w:val="-4"/>
          <w:sz w:val="24"/>
        </w:rPr>
        <w:t> </w:t>
      </w:r>
      <w:r>
        <w:rPr>
          <w:i/>
          <w:color w:val="262526"/>
          <w:sz w:val="24"/>
        </w:rPr>
        <w:t>Operator</w:t>
      </w:r>
      <w:r>
        <w:rPr>
          <w:color w:val="262526"/>
          <w:sz w:val="24"/>
        </w:rPr>
        <w:t>,</w:t>
      </w:r>
    </w:p>
    <w:p>
      <w:pPr>
        <w:spacing w:before="173"/>
        <w:ind w:left="1801" w:right="1374" w:firstLine="0"/>
        <w:jc w:val="center"/>
        <w:rPr>
          <w:sz w:val="24"/>
        </w:rPr>
      </w:pPr>
      <w:r>
        <w:rPr>
          <w:color w:val="262526"/>
          <w:sz w:val="24"/>
        </w:rPr>
        <w:t>the </w:t>
      </w:r>
      <w:r>
        <w:rPr>
          <w:i/>
          <w:color w:val="262526"/>
          <w:sz w:val="24"/>
        </w:rPr>
        <w:t>AEMC </w:t>
      </w:r>
      <w:r>
        <w:rPr>
          <w:color w:val="262526"/>
          <w:sz w:val="24"/>
        </w:rPr>
        <w:t>must remove that person from the </w:t>
      </w:r>
      <w:r>
        <w:rPr>
          <w:i/>
          <w:color w:val="262526"/>
          <w:sz w:val="24"/>
        </w:rPr>
        <w:t>Reliability Panel</w:t>
      </w:r>
      <w:r>
        <w:rPr>
          <w:color w:val="262526"/>
          <w:sz w:val="24"/>
        </w:rPr>
        <w:t>.</w:t>
      </w:r>
    </w:p>
    <w:p>
      <w:pPr>
        <w:pStyle w:val="BodyText"/>
        <w:spacing w:line="249" w:lineRule="auto"/>
        <w:ind w:left="1820" w:right="114"/>
      </w:pPr>
      <w:r>
        <w:rPr>
          <w:color w:val="262526"/>
        </w:rPr>
        <w:t>(c1) The persons referred to in clauses 8.8.2(a)(3)(A), (B), (C) and (D) must be appointed and removed by the </w:t>
      </w:r>
      <w:r>
        <w:rPr>
          <w:i/>
          <w:color w:val="262526"/>
        </w:rPr>
        <w:t>AEMC </w:t>
      </w:r>
      <w:r>
        <w:rPr>
          <w:color w:val="262526"/>
        </w:rPr>
        <w:t>after consultation with the class of </w:t>
      </w:r>
      <w:r>
        <w:rPr>
          <w:i/>
          <w:color w:val="262526"/>
        </w:rPr>
        <w:t>Registered Participants </w:t>
      </w:r>
      <w:r>
        <w:rPr>
          <w:color w:val="262526"/>
        </w:rPr>
        <w:t>the person is to represent, and the </w:t>
      </w:r>
      <w:r>
        <w:rPr>
          <w:i/>
          <w:color w:val="262526"/>
        </w:rPr>
        <w:t>AEMC </w:t>
      </w:r>
      <w:r>
        <w:rPr>
          <w:color w:val="262526"/>
        </w:rPr>
        <w:t>must:</w:t>
      </w:r>
    </w:p>
    <w:p>
      <w:pPr>
        <w:pStyle w:val="ListParagraph"/>
        <w:numPr>
          <w:ilvl w:val="0"/>
          <w:numId w:val="14"/>
        </w:numPr>
        <w:tabs>
          <w:tab w:pos="2388" w:val="left" w:leader="none"/>
        </w:tabs>
        <w:spacing w:line="249" w:lineRule="auto" w:before="173" w:after="0"/>
        <w:ind w:left="2387" w:right="114" w:hanging="567"/>
        <w:jc w:val="both"/>
        <w:rPr>
          <w:sz w:val="24"/>
        </w:rPr>
      </w:pPr>
      <w:r>
        <w:rPr>
          <w:color w:val="262526"/>
          <w:sz w:val="24"/>
        </w:rPr>
        <w:t>appoint</w:t>
      </w:r>
      <w:r>
        <w:rPr>
          <w:color w:val="262526"/>
          <w:spacing w:val="-18"/>
          <w:sz w:val="24"/>
        </w:rPr>
        <w:t> </w:t>
      </w:r>
      <w:r>
        <w:rPr>
          <w:color w:val="262526"/>
          <w:sz w:val="24"/>
        </w:rPr>
        <w:t>a</w:t>
      </w:r>
      <w:r>
        <w:rPr>
          <w:color w:val="262526"/>
          <w:spacing w:val="-17"/>
          <w:sz w:val="24"/>
        </w:rPr>
        <w:t> </w:t>
      </w:r>
      <w:r>
        <w:rPr>
          <w:color w:val="262526"/>
          <w:sz w:val="24"/>
        </w:rPr>
        <w:t>person</w:t>
      </w:r>
      <w:r>
        <w:rPr>
          <w:color w:val="262526"/>
          <w:spacing w:val="-17"/>
          <w:sz w:val="24"/>
        </w:rPr>
        <w:t> </w:t>
      </w:r>
      <w:r>
        <w:rPr>
          <w:color w:val="262526"/>
          <w:sz w:val="24"/>
        </w:rPr>
        <w:t>agreed</w:t>
      </w:r>
      <w:r>
        <w:rPr>
          <w:color w:val="262526"/>
          <w:spacing w:val="-17"/>
          <w:sz w:val="24"/>
        </w:rPr>
        <w:t> </w:t>
      </w:r>
      <w:r>
        <w:rPr>
          <w:color w:val="262526"/>
          <w:sz w:val="24"/>
        </w:rPr>
        <w:t>to</w:t>
      </w:r>
      <w:r>
        <w:rPr>
          <w:color w:val="262526"/>
          <w:spacing w:val="-17"/>
          <w:sz w:val="24"/>
        </w:rPr>
        <w:t> </w:t>
      </w:r>
      <w:r>
        <w:rPr>
          <w:color w:val="262526"/>
          <w:sz w:val="24"/>
        </w:rPr>
        <w:t>by</w:t>
      </w:r>
      <w:r>
        <w:rPr>
          <w:color w:val="262526"/>
          <w:spacing w:val="-18"/>
          <w:sz w:val="24"/>
        </w:rPr>
        <w:t> </w:t>
      </w:r>
      <w:r>
        <w:rPr>
          <w:color w:val="262526"/>
          <w:sz w:val="24"/>
        </w:rPr>
        <w:t>at</w:t>
      </w:r>
      <w:r>
        <w:rPr>
          <w:color w:val="262526"/>
          <w:spacing w:val="-17"/>
          <w:sz w:val="24"/>
        </w:rPr>
        <w:t> </w:t>
      </w:r>
      <w:r>
        <w:rPr>
          <w:color w:val="262526"/>
          <w:sz w:val="24"/>
        </w:rPr>
        <w:t>least</w:t>
      </w:r>
      <w:r>
        <w:rPr>
          <w:color w:val="262526"/>
          <w:spacing w:val="-17"/>
          <w:sz w:val="24"/>
        </w:rPr>
        <w:t> </w:t>
      </w:r>
      <w:r>
        <w:rPr>
          <w:color w:val="262526"/>
          <w:sz w:val="24"/>
        </w:rPr>
        <w:t>one</w:t>
      </w:r>
      <w:r>
        <w:rPr>
          <w:color w:val="262526"/>
          <w:spacing w:val="-17"/>
          <w:sz w:val="24"/>
        </w:rPr>
        <w:t> </w:t>
      </w:r>
      <w:r>
        <w:rPr>
          <w:color w:val="262526"/>
          <w:sz w:val="24"/>
        </w:rPr>
        <w:t>third</w:t>
      </w:r>
      <w:r>
        <w:rPr>
          <w:color w:val="262526"/>
          <w:spacing w:val="-17"/>
          <w:sz w:val="24"/>
        </w:rPr>
        <w:t> </w:t>
      </w:r>
      <w:r>
        <w:rPr>
          <w:color w:val="262526"/>
          <w:sz w:val="24"/>
        </w:rPr>
        <w:t>in</w:t>
      </w:r>
      <w:r>
        <w:rPr>
          <w:color w:val="262526"/>
          <w:spacing w:val="-17"/>
          <w:sz w:val="24"/>
        </w:rPr>
        <w:t> </w:t>
      </w:r>
      <w:r>
        <w:rPr>
          <w:color w:val="262526"/>
          <w:sz w:val="24"/>
        </w:rPr>
        <w:t>number</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relevant class of </w:t>
      </w:r>
      <w:r>
        <w:rPr>
          <w:i/>
          <w:color w:val="262526"/>
          <w:sz w:val="24"/>
        </w:rPr>
        <w:t>Registered Participants</w:t>
      </w:r>
      <w:r>
        <w:rPr>
          <w:color w:val="262526"/>
          <w:sz w:val="24"/>
        </w:rPr>
        <w:t>, having regard to the preference expressed</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10"/>
          <w:sz w:val="24"/>
        </w:rPr>
        <w:t> </w:t>
      </w:r>
      <w:r>
        <w:rPr>
          <w:color w:val="262526"/>
          <w:sz w:val="24"/>
        </w:rPr>
        <w:t>majority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2"/>
          <w:sz w:val="24"/>
        </w:rPr>
        <w:t> </w:t>
      </w:r>
      <w:r>
        <w:rPr>
          <w:i/>
          <w:color w:val="262526"/>
          <w:sz w:val="24"/>
        </w:rPr>
        <w:t>Registered</w:t>
      </w:r>
      <w:r>
        <w:rPr>
          <w:i/>
          <w:color w:val="262526"/>
          <w:spacing w:val="-10"/>
          <w:sz w:val="24"/>
        </w:rPr>
        <w:t> </w:t>
      </w:r>
      <w:r>
        <w:rPr>
          <w:i/>
          <w:color w:val="262526"/>
          <w:sz w:val="24"/>
        </w:rPr>
        <w:t>Participants</w:t>
      </w:r>
      <w:r>
        <w:rPr>
          <w:i/>
          <w:color w:val="262526"/>
          <w:spacing w:val="-10"/>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relevant class who responded in writing to the consultation by the </w:t>
      </w:r>
      <w:r>
        <w:rPr>
          <w:i/>
          <w:color w:val="262526"/>
          <w:sz w:val="24"/>
        </w:rPr>
        <w:t>AEMC</w:t>
      </w:r>
      <w:r>
        <w:rPr>
          <w:color w:val="262526"/>
          <w:sz w:val="24"/>
        </w:rPr>
        <w:t>;</w:t>
      </w:r>
      <w:r>
        <w:rPr>
          <w:color w:val="262526"/>
          <w:spacing w:val="-12"/>
          <w:sz w:val="24"/>
        </w:rPr>
        <w:t> </w:t>
      </w:r>
      <w:r>
        <w:rPr>
          <w:color w:val="262526"/>
          <w:sz w:val="24"/>
        </w:rPr>
        <w:t>and</w:t>
      </w:r>
    </w:p>
    <w:p>
      <w:pPr>
        <w:pStyle w:val="ListParagraph"/>
        <w:numPr>
          <w:ilvl w:val="0"/>
          <w:numId w:val="14"/>
        </w:numPr>
        <w:tabs>
          <w:tab w:pos="2388" w:val="left" w:leader="none"/>
        </w:tabs>
        <w:spacing w:line="249" w:lineRule="auto" w:before="174" w:after="0"/>
        <w:ind w:left="2387" w:right="114" w:hanging="567"/>
        <w:jc w:val="both"/>
        <w:rPr>
          <w:sz w:val="24"/>
        </w:rPr>
      </w:pPr>
      <w:r>
        <w:rPr>
          <w:color w:val="262526"/>
          <w:sz w:val="24"/>
        </w:rPr>
        <w:t>commence</w:t>
      </w:r>
      <w:r>
        <w:rPr>
          <w:color w:val="262526"/>
          <w:spacing w:val="-8"/>
          <w:sz w:val="24"/>
        </w:rPr>
        <w:t> </w:t>
      </w:r>
      <w:r>
        <w:rPr>
          <w:color w:val="262526"/>
          <w:sz w:val="24"/>
        </w:rPr>
        <w:t>consultation</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8"/>
          <w:sz w:val="24"/>
        </w:rPr>
        <w:t> </w:t>
      </w:r>
      <w:r>
        <w:rPr>
          <w:color w:val="262526"/>
          <w:sz w:val="24"/>
        </w:rPr>
        <w:t>removal</w:t>
      </w:r>
      <w:r>
        <w:rPr>
          <w:color w:val="262526"/>
          <w:spacing w:val="-7"/>
          <w:sz w:val="24"/>
        </w:rPr>
        <w:t> </w:t>
      </w:r>
      <w:r>
        <w:rPr>
          <w:color w:val="262526"/>
          <w:sz w:val="24"/>
        </w:rPr>
        <w:t>of</w:t>
      </w:r>
      <w:r>
        <w:rPr>
          <w:color w:val="262526"/>
          <w:spacing w:val="-7"/>
          <w:sz w:val="24"/>
        </w:rPr>
        <w:t> </w:t>
      </w:r>
      <w:r>
        <w:rPr>
          <w:color w:val="262526"/>
          <w:sz w:val="24"/>
        </w:rPr>
        <w:t>such</w:t>
      </w:r>
      <w:r>
        <w:rPr>
          <w:color w:val="262526"/>
          <w:spacing w:val="-7"/>
          <w:sz w:val="24"/>
        </w:rPr>
        <w:t> </w:t>
      </w:r>
      <w:r>
        <w:rPr>
          <w:color w:val="262526"/>
          <w:sz w:val="24"/>
        </w:rPr>
        <w:t>a</w:t>
      </w:r>
      <w:r>
        <w:rPr>
          <w:color w:val="262526"/>
          <w:spacing w:val="-8"/>
          <w:sz w:val="24"/>
        </w:rPr>
        <w:t> </w:t>
      </w:r>
      <w:r>
        <w:rPr>
          <w:color w:val="262526"/>
          <w:sz w:val="24"/>
        </w:rPr>
        <w:t>person</w:t>
      </w:r>
      <w:r>
        <w:rPr>
          <w:color w:val="262526"/>
          <w:spacing w:val="-7"/>
          <w:sz w:val="24"/>
        </w:rPr>
        <w:t> </w:t>
      </w:r>
      <w:r>
        <w:rPr>
          <w:color w:val="262526"/>
          <w:sz w:val="24"/>
        </w:rPr>
        <w:t>if</w:t>
      </w:r>
      <w:r>
        <w:rPr>
          <w:color w:val="262526"/>
          <w:spacing w:val="-7"/>
          <w:sz w:val="24"/>
        </w:rPr>
        <w:t> </w:t>
      </w:r>
      <w:r>
        <w:rPr>
          <w:color w:val="262526"/>
          <w:sz w:val="24"/>
        </w:rPr>
        <w:t>requested</w:t>
      </w:r>
      <w:r>
        <w:rPr>
          <w:color w:val="262526"/>
          <w:spacing w:val="-7"/>
          <w:sz w:val="24"/>
        </w:rPr>
        <w:t> </w:t>
      </w:r>
      <w:r>
        <w:rPr>
          <w:color w:val="262526"/>
          <w:sz w:val="24"/>
        </w:rPr>
        <w:t>to do</w:t>
      </w:r>
      <w:r>
        <w:rPr>
          <w:color w:val="262526"/>
          <w:spacing w:val="-9"/>
          <w:sz w:val="24"/>
        </w:rPr>
        <w:t> </w:t>
      </w:r>
      <w:r>
        <w:rPr>
          <w:color w:val="262526"/>
          <w:sz w:val="24"/>
        </w:rPr>
        <w:t>so</w:t>
      </w:r>
      <w:r>
        <w:rPr>
          <w:color w:val="262526"/>
          <w:spacing w:val="-9"/>
          <w:sz w:val="24"/>
        </w:rPr>
        <w:t> </w:t>
      </w:r>
      <w:r>
        <w:rPr>
          <w:color w:val="262526"/>
          <w:sz w:val="24"/>
        </w:rPr>
        <w:t>by</w:t>
      </w:r>
      <w:r>
        <w:rPr>
          <w:color w:val="262526"/>
          <w:spacing w:val="-9"/>
          <w:sz w:val="24"/>
        </w:rPr>
        <w:t> </w:t>
      </w:r>
      <w:r>
        <w:rPr>
          <w:color w:val="262526"/>
          <w:sz w:val="24"/>
        </w:rPr>
        <w:t>a</w:t>
      </w:r>
      <w:r>
        <w:rPr>
          <w:color w:val="262526"/>
          <w:spacing w:val="-9"/>
          <w:sz w:val="24"/>
        </w:rPr>
        <w:t> </w:t>
      </w:r>
      <w:r>
        <w:rPr>
          <w:color w:val="262526"/>
          <w:sz w:val="24"/>
        </w:rPr>
        <w:t>member</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color w:val="262526"/>
          <w:sz w:val="24"/>
        </w:rPr>
        <w:t>class</w:t>
      </w:r>
      <w:r>
        <w:rPr>
          <w:color w:val="262526"/>
          <w:spacing w:val="-9"/>
          <w:sz w:val="24"/>
        </w:rPr>
        <w:t> </w:t>
      </w:r>
      <w:r>
        <w:rPr>
          <w:color w:val="262526"/>
          <w:sz w:val="24"/>
        </w:rPr>
        <w:t>of</w:t>
      </w:r>
      <w:r>
        <w:rPr>
          <w:color w:val="262526"/>
          <w:spacing w:val="-9"/>
          <w:sz w:val="24"/>
        </w:rPr>
        <w:t> </w:t>
      </w:r>
      <w:r>
        <w:rPr>
          <w:i/>
          <w:color w:val="262526"/>
          <w:sz w:val="24"/>
        </w:rPr>
        <w:t>Registered</w:t>
      </w:r>
      <w:r>
        <w:rPr>
          <w:i/>
          <w:color w:val="262526"/>
          <w:spacing w:val="-9"/>
          <w:sz w:val="24"/>
        </w:rPr>
        <w:t> </w:t>
      </w:r>
      <w:r>
        <w:rPr>
          <w:i/>
          <w:color w:val="262526"/>
          <w:sz w:val="24"/>
        </w:rPr>
        <w:t>Participants</w:t>
      </w:r>
      <w:r>
        <w:rPr>
          <w:color w:val="262526"/>
          <w:sz w:val="24"/>
        </w:rPr>
        <w:t>,</w:t>
      </w:r>
      <w:r>
        <w:rPr>
          <w:color w:val="262526"/>
          <w:spacing w:val="-9"/>
          <w:sz w:val="24"/>
        </w:rPr>
        <w:t> </w:t>
      </w:r>
      <w:r>
        <w:rPr>
          <w:color w:val="262526"/>
          <w:sz w:val="24"/>
        </w:rPr>
        <w:t>and must remove that person if so agreed by at least one third in number</w:t>
      </w:r>
      <w:r>
        <w:rPr>
          <w:color w:val="262526"/>
          <w:spacing w:val="-42"/>
          <w:sz w:val="24"/>
        </w:rPr>
        <w:t> </w:t>
      </w:r>
      <w:r>
        <w:rPr>
          <w:color w:val="262526"/>
          <w:spacing w:val="-6"/>
          <w:sz w:val="24"/>
        </w:rPr>
        <w:t>of </w:t>
      </w:r>
      <w:r>
        <w:rPr>
          <w:color w:val="262526"/>
          <w:sz w:val="24"/>
        </w:rPr>
        <w:t>the relevant class of </w:t>
      </w:r>
      <w:r>
        <w:rPr>
          <w:i/>
          <w:color w:val="262526"/>
          <w:sz w:val="24"/>
        </w:rPr>
        <w:t>Registered</w:t>
      </w:r>
      <w:r>
        <w:rPr>
          <w:i/>
          <w:color w:val="262526"/>
          <w:spacing w:val="-3"/>
          <w:sz w:val="24"/>
        </w:rPr>
        <w:t> </w:t>
      </w:r>
      <w:r>
        <w:rPr>
          <w:i/>
          <w:color w:val="262526"/>
          <w:sz w:val="24"/>
        </w:rPr>
        <w:t>Participants</w:t>
      </w:r>
      <w:r>
        <w:rPr>
          <w:color w:val="262526"/>
          <w:sz w:val="24"/>
        </w:rPr>
        <w:t>.</w:t>
      </w:r>
    </w:p>
    <w:p>
      <w:pPr>
        <w:pStyle w:val="ListParagraph"/>
        <w:numPr>
          <w:ilvl w:val="3"/>
          <w:numId w:val="1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AEMC </w:t>
      </w:r>
      <w:r>
        <w:rPr>
          <w:color w:val="262526"/>
          <w:sz w:val="24"/>
        </w:rPr>
        <w:t>may remove any member of the </w:t>
      </w:r>
      <w:r>
        <w:rPr>
          <w:i/>
          <w:color w:val="262526"/>
          <w:sz w:val="24"/>
        </w:rPr>
        <w:t>Reliability Panel</w:t>
      </w:r>
      <w:r>
        <w:rPr>
          <w:color w:val="262526"/>
          <w:sz w:val="24"/>
        </w:rPr>
        <w:t>, including the chairperson,</w:t>
      </w:r>
      <w:r>
        <w:rPr>
          <w:color w:val="262526"/>
          <w:spacing w:val="-20"/>
          <w:sz w:val="24"/>
        </w:rPr>
        <w:t> </w:t>
      </w:r>
      <w:r>
        <w:rPr>
          <w:color w:val="262526"/>
          <w:sz w:val="24"/>
        </w:rPr>
        <w:t>at</w:t>
      </w:r>
      <w:r>
        <w:rPr>
          <w:color w:val="262526"/>
          <w:spacing w:val="-20"/>
          <w:sz w:val="24"/>
        </w:rPr>
        <w:t> </w:t>
      </w:r>
      <w:r>
        <w:rPr>
          <w:color w:val="262526"/>
          <w:sz w:val="24"/>
        </w:rPr>
        <w:t>any</w:t>
      </w:r>
      <w:r>
        <w:rPr>
          <w:color w:val="262526"/>
          <w:spacing w:val="-19"/>
          <w:sz w:val="24"/>
        </w:rPr>
        <w:t> </w:t>
      </w:r>
      <w:r>
        <w:rPr>
          <w:color w:val="262526"/>
          <w:sz w:val="24"/>
        </w:rPr>
        <w:t>time</w:t>
      </w:r>
      <w:r>
        <w:rPr>
          <w:color w:val="262526"/>
          <w:spacing w:val="-20"/>
          <w:sz w:val="24"/>
        </w:rPr>
        <w:t> </w:t>
      </w:r>
      <w:r>
        <w:rPr>
          <w:color w:val="262526"/>
          <w:sz w:val="24"/>
        </w:rPr>
        <w:t>during</w:t>
      </w:r>
      <w:r>
        <w:rPr>
          <w:color w:val="262526"/>
          <w:spacing w:val="-20"/>
          <w:sz w:val="24"/>
        </w:rPr>
        <w:t> </w:t>
      </w:r>
      <w:r>
        <w:rPr>
          <w:color w:val="262526"/>
          <w:sz w:val="24"/>
        </w:rPr>
        <w:t>his</w:t>
      </w:r>
      <w:r>
        <w:rPr>
          <w:color w:val="262526"/>
          <w:spacing w:val="-19"/>
          <w:sz w:val="24"/>
        </w:rPr>
        <w:t> </w:t>
      </w:r>
      <w:r>
        <w:rPr>
          <w:color w:val="262526"/>
          <w:sz w:val="24"/>
        </w:rPr>
        <w:t>or</w:t>
      </w:r>
      <w:r>
        <w:rPr>
          <w:color w:val="262526"/>
          <w:spacing w:val="-20"/>
          <w:sz w:val="24"/>
        </w:rPr>
        <w:t> </w:t>
      </w:r>
      <w:r>
        <w:rPr>
          <w:color w:val="262526"/>
          <w:sz w:val="24"/>
        </w:rPr>
        <w:t>her</w:t>
      </w:r>
      <w:r>
        <w:rPr>
          <w:color w:val="262526"/>
          <w:spacing w:val="-20"/>
          <w:sz w:val="24"/>
        </w:rPr>
        <w:t> </w:t>
      </w:r>
      <w:r>
        <w:rPr>
          <w:color w:val="262526"/>
          <w:sz w:val="24"/>
        </w:rPr>
        <w:t>term</w:t>
      </w:r>
      <w:r>
        <w:rPr>
          <w:color w:val="262526"/>
          <w:spacing w:val="-19"/>
          <w:sz w:val="24"/>
        </w:rPr>
        <w:t> </w:t>
      </w:r>
      <w:r>
        <w:rPr>
          <w:color w:val="262526"/>
          <w:sz w:val="24"/>
        </w:rPr>
        <w:t>in</w:t>
      </w:r>
      <w:r>
        <w:rPr>
          <w:color w:val="262526"/>
          <w:spacing w:val="-20"/>
          <w:sz w:val="24"/>
        </w:rPr>
        <w:t> </w:t>
      </w:r>
      <w:r>
        <w:rPr>
          <w:color w:val="262526"/>
          <w:sz w:val="24"/>
        </w:rPr>
        <w:t>the</w:t>
      </w:r>
      <w:r>
        <w:rPr>
          <w:color w:val="262526"/>
          <w:spacing w:val="-19"/>
          <w:sz w:val="24"/>
        </w:rPr>
        <w:t> </w:t>
      </w:r>
      <w:r>
        <w:rPr>
          <w:color w:val="262526"/>
          <w:sz w:val="24"/>
        </w:rPr>
        <w:t>following</w:t>
      </w:r>
      <w:r>
        <w:rPr>
          <w:color w:val="262526"/>
          <w:spacing w:val="-20"/>
          <w:sz w:val="24"/>
        </w:rPr>
        <w:t> </w:t>
      </w:r>
      <w:r>
        <w:rPr>
          <w:color w:val="262526"/>
          <w:sz w:val="24"/>
        </w:rPr>
        <w:t>circumstances:</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 person becomes of unsound mind or his or her estate is liable to </w:t>
      </w:r>
      <w:r>
        <w:rPr>
          <w:color w:val="262526"/>
          <w:spacing w:val="-7"/>
          <w:sz w:val="24"/>
        </w:rPr>
        <w:t>be </w:t>
      </w:r>
      <w:r>
        <w:rPr>
          <w:color w:val="262526"/>
          <w:sz w:val="24"/>
        </w:rPr>
        <w:t>dealt with in any way under a law relating to mental health;</w:t>
      </w:r>
      <w:r>
        <w:rPr>
          <w:color w:val="262526"/>
          <w:spacing w:val="-5"/>
          <w:sz w:val="24"/>
        </w:rPr>
        <w:t> </w:t>
      </w:r>
      <w:r>
        <w:rPr>
          <w:color w:val="262526"/>
          <w:sz w:val="24"/>
        </w:rPr>
        <w:t>or</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 person fails to discharge the obligations of that office imposed </w:t>
      </w:r>
      <w:r>
        <w:rPr>
          <w:color w:val="262526"/>
          <w:spacing w:val="-6"/>
          <w:sz w:val="24"/>
        </w:rPr>
        <w:t>by </w:t>
      </w:r>
      <w:r>
        <w:rPr>
          <w:color w:val="262526"/>
          <w:sz w:val="24"/>
        </w:rPr>
        <w:t>the</w:t>
      </w:r>
      <w:r>
        <w:rPr>
          <w:color w:val="262526"/>
          <w:spacing w:val="-2"/>
          <w:sz w:val="24"/>
        </w:rPr>
        <w:t> </w:t>
      </w:r>
      <w:r>
        <w:rPr>
          <w:i/>
          <w:color w:val="262526"/>
          <w:sz w:val="24"/>
        </w:rPr>
        <w:t>Rules</w:t>
      </w:r>
      <w:r>
        <w:rPr>
          <w:color w:val="262526"/>
          <w:sz w:val="24"/>
        </w:rPr>
        <w:t>.</w:t>
      </w:r>
    </w:p>
    <w:p>
      <w:pPr>
        <w:pStyle w:val="BodyText"/>
        <w:spacing w:line="249" w:lineRule="auto" w:before="172"/>
        <w:ind w:left="1820" w:right="115"/>
      </w:pPr>
      <w:r>
        <w:rPr>
          <w:color w:val="262526"/>
        </w:rPr>
        <w:t>(d1) The persons referred to in clauses 8.8.2(a)(3)(E) and (F) must be appointed and removed by the </w:t>
      </w:r>
      <w:r>
        <w:rPr>
          <w:i/>
          <w:color w:val="262526"/>
        </w:rPr>
        <w:t>AEMC </w:t>
      </w:r>
      <w:r>
        <w:rPr>
          <w:color w:val="262526"/>
        </w:rPr>
        <w:t>after such consultation as the </w:t>
      </w:r>
      <w:r>
        <w:rPr>
          <w:i/>
          <w:color w:val="262526"/>
        </w:rPr>
        <w:t>AEMC </w:t>
      </w:r>
      <w:r>
        <w:rPr>
          <w:color w:val="262526"/>
        </w:rPr>
        <w:t>considers appropriate with the classes of interests those persons represent and, subject to such consultation, may be removed at any time for any reason.</w:t>
      </w:r>
    </w:p>
    <w:p>
      <w:pPr>
        <w:pStyle w:val="ListParagraph"/>
        <w:numPr>
          <w:ilvl w:val="3"/>
          <w:numId w:val="12"/>
        </w:numPr>
        <w:tabs>
          <w:tab w:pos="1808" w:val="left" w:leader="none"/>
        </w:tabs>
        <w:spacing w:line="249" w:lineRule="auto" w:before="175" w:after="0"/>
        <w:ind w:left="1820" w:right="129" w:hanging="567"/>
        <w:jc w:val="both"/>
        <w:rPr>
          <w:sz w:val="24"/>
        </w:rPr>
      </w:pPr>
      <w:r>
        <w:rPr>
          <w:color w:val="262526"/>
          <w:sz w:val="24"/>
        </w:rPr>
        <w:t>A</w:t>
      </w:r>
      <w:r>
        <w:rPr>
          <w:color w:val="262526"/>
          <w:spacing w:val="-21"/>
          <w:sz w:val="24"/>
        </w:rPr>
        <w:t> </w:t>
      </w:r>
      <w:r>
        <w:rPr>
          <w:color w:val="262526"/>
          <w:sz w:val="24"/>
        </w:rPr>
        <w:t>person</w:t>
      </w:r>
      <w:r>
        <w:rPr>
          <w:color w:val="262526"/>
          <w:spacing w:val="-7"/>
          <w:sz w:val="24"/>
        </w:rPr>
        <w:t> </w:t>
      </w:r>
      <w:r>
        <w:rPr>
          <w:color w:val="262526"/>
          <w:sz w:val="24"/>
        </w:rPr>
        <w:t>may</w:t>
      </w:r>
      <w:r>
        <w:rPr>
          <w:color w:val="262526"/>
          <w:spacing w:val="-7"/>
          <w:sz w:val="24"/>
        </w:rPr>
        <w:t> </w:t>
      </w:r>
      <w:r>
        <w:rPr>
          <w:color w:val="262526"/>
          <w:sz w:val="24"/>
        </w:rPr>
        <w:t>resign</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7"/>
          <w:sz w:val="24"/>
        </w:rPr>
        <w:t> </w:t>
      </w:r>
      <w:r>
        <w:rPr>
          <w:i/>
          <w:color w:val="262526"/>
          <w:sz w:val="24"/>
        </w:rPr>
        <w:t>Reliability</w:t>
      </w:r>
      <w:r>
        <w:rPr>
          <w:i/>
          <w:color w:val="262526"/>
          <w:spacing w:val="-7"/>
          <w:sz w:val="24"/>
        </w:rPr>
        <w:t> </w:t>
      </w:r>
      <w:r>
        <w:rPr>
          <w:i/>
          <w:color w:val="262526"/>
          <w:sz w:val="24"/>
        </w:rPr>
        <w:t>Panel</w:t>
      </w:r>
      <w:r>
        <w:rPr>
          <w:i/>
          <w:color w:val="262526"/>
          <w:spacing w:val="-8"/>
          <w:sz w:val="24"/>
        </w:rPr>
        <w:t> </w:t>
      </w:r>
      <w:r>
        <w:rPr>
          <w:color w:val="262526"/>
          <w:sz w:val="24"/>
        </w:rPr>
        <w:t>by</w:t>
      </w:r>
      <w:r>
        <w:rPr>
          <w:color w:val="262526"/>
          <w:spacing w:val="-7"/>
          <w:sz w:val="24"/>
        </w:rPr>
        <w:t> </w:t>
      </w:r>
      <w:r>
        <w:rPr>
          <w:color w:val="262526"/>
          <w:sz w:val="24"/>
        </w:rPr>
        <w:t>giving</w:t>
      </w:r>
      <w:r>
        <w:rPr>
          <w:color w:val="262526"/>
          <w:spacing w:val="-8"/>
          <w:sz w:val="24"/>
        </w:rPr>
        <w:t> </w:t>
      </w:r>
      <w:r>
        <w:rPr>
          <w:color w:val="262526"/>
          <w:sz w:val="24"/>
        </w:rPr>
        <w:t>notice</w:t>
      </w:r>
      <w:r>
        <w:rPr>
          <w:color w:val="262526"/>
          <w:spacing w:val="-7"/>
          <w:sz w:val="24"/>
        </w:rPr>
        <w:t> </w:t>
      </w:r>
      <w:r>
        <w:rPr>
          <w:color w:val="262526"/>
          <w:sz w:val="24"/>
        </w:rPr>
        <w:t>in</w:t>
      </w:r>
      <w:r>
        <w:rPr>
          <w:color w:val="262526"/>
          <w:spacing w:val="-7"/>
          <w:sz w:val="24"/>
        </w:rPr>
        <w:t> </w:t>
      </w:r>
      <w:r>
        <w:rPr>
          <w:color w:val="262526"/>
          <w:sz w:val="24"/>
        </w:rPr>
        <w:t>writing</w:t>
      </w:r>
      <w:r>
        <w:rPr>
          <w:color w:val="262526"/>
          <w:spacing w:val="-7"/>
          <w:sz w:val="24"/>
        </w:rPr>
        <w:t> </w:t>
      </w:r>
      <w:r>
        <w:rPr>
          <w:color w:val="262526"/>
          <w:sz w:val="24"/>
        </w:rPr>
        <w:t>to that effect to the</w:t>
      </w:r>
      <w:r>
        <w:rPr>
          <w:color w:val="262526"/>
          <w:spacing w:val="-2"/>
          <w:sz w:val="24"/>
        </w:rPr>
        <w:t> </w:t>
      </w:r>
      <w:r>
        <w:rPr>
          <w:i/>
          <w:color w:val="262526"/>
          <w:sz w:val="24"/>
        </w:rPr>
        <w:t>AEMC</w:t>
      </w:r>
      <w:r>
        <w:rPr>
          <w:color w:val="262526"/>
          <w:sz w:val="24"/>
        </w:rPr>
        <w:t>.</w:t>
      </w:r>
    </w:p>
    <w:p>
      <w:pPr>
        <w:pStyle w:val="ListParagraph"/>
        <w:numPr>
          <w:ilvl w:val="3"/>
          <w:numId w:val="12"/>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Reliability Panel </w:t>
      </w:r>
      <w:r>
        <w:rPr>
          <w:color w:val="262526"/>
          <w:sz w:val="24"/>
        </w:rPr>
        <w:t>must meet and regulate its meetings and conduct its business in accordance with the</w:t>
      </w:r>
      <w:r>
        <w:rPr>
          <w:color w:val="262526"/>
          <w:spacing w:val="-3"/>
          <w:sz w:val="24"/>
        </w:rPr>
        <w:t> </w:t>
      </w:r>
      <w:r>
        <w:rPr>
          <w:i/>
          <w:color w:val="262526"/>
          <w:sz w:val="24"/>
        </w:rPr>
        <w:t>Rules</w:t>
      </w:r>
      <w:r>
        <w:rPr>
          <w:color w:val="262526"/>
          <w:sz w:val="24"/>
        </w:rPr>
        <w:t>.</w:t>
      </w:r>
    </w:p>
    <w:p>
      <w:pPr>
        <w:pStyle w:val="ListParagraph"/>
        <w:numPr>
          <w:ilvl w:val="3"/>
          <w:numId w:val="12"/>
        </w:numPr>
        <w:tabs>
          <w:tab w:pos="1808" w:val="left" w:leader="none"/>
        </w:tabs>
        <w:spacing w:line="249" w:lineRule="auto" w:before="172" w:after="0"/>
        <w:ind w:left="1820" w:right="115" w:hanging="567"/>
        <w:jc w:val="both"/>
        <w:rPr>
          <w:sz w:val="24"/>
        </w:rPr>
      </w:pPr>
      <w:r>
        <w:rPr>
          <w:color w:val="262526"/>
          <w:sz w:val="24"/>
        </w:rPr>
        <w:t>A</w:t>
      </w:r>
      <w:r>
        <w:rPr>
          <w:color w:val="262526"/>
          <w:spacing w:val="-17"/>
          <w:sz w:val="24"/>
        </w:rPr>
        <w:t> </w:t>
      </w:r>
      <w:r>
        <w:rPr>
          <w:color w:val="262526"/>
          <w:sz w:val="24"/>
        </w:rPr>
        <w:t>decision</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i/>
          <w:color w:val="262526"/>
          <w:sz w:val="24"/>
        </w:rPr>
        <w:t>Reliability</w:t>
      </w:r>
      <w:r>
        <w:rPr>
          <w:i/>
          <w:color w:val="262526"/>
          <w:spacing w:val="-4"/>
          <w:sz w:val="24"/>
        </w:rPr>
        <w:t> </w:t>
      </w:r>
      <w:r>
        <w:rPr>
          <w:i/>
          <w:color w:val="262526"/>
          <w:sz w:val="24"/>
        </w:rPr>
        <w:t>Panel</w:t>
      </w:r>
      <w:r>
        <w:rPr>
          <w:i/>
          <w:color w:val="262526"/>
          <w:spacing w:val="-5"/>
          <w:sz w:val="24"/>
        </w:rPr>
        <w:t> </w:t>
      </w:r>
      <w:r>
        <w:rPr>
          <w:color w:val="262526"/>
          <w:sz w:val="24"/>
        </w:rPr>
        <w:t>on</w:t>
      </w:r>
      <w:r>
        <w:rPr>
          <w:color w:val="262526"/>
          <w:spacing w:val="-4"/>
          <w:sz w:val="24"/>
        </w:rPr>
        <w:t> </w:t>
      </w:r>
      <w:r>
        <w:rPr>
          <w:color w:val="262526"/>
          <w:sz w:val="24"/>
        </w:rPr>
        <w:t>any</w:t>
      </w:r>
      <w:r>
        <w:rPr>
          <w:color w:val="262526"/>
          <w:spacing w:val="-4"/>
          <w:sz w:val="24"/>
        </w:rPr>
        <w:t> </w:t>
      </w:r>
      <w:r>
        <w:rPr>
          <w:color w:val="262526"/>
          <w:sz w:val="24"/>
        </w:rPr>
        <w:t>matter</w:t>
      </w:r>
      <w:r>
        <w:rPr>
          <w:color w:val="262526"/>
          <w:spacing w:val="-4"/>
          <w:sz w:val="24"/>
        </w:rPr>
        <w:t> </w:t>
      </w:r>
      <w:r>
        <w:rPr>
          <w:color w:val="262526"/>
          <w:sz w:val="24"/>
        </w:rPr>
        <w:t>may</w:t>
      </w:r>
      <w:r>
        <w:rPr>
          <w:color w:val="262526"/>
          <w:spacing w:val="-4"/>
          <w:sz w:val="24"/>
        </w:rPr>
        <w:t> </w:t>
      </w:r>
      <w:r>
        <w:rPr>
          <w:color w:val="262526"/>
          <w:sz w:val="24"/>
        </w:rPr>
        <w:t>be</w:t>
      </w:r>
      <w:r>
        <w:rPr>
          <w:color w:val="262526"/>
          <w:spacing w:val="-4"/>
          <w:sz w:val="24"/>
        </w:rPr>
        <w:t> </w:t>
      </w:r>
      <w:r>
        <w:rPr>
          <w:color w:val="262526"/>
          <w:sz w:val="24"/>
        </w:rPr>
        <w:t>made</w:t>
      </w:r>
      <w:r>
        <w:rPr>
          <w:color w:val="262526"/>
          <w:spacing w:val="-4"/>
          <w:sz w:val="24"/>
        </w:rPr>
        <w:t> </w:t>
      </w:r>
      <w:r>
        <w:rPr>
          <w:color w:val="262526"/>
          <w:sz w:val="24"/>
        </w:rPr>
        <w:t>by</w:t>
      </w:r>
      <w:r>
        <w:rPr>
          <w:color w:val="262526"/>
          <w:spacing w:val="-4"/>
          <w:sz w:val="24"/>
        </w:rPr>
        <w:t> </w:t>
      </w:r>
      <w:r>
        <w:rPr>
          <w:color w:val="262526"/>
          <w:sz w:val="24"/>
        </w:rPr>
        <w:t>a</w:t>
      </w:r>
      <w:r>
        <w:rPr>
          <w:color w:val="262526"/>
          <w:spacing w:val="-4"/>
          <w:sz w:val="24"/>
        </w:rPr>
        <w:t> </w:t>
      </w:r>
      <w:r>
        <w:rPr>
          <w:color w:val="262526"/>
          <w:sz w:val="24"/>
        </w:rPr>
        <w:t>majority of the members comprising the </w:t>
      </w:r>
      <w:r>
        <w:rPr>
          <w:i/>
          <w:color w:val="262526"/>
          <w:sz w:val="24"/>
        </w:rPr>
        <w:t>Reliability Panel</w:t>
      </w:r>
      <w:r>
        <w:rPr>
          <w:color w:val="262526"/>
          <w:sz w:val="24"/>
        </w:rPr>
        <w:t>. Where the members of the </w:t>
      </w:r>
      <w:r>
        <w:rPr>
          <w:i/>
          <w:color w:val="262526"/>
          <w:sz w:val="24"/>
        </w:rPr>
        <w:t>Reliability Panel </w:t>
      </w:r>
      <w:r>
        <w:rPr>
          <w:color w:val="262526"/>
          <w:sz w:val="24"/>
        </w:rPr>
        <w:t>are equally divided on any matter, the chairperson has a casting vote.</w:t>
      </w:r>
    </w:p>
    <w:p>
      <w:pPr>
        <w:pStyle w:val="ListParagraph"/>
        <w:numPr>
          <w:ilvl w:val="3"/>
          <w:numId w:val="12"/>
        </w:numPr>
        <w:tabs>
          <w:tab w:pos="1817" w:val="left" w:leader="none"/>
        </w:tabs>
        <w:spacing w:line="249" w:lineRule="auto" w:before="174" w:after="0"/>
        <w:ind w:left="1820" w:right="112" w:hanging="567"/>
        <w:jc w:val="both"/>
        <w:rPr>
          <w:sz w:val="24"/>
        </w:rPr>
      </w:pPr>
      <w:r>
        <w:rPr>
          <w:color w:val="262526"/>
          <w:sz w:val="24"/>
        </w:rPr>
        <w:t>The </w:t>
      </w:r>
      <w:r>
        <w:rPr>
          <w:i/>
          <w:color w:val="262526"/>
          <w:sz w:val="24"/>
        </w:rPr>
        <w:t>AEMC </w:t>
      </w:r>
      <w:r>
        <w:rPr>
          <w:color w:val="262526"/>
          <w:sz w:val="24"/>
        </w:rPr>
        <w:t>may appoint a commissioner of the </w:t>
      </w:r>
      <w:r>
        <w:rPr>
          <w:i/>
          <w:color w:val="262526"/>
          <w:sz w:val="24"/>
        </w:rPr>
        <w:t>AEMC </w:t>
      </w:r>
      <w:r>
        <w:rPr>
          <w:color w:val="262526"/>
          <w:sz w:val="24"/>
        </w:rPr>
        <w:t>(other than </w:t>
      </w:r>
      <w:r>
        <w:rPr>
          <w:color w:val="262526"/>
          <w:spacing w:val="2"/>
          <w:sz w:val="24"/>
        </w:rPr>
        <w:t>the </w:t>
      </w:r>
      <w:r>
        <w:rPr>
          <w:color w:val="262526"/>
          <w:sz w:val="24"/>
        </w:rPr>
        <w:t>chairperson of the </w:t>
      </w:r>
      <w:r>
        <w:rPr>
          <w:i/>
          <w:color w:val="262526"/>
          <w:sz w:val="24"/>
        </w:rPr>
        <w:t>AEMC </w:t>
      </w:r>
      <w:r>
        <w:rPr>
          <w:color w:val="262526"/>
          <w:sz w:val="24"/>
        </w:rPr>
        <w:t>or the chairperson of the </w:t>
      </w:r>
      <w:r>
        <w:rPr>
          <w:i/>
          <w:color w:val="262526"/>
          <w:sz w:val="24"/>
        </w:rPr>
        <w:t>Reliability Panel</w:t>
      </w:r>
      <w:r>
        <w:rPr>
          <w:color w:val="262526"/>
          <w:sz w:val="24"/>
        </w:rPr>
        <w:t>) as the acting chairperson of the </w:t>
      </w:r>
      <w:r>
        <w:rPr>
          <w:i/>
          <w:color w:val="262526"/>
          <w:sz w:val="24"/>
        </w:rPr>
        <w:t>Reliability Panel </w:t>
      </w:r>
      <w:r>
        <w:rPr>
          <w:color w:val="262526"/>
          <w:sz w:val="24"/>
        </w:rPr>
        <w:t>on a standing basis. If </w:t>
      </w:r>
      <w:r>
        <w:rPr>
          <w:color w:val="262526"/>
          <w:spacing w:val="2"/>
          <w:sz w:val="24"/>
        </w:rPr>
        <w:t>the </w:t>
      </w:r>
      <w:r>
        <w:rPr>
          <w:color w:val="262526"/>
          <w:sz w:val="24"/>
        </w:rPr>
        <w:t>chairperson of the </w:t>
      </w:r>
      <w:r>
        <w:rPr>
          <w:i/>
          <w:color w:val="262526"/>
          <w:sz w:val="24"/>
        </w:rPr>
        <w:t>Reliability Panel </w:t>
      </w:r>
      <w:r>
        <w:rPr>
          <w:color w:val="262526"/>
          <w:sz w:val="24"/>
        </w:rPr>
        <w:t>is unable to perform the obligations of that office for an extended period of time (including any period in which a scheduled meeting of the </w:t>
      </w:r>
      <w:r>
        <w:rPr>
          <w:i/>
          <w:color w:val="262526"/>
          <w:sz w:val="24"/>
        </w:rPr>
        <w:t>Reliability Panel </w:t>
      </w:r>
      <w:r>
        <w:rPr>
          <w:color w:val="262526"/>
          <w:sz w:val="24"/>
        </w:rPr>
        <w:t>is held), the chairperson must notify the acting chairperson. The acting chairperson has the powers </w:t>
      </w:r>
      <w:r>
        <w:rPr>
          <w:color w:val="262526"/>
          <w:spacing w:val="2"/>
          <w:sz w:val="24"/>
        </w:rPr>
        <w:t>and </w:t>
      </w:r>
      <w:r>
        <w:rPr>
          <w:color w:val="262526"/>
          <w:sz w:val="24"/>
        </w:rPr>
        <w:t>functions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chairperson</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for</w:t>
      </w:r>
      <w:r>
        <w:rPr>
          <w:color w:val="262526"/>
          <w:spacing w:val="-7"/>
          <w:sz w:val="24"/>
        </w:rPr>
        <w:t> </w:t>
      </w:r>
      <w:r>
        <w:rPr>
          <w:color w:val="262526"/>
          <w:sz w:val="24"/>
        </w:rPr>
        <w:t>such</w:t>
      </w:r>
      <w:r>
        <w:rPr>
          <w:color w:val="262526"/>
          <w:spacing w:val="-6"/>
          <w:sz w:val="24"/>
        </w:rPr>
        <w:t> </w:t>
      </w:r>
      <w:r>
        <w:rPr>
          <w:color w:val="262526"/>
          <w:sz w:val="24"/>
        </w:rPr>
        <w:t>periods</w:t>
      </w:r>
      <w:r>
        <w:rPr>
          <w:color w:val="262526"/>
          <w:spacing w:val="-6"/>
          <w:sz w:val="24"/>
        </w:rPr>
        <w:t> </w:t>
      </w:r>
      <w:r>
        <w:rPr>
          <w:color w:val="262526"/>
          <w:sz w:val="24"/>
        </w:rPr>
        <w:t>of</w:t>
      </w:r>
      <w:r>
        <w:rPr>
          <w:color w:val="262526"/>
          <w:spacing w:val="-6"/>
          <w:sz w:val="24"/>
        </w:rPr>
        <w:t> </w:t>
      </w:r>
      <w:r>
        <w:rPr>
          <w:color w:val="262526"/>
          <w:sz w:val="24"/>
        </w:rPr>
        <w:t>time.</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Heading3"/>
        <w:numPr>
          <w:ilvl w:val="2"/>
          <w:numId w:val="12"/>
        </w:numPr>
        <w:tabs>
          <w:tab w:pos="1253" w:val="left" w:leader="none"/>
          <w:tab w:pos="1254" w:val="left" w:leader="none"/>
        </w:tabs>
        <w:spacing w:line="240" w:lineRule="auto" w:before="126" w:after="0"/>
        <w:ind w:left="1253" w:right="0" w:hanging="1135"/>
        <w:jc w:val="left"/>
      </w:pPr>
      <w:bookmarkStart w:name="8.8.3   Reliability Panel review process" w:id="70"/>
      <w:bookmarkEnd w:id="70"/>
      <w:r>
        <w:rPr>
          <w:b w:val="0"/>
        </w:rPr>
      </w:r>
      <w:bookmarkStart w:name="8.8.3   Reliability Panel review process" w:id="71"/>
      <w:bookmarkEnd w:id="71"/>
      <w:r>
        <w:rPr>
          <w:color w:val="262526"/>
        </w:rPr>
        <w:t>Reliabilit</w:t>
      </w:r>
      <w:r>
        <w:rPr>
          <w:color w:val="262526"/>
        </w:rPr>
        <w:t>y Panel review</w:t>
      </w:r>
      <w:r>
        <w:rPr>
          <w:color w:val="262526"/>
          <w:spacing w:val="-3"/>
        </w:rPr>
        <w:t> </w:t>
      </w:r>
      <w:r>
        <w:rPr>
          <w:color w:val="262526"/>
        </w:rPr>
        <w:t>process</w:t>
      </w:r>
    </w:p>
    <w:p>
      <w:pPr>
        <w:pStyle w:val="ListParagraph"/>
        <w:numPr>
          <w:ilvl w:val="3"/>
          <w:numId w:val="12"/>
        </w:numPr>
        <w:tabs>
          <w:tab w:pos="1807" w:val="left" w:leader="none"/>
          <w:tab w:pos="1808" w:val="left" w:leader="none"/>
        </w:tabs>
        <w:spacing w:line="240" w:lineRule="auto" w:before="175" w:after="0"/>
        <w:ind w:left="1807" w:right="0" w:hanging="555"/>
        <w:jc w:val="left"/>
        <w:rPr>
          <w:sz w:val="24"/>
        </w:rPr>
      </w:pPr>
      <w:r>
        <w:rPr>
          <w:color w:val="262526"/>
          <w:sz w:val="24"/>
        </w:rPr>
        <w:t>As soon as practicable, the </w:t>
      </w:r>
      <w:r>
        <w:rPr>
          <w:i/>
          <w:color w:val="262526"/>
          <w:sz w:val="24"/>
        </w:rPr>
        <w:t>Reliability Panel </w:t>
      </w:r>
      <w:r>
        <w:rPr>
          <w:color w:val="262526"/>
          <w:sz w:val="24"/>
        </w:rPr>
        <w:t>must</w:t>
      </w:r>
      <w:r>
        <w:rPr>
          <w:color w:val="262526"/>
          <w:spacing w:val="-4"/>
          <w:sz w:val="24"/>
        </w:rPr>
        <w:t> </w:t>
      </w:r>
      <w:r>
        <w:rPr>
          <w:color w:val="262526"/>
          <w:sz w:val="24"/>
        </w:rPr>
        <w:t>determine:</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power system security</w:t>
      </w:r>
      <w:r>
        <w:rPr>
          <w:i/>
          <w:color w:val="262526"/>
          <w:spacing w:val="-5"/>
          <w:sz w:val="24"/>
        </w:rPr>
        <w:t> </w:t>
      </w:r>
      <w:r>
        <w:rPr>
          <w:i/>
          <w:color w:val="262526"/>
          <w:sz w:val="24"/>
        </w:rPr>
        <w:t>standards</w:t>
      </w:r>
      <w:r>
        <w:rPr>
          <w:color w:val="262526"/>
          <w:sz w:val="24"/>
        </w:rPr>
        <w:t>;</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guidelines referred to in clause 8.8.1(a)(3);</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policies and guidelines referred to in clause 8.8.1(a)(4);</w:t>
      </w:r>
    </w:p>
    <w:p>
      <w:pPr>
        <w:pStyle w:val="ListParagraph"/>
        <w:numPr>
          <w:ilvl w:val="4"/>
          <w:numId w:val="12"/>
        </w:numPr>
        <w:tabs>
          <w:tab w:pos="2387" w:val="left" w:leader="none"/>
          <w:tab w:pos="2388" w:val="left" w:leader="none"/>
        </w:tabs>
        <w:spacing w:line="240" w:lineRule="auto" w:before="183" w:after="0"/>
        <w:ind w:left="2387" w:right="0" w:hanging="568"/>
        <w:jc w:val="left"/>
        <w:rPr>
          <w:sz w:val="24"/>
        </w:rPr>
      </w:pPr>
      <w:r>
        <w:rPr>
          <w:color w:val="262526"/>
          <w:sz w:val="24"/>
        </w:rPr>
        <w:t>the guidelines referred to in clause 8.8.1(a)(9);</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system restart standard</w:t>
      </w:r>
      <w:r>
        <w:rPr>
          <w:color w:val="262526"/>
          <w:sz w:val="24"/>
        </w:rPr>
        <w:t>;</w:t>
      </w:r>
      <w:r>
        <w:rPr>
          <w:color w:val="262526"/>
          <w:spacing w:val="-4"/>
          <w:sz w:val="24"/>
        </w:rPr>
        <w:t> </w:t>
      </w:r>
      <w:r>
        <w:rPr>
          <w:color w:val="262526"/>
          <w:sz w:val="24"/>
        </w:rPr>
        <w:t>and</w:t>
      </w:r>
    </w:p>
    <w:p>
      <w:pPr>
        <w:pStyle w:val="ListParagraph"/>
        <w:numPr>
          <w:ilvl w:val="4"/>
          <w:numId w:val="12"/>
        </w:numPr>
        <w:tabs>
          <w:tab w:pos="2387" w:val="left" w:leader="none"/>
          <w:tab w:pos="2388" w:val="left" w:leader="none"/>
        </w:tabs>
        <w:spacing w:line="398" w:lineRule="auto" w:before="182" w:after="0"/>
        <w:ind w:left="1820" w:right="2138" w:firstLine="0"/>
        <w:jc w:val="left"/>
        <w:rPr>
          <w:sz w:val="24"/>
        </w:rPr>
      </w:pPr>
      <w:r>
        <w:rPr>
          <w:color w:val="262526"/>
          <w:sz w:val="24"/>
        </w:rPr>
        <w:t>the </w:t>
      </w:r>
      <w:r>
        <w:rPr>
          <w:i/>
          <w:color w:val="262526"/>
          <w:sz w:val="24"/>
        </w:rPr>
        <w:t>template for generator compliance </w:t>
      </w:r>
      <w:r>
        <w:rPr>
          <w:i/>
          <w:color w:val="262526"/>
          <w:spacing w:val="-4"/>
          <w:sz w:val="24"/>
        </w:rPr>
        <w:t>programs</w:t>
      </w:r>
      <w:r>
        <w:rPr>
          <w:color w:val="262526"/>
          <w:spacing w:val="-4"/>
          <w:sz w:val="24"/>
        </w:rPr>
        <w:t>, </w:t>
      </w:r>
      <w:r>
        <w:rPr>
          <w:color w:val="262526"/>
          <w:sz w:val="24"/>
        </w:rPr>
        <w:t>in accordance with this clause</w:t>
      </w:r>
      <w:r>
        <w:rPr>
          <w:color w:val="262526"/>
          <w:spacing w:val="-2"/>
          <w:sz w:val="24"/>
        </w:rPr>
        <w:t> </w:t>
      </w:r>
      <w:r>
        <w:rPr>
          <w:color w:val="262526"/>
          <w:sz w:val="24"/>
        </w:rPr>
        <w:t>8.8.3.</w:t>
      </w:r>
    </w:p>
    <w:p>
      <w:pPr>
        <w:spacing w:before="0"/>
        <w:ind w:left="1253" w:right="0" w:firstLine="0"/>
        <w:jc w:val="left"/>
        <w:rPr>
          <w:sz w:val="24"/>
        </w:rPr>
      </w:pPr>
      <w:r>
        <w:rPr>
          <w:color w:val="262526"/>
          <w:sz w:val="24"/>
        </w:rPr>
        <w:t>(aa) The </w:t>
      </w:r>
      <w:r>
        <w:rPr>
          <w:i/>
          <w:color w:val="262526"/>
          <w:sz w:val="24"/>
        </w:rPr>
        <w:t>system restart standard </w:t>
      </w:r>
      <w:r>
        <w:rPr>
          <w:color w:val="262526"/>
          <w:sz w:val="24"/>
        </w:rPr>
        <w:t>must:</w:t>
      </w:r>
    </w:p>
    <w:p>
      <w:pPr>
        <w:pStyle w:val="ListParagraph"/>
        <w:numPr>
          <w:ilvl w:val="0"/>
          <w:numId w:val="15"/>
        </w:numPr>
        <w:tabs>
          <w:tab w:pos="2388" w:val="left" w:leader="none"/>
        </w:tabs>
        <w:spacing w:line="249" w:lineRule="auto" w:before="182" w:after="0"/>
        <w:ind w:left="2387" w:right="116" w:hanging="567"/>
        <w:jc w:val="both"/>
        <w:rPr>
          <w:sz w:val="24"/>
        </w:rPr>
      </w:pPr>
      <w:r>
        <w:rPr>
          <w:color w:val="262526"/>
          <w:sz w:val="24"/>
        </w:rPr>
        <w:t>be</w:t>
      </w:r>
      <w:r>
        <w:rPr>
          <w:color w:val="262526"/>
          <w:spacing w:val="-20"/>
          <w:sz w:val="24"/>
        </w:rPr>
        <w:t> </w:t>
      </w:r>
      <w:r>
        <w:rPr>
          <w:color w:val="262526"/>
          <w:sz w:val="24"/>
        </w:rPr>
        <w:t>reviewed</w:t>
      </w:r>
      <w:r>
        <w:rPr>
          <w:color w:val="262526"/>
          <w:spacing w:val="-20"/>
          <w:sz w:val="24"/>
        </w:rPr>
        <w:t> </w:t>
      </w:r>
      <w:r>
        <w:rPr>
          <w:color w:val="262526"/>
          <w:sz w:val="24"/>
        </w:rPr>
        <w:t>and</w:t>
      </w:r>
      <w:r>
        <w:rPr>
          <w:color w:val="262526"/>
          <w:spacing w:val="-20"/>
          <w:sz w:val="24"/>
        </w:rPr>
        <w:t> </w:t>
      </w:r>
      <w:r>
        <w:rPr>
          <w:color w:val="262526"/>
          <w:sz w:val="24"/>
        </w:rPr>
        <w:t>determined</w:t>
      </w:r>
      <w:r>
        <w:rPr>
          <w:color w:val="262526"/>
          <w:spacing w:val="-20"/>
          <w:sz w:val="24"/>
        </w:rPr>
        <w:t> </w:t>
      </w:r>
      <w:r>
        <w:rPr>
          <w:color w:val="262526"/>
          <w:sz w:val="24"/>
        </w:rPr>
        <w:t>by</w:t>
      </w:r>
      <w:r>
        <w:rPr>
          <w:color w:val="262526"/>
          <w:spacing w:val="-20"/>
          <w:sz w:val="24"/>
        </w:rPr>
        <w:t> </w:t>
      </w:r>
      <w:r>
        <w:rPr>
          <w:color w:val="262526"/>
          <w:sz w:val="24"/>
        </w:rPr>
        <w:t>the</w:t>
      </w:r>
      <w:r>
        <w:rPr>
          <w:color w:val="262526"/>
          <w:spacing w:val="-20"/>
          <w:sz w:val="24"/>
        </w:rPr>
        <w:t> </w:t>
      </w:r>
      <w:r>
        <w:rPr>
          <w:i/>
          <w:color w:val="262526"/>
          <w:sz w:val="24"/>
        </w:rPr>
        <w:t>Reliability</w:t>
      </w:r>
      <w:r>
        <w:rPr>
          <w:i/>
          <w:color w:val="262526"/>
          <w:spacing w:val="-20"/>
          <w:sz w:val="24"/>
        </w:rPr>
        <w:t> </w:t>
      </w:r>
      <w:r>
        <w:rPr>
          <w:i/>
          <w:color w:val="262526"/>
          <w:sz w:val="24"/>
        </w:rPr>
        <w:t>Panel</w:t>
      </w:r>
      <w:r>
        <w:rPr>
          <w:i/>
          <w:color w:val="262526"/>
          <w:spacing w:val="-21"/>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 the </w:t>
      </w:r>
      <w:r>
        <w:rPr>
          <w:i/>
          <w:color w:val="262526"/>
          <w:sz w:val="24"/>
        </w:rPr>
        <w:t>SRAS</w:t>
      </w:r>
      <w:r>
        <w:rPr>
          <w:i/>
          <w:color w:val="262526"/>
          <w:spacing w:val="-2"/>
          <w:sz w:val="24"/>
        </w:rPr>
        <w:t> </w:t>
      </w:r>
      <w:r>
        <w:rPr>
          <w:i/>
          <w:color w:val="262526"/>
          <w:sz w:val="24"/>
        </w:rPr>
        <w:t>Objective</w:t>
      </w:r>
      <w:r>
        <w:rPr>
          <w:color w:val="262526"/>
          <w:sz w:val="24"/>
        </w:rPr>
        <w:t>;</w:t>
      </w:r>
    </w:p>
    <w:p>
      <w:pPr>
        <w:pStyle w:val="ListParagraph"/>
        <w:numPr>
          <w:ilvl w:val="0"/>
          <w:numId w:val="15"/>
        </w:numPr>
        <w:tabs>
          <w:tab w:pos="2388" w:val="left" w:leader="none"/>
        </w:tabs>
        <w:spacing w:line="249" w:lineRule="auto" w:before="172" w:after="0"/>
        <w:ind w:left="2387" w:right="113" w:hanging="567"/>
        <w:jc w:val="both"/>
        <w:rPr>
          <w:sz w:val="24"/>
        </w:rPr>
      </w:pPr>
      <w:r>
        <w:rPr>
          <w:color w:val="262526"/>
          <w:sz w:val="24"/>
        </w:rPr>
        <w:t>identify the maximum amount of time within which </w:t>
      </w:r>
      <w:r>
        <w:rPr>
          <w:i/>
          <w:color w:val="262526"/>
          <w:sz w:val="24"/>
        </w:rPr>
        <w:t>system restart </w:t>
      </w:r>
      <w:r>
        <w:rPr>
          <w:i/>
          <w:color w:val="262526"/>
          <w:sz w:val="24"/>
        </w:rPr>
        <w:t>ancillary services </w:t>
      </w:r>
      <w:r>
        <w:rPr>
          <w:color w:val="262526"/>
          <w:sz w:val="24"/>
        </w:rPr>
        <w:t>are required to restore </w:t>
      </w:r>
      <w:r>
        <w:rPr>
          <w:i/>
          <w:color w:val="262526"/>
          <w:sz w:val="24"/>
        </w:rPr>
        <w:t>supply </w:t>
      </w:r>
      <w:r>
        <w:rPr>
          <w:color w:val="262526"/>
          <w:sz w:val="24"/>
        </w:rPr>
        <w:t>in an </w:t>
      </w:r>
      <w:r>
        <w:rPr>
          <w:i/>
          <w:color w:val="262526"/>
          <w:sz w:val="24"/>
        </w:rPr>
        <w:t>electrical sub- </w:t>
      </w:r>
      <w:r>
        <w:rPr>
          <w:i/>
          <w:color w:val="262526"/>
          <w:sz w:val="24"/>
        </w:rPr>
        <w:t>network </w:t>
      </w:r>
      <w:r>
        <w:rPr>
          <w:color w:val="262526"/>
          <w:sz w:val="24"/>
        </w:rPr>
        <w:t>to a specified level, under the assumption that </w:t>
      </w:r>
      <w:r>
        <w:rPr>
          <w:i/>
          <w:color w:val="262526"/>
          <w:sz w:val="24"/>
        </w:rPr>
        <w:t>supply </w:t>
      </w:r>
      <w:r>
        <w:rPr>
          <w:color w:val="262526"/>
          <w:sz w:val="24"/>
        </w:rPr>
        <w:t>(other than that provided under a </w:t>
      </w:r>
      <w:r>
        <w:rPr>
          <w:i/>
          <w:color w:val="262526"/>
          <w:sz w:val="24"/>
        </w:rPr>
        <w:t>system restart ancillary services </w:t>
      </w:r>
      <w:r>
        <w:rPr>
          <w:color w:val="262526"/>
          <w:sz w:val="24"/>
        </w:rPr>
        <w:t>agreement acquired</w:t>
      </w:r>
      <w:r>
        <w:rPr>
          <w:color w:val="262526"/>
          <w:spacing w:val="-21"/>
          <w:sz w:val="24"/>
        </w:rPr>
        <w:t> </w:t>
      </w:r>
      <w:r>
        <w:rPr>
          <w:color w:val="262526"/>
          <w:sz w:val="24"/>
        </w:rPr>
        <w:t>by</w:t>
      </w:r>
      <w:r>
        <w:rPr>
          <w:color w:val="262526"/>
          <w:spacing w:val="-21"/>
          <w:sz w:val="24"/>
        </w:rPr>
        <w:t> </w:t>
      </w:r>
      <w:r>
        <w:rPr>
          <w:i/>
          <w:color w:val="262526"/>
          <w:sz w:val="24"/>
        </w:rPr>
        <w:t>AEMO</w:t>
      </w:r>
      <w:r>
        <w:rPr>
          <w:i/>
          <w:color w:val="262526"/>
          <w:spacing w:val="-21"/>
          <w:sz w:val="24"/>
        </w:rPr>
        <w:t> </w:t>
      </w:r>
      <w:r>
        <w:rPr>
          <w:color w:val="262526"/>
          <w:sz w:val="24"/>
        </w:rPr>
        <w:t>for</w:t>
      </w:r>
      <w:r>
        <w:rPr>
          <w:color w:val="262526"/>
          <w:spacing w:val="-20"/>
          <w:sz w:val="24"/>
        </w:rPr>
        <w:t> </w:t>
      </w:r>
      <w:r>
        <w:rPr>
          <w:color w:val="262526"/>
          <w:sz w:val="24"/>
        </w:rPr>
        <w:t>that</w:t>
      </w:r>
      <w:r>
        <w:rPr>
          <w:color w:val="262526"/>
          <w:spacing w:val="-21"/>
          <w:sz w:val="24"/>
        </w:rPr>
        <w:t> </w:t>
      </w:r>
      <w:r>
        <w:rPr>
          <w:i/>
          <w:color w:val="262526"/>
          <w:sz w:val="24"/>
        </w:rPr>
        <w:t>electrical</w:t>
      </w:r>
      <w:r>
        <w:rPr>
          <w:i/>
          <w:color w:val="262526"/>
          <w:spacing w:val="-20"/>
          <w:sz w:val="24"/>
        </w:rPr>
        <w:t> </w:t>
      </w:r>
      <w:r>
        <w:rPr>
          <w:i/>
          <w:color w:val="262526"/>
          <w:sz w:val="24"/>
        </w:rPr>
        <w:t>sub-network</w:t>
      </w:r>
      <w:r>
        <w:rPr>
          <w:color w:val="262526"/>
          <w:sz w:val="24"/>
        </w:rPr>
        <w:t>)</w:t>
      </w:r>
      <w:r>
        <w:rPr>
          <w:color w:val="262526"/>
          <w:spacing w:val="-21"/>
          <w:sz w:val="24"/>
        </w:rPr>
        <w:t> </w:t>
      </w:r>
      <w:r>
        <w:rPr>
          <w:color w:val="262526"/>
          <w:sz w:val="24"/>
        </w:rPr>
        <w:t>is</w:t>
      </w:r>
      <w:r>
        <w:rPr>
          <w:color w:val="262526"/>
          <w:spacing w:val="-20"/>
          <w:sz w:val="24"/>
        </w:rPr>
        <w:t> </w:t>
      </w:r>
      <w:r>
        <w:rPr>
          <w:color w:val="262526"/>
          <w:sz w:val="24"/>
        </w:rPr>
        <w:t>not</w:t>
      </w:r>
      <w:r>
        <w:rPr>
          <w:color w:val="262526"/>
          <w:spacing w:val="-21"/>
          <w:sz w:val="24"/>
        </w:rPr>
        <w:t> </w:t>
      </w:r>
      <w:r>
        <w:rPr>
          <w:color w:val="262526"/>
          <w:sz w:val="24"/>
        </w:rPr>
        <w:t>available</w:t>
      </w:r>
      <w:r>
        <w:rPr>
          <w:color w:val="262526"/>
          <w:spacing w:val="-20"/>
          <w:sz w:val="24"/>
        </w:rPr>
        <w:t> </w:t>
      </w:r>
      <w:r>
        <w:rPr>
          <w:color w:val="262526"/>
          <w:sz w:val="24"/>
        </w:rPr>
        <w:t>from any neighbouring </w:t>
      </w:r>
      <w:r>
        <w:rPr>
          <w:i/>
          <w:color w:val="262526"/>
          <w:sz w:val="24"/>
        </w:rPr>
        <w:t>electrical</w:t>
      </w:r>
      <w:r>
        <w:rPr>
          <w:i/>
          <w:color w:val="262526"/>
          <w:spacing w:val="-2"/>
          <w:sz w:val="24"/>
        </w:rPr>
        <w:t> </w:t>
      </w:r>
      <w:r>
        <w:rPr>
          <w:i/>
          <w:color w:val="262526"/>
          <w:sz w:val="24"/>
        </w:rPr>
        <w:t>sub-network</w:t>
      </w:r>
      <w:r>
        <w:rPr>
          <w:color w:val="262526"/>
          <w:sz w:val="24"/>
        </w:rPr>
        <w:t>;</w:t>
      </w:r>
    </w:p>
    <w:p>
      <w:pPr>
        <w:pStyle w:val="ListParagraph"/>
        <w:numPr>
          <w:ilvl w:val="0"/>
          <w:numId w:val="15"/>
        </w:numPr>
        <w:tabs>
          <w:tab w:pos="2388" w:val="left" w:leader="none"/>
        </w:tabs>
        <w:spacing w:line="249" w:lineRule="auto" w:before="176" w:after="0"/>
        <w:ind w:left="2387" w:right="113" w:hanging="567"/>
        <w:jc w:val="both"/>
        <w:rPr>
          <w:sz w:val="24"/>
        </w:rPr>
      </w:pPr>
      <w:r>
        <w:rPr>
          <w:color w:val="262526"/>
          <w:sz w:val="24"/>
        </w:rPr>
        <w:t>include the aggregate required reliability of </w:t>
      </w:r>
      <w:r>
        <w:rPr>
          <w:i/>
          <w:color w:val="262526"/>
          <w:sz w:val="24"/>
        </w:rPr>
        <w:t>system restart ancillary </w:t>
      </w:r>
      <w:r>
        <w:rPr>
          <w:i/>
          <w:color w:val="262526"/>
          <w:sz w:val="24"/>
        </w:rPr>
        <w:t>services </w:t>
      </w:r>
      <w:r>
        <w:rPr>
          <w:color w:val="262526"/>
          <w:sz w:val="24"/>
        </w:rPr>
        <w:t>for each </w:t>
      </w:r>
      <w:r>
        <w:rPr>
          <w:i/>
          <w:color w:val="262526"/>
          <w:sz w:val="24"/>
        </w:rPr>
        <w:t>electrical</w:t>
      </w:r>
      <w:r>
        <w:rPr>
          <w:i/>
          <w:color w:val="262526"/>
          <w:spacing w:val="-3"/>
          <w:sz w:val="24"/>
        </w:rPr>
        <w:t> </w:t>
      </w:r>
      <w:r>
        <w:rPr>
          <w:i/>
          <w:color w:val="262526"/>
          <w:sz w:val="24"/>
        </w:rPr>
        <w:t>sub-network</w:t>
      </w:r>
      <w:r>
        <w:rPr>
          <w:color w:val="262526"/>
          <w:sz w:val="24"/>
        </w:rPr>
        <w:t>;</w:t>
      </w:r>
    </w:p>
    <w:p>
      <w:pPr>
        <w:pStyle w:val="ListParagraph"/>
        <w:numPr>
          <w:ilvl w:val="0"/>
          <w:numId w:val="15"/>
        </w:numPr>
        <w:tabs>
          <w:tab w:pos="2388" w:val="left" w:leader="none"/>
        </w:tabs>
        <w:spacing w:line="249" w:lineRule="auto" w:before="172" w:after="0"/>
        <w:ind w:left="2387" w:right="116" w:hanging="567"/>
        <w:jc w:val="both"/>
        <w:rPr>
          <w:sz w:val="24"/>
        </w:rPr>
      </w:pPr>
      <w:r>
        <w:rPr>
          <w:color w:val="262526"/>
          <w:sz w:val="24"/>
        </w:rPr>
        <w:t>apply equally across all </w:t>
      </w:r>
      <w:r>
        <w:rPr>
          <w:i/>
          <w:color w:val="262526"/>
          <w:sz w:val="24"/>
        </w:rPr>
        <w:t>regions</w:t>
      </w:r>
      <w:r>
        <w:rPr>
          <w:color w:val="262526"/>
          <w:sz w:val="24"/>
        </w:rPr>
        <w:t>, unless the </w:t>
      </w:r>
      <w:r>
        <w:rPr>
          <w:i/>
          <w:color w:val="262526"/>
          <w:sz w:val="24"/>
        </w:rPr>
        <w:t>Reliability Panel </w:t>
      </w:r>
      <w:r>
        <w:rPr>
          <w:color w:val="262526"/>
          <w:sz w:val="24"/>
        </w:rPr>
        <w:t>varies</w:t>
      </w:r>
      <w:r>
        <w:rPr>
          <w:color w:val="262526"/>
          <w:spacing w:val="-33"/>
          <w:sz w:val="24"/>
        </w:rPr>
        <w:t> </w:t>
      </w:r>
      <w:r>
        <w:rPr>
          <w:color w:val="262526"/>
          <w:sz w:val="24"/>
        </w:rPr>
        <w:t>the </w:t>
      </w:r>
      <w:r>
        <w:rPr>
          <w:i/>
          <w:color w:val="262526"/>
          <w:sz w:val="24"/>
        </w:rPr>
        <w:t>system restart standard </w:t>
      </w:r>
      <w:r>
        <w:rPr>
          <w:color w:val="262526"/>
          <w:sz w:val="24"/>
        </w:rPr>
        <w:t>between </w:t>
      </w:r>
      <w:r>
        <w:rPr>
          <w:i/>
          <w:color w:val="262526"/>
          <w:sz w:val="24"/>
        </w:rPr>
        <w:t>electrical sub-networks </w:t>
      </w:r>
      <w:r>
        <w:rPr>
          <w:color w:val="262526"/>
          <w:sz w:val="24"/>
        </w:rPr>
        <w:t>to the extent necessary:</w:t>
      </w:r>
    </w:p>
    <w:p>
      <w:pPr>
        <w:pStyle w:val="ListParagraph"/>
        <w:numPr>
          <w:ilvl w:val="1"/>
          <w:numId w:val="15"/>
        </w:numPr>
        <w:tabs>
          <w:tab w:pos="2954" w:val="left" w:leader="none"/>
          <w:tab w:pos="2955" w:val="left" w:leader="none"/>
        </w:tabs>
        <w:spacing w:line="240" w:lineRule="auto" w:before="173" w:after="0"/>
        <w:ind w:left="2954" w:right="0" w:hanging="568"/>
        <w:jc w:val="left"/>
        <w:rPr>
          <w:sz w:val="24"/>
        </w:rPr>
      </w:pPr>
      <w:r>
        <w:rPr>
          <w:color w:val="262526"/>
          <w:sz w:val="24"/>
        </w:rPr>
        <w:t>to reflect any technical system limitations or requirements;</w:t>
      </w:r>
      <w:r>
        <w:rPr>
          <w:color w:val="262526"/>
          <w:spacing w:val="-4"/>
          <w:sz w:val="24"/>
        </w:rPr>
        <w:t> </w:t>
      </w:r>
      <w:r>
        <w:rPr>
          <w:color w:val="262526"/>
          <w:sz w:val="24"/>
        </w:rPr>
        <w:t>or</w:t>
      </w:r>
    </w:p>
    <w:p>
      <w:pPr>
        <w:pStyle w:val="ListParagraph"/>
        <w:numPr>
          <w:ilvl w:val="1"/>
          <w:numId w:val="15"/>
        </w:numPr>
        <w:tabs>
          <w:tab w:pos="2955" w:val="left" w:leader="none"/>
        </w:tabs>
        <w:spacing w:line="249" w:lineRule="auto" w:before="182" w:after="0"/>
        <w:ind w:left="2954" w:right="114" w:hanging="567"/>
        <w:jc w:val="both"/>
        <w:rPr>
          <w:sz w:val="24"/>
        </w:rPr>
      </w:pPr>
      <w:r>
        <w:rPr>
          <w:color w:val="262526"/>
          <w:sz w:val="24"/>
        </w:rPr>
        <w:t>to reflect any specific economic circumstances in an </w:t>
      </w:r>
      <w:r>
        <w:rPr>
          <w:i/>
          <w:color w:val="262526"/>
          <w:sz w:val="24"/>
        </w:rPr>
        <w:t>electrical </w:t>
      </w:r>
      <w:r>
        <w:rPr>
          <w:i/>
          <w:color w:val="262526"/>
          <w:sz w:val="24"/>
        </w:rPr>
        <w:t>sub-network</w:t>
      </w:r>
      <w:r>
        <w:rPr>
          <w:color w:val="262526"/>
          <w:sz w:val="24"/>
        </w:rPr>
        <w:t>, including but not limited to the existence of one or more </w:t>
      </w:r>
      <w:r>
        <w:rPr>
          <w:i/>
          <w:color w:val="262526"/>
          <w:sz w:val="24"/>
        </w:rPr>
        <w:t>sensitive</w:t>
      </w:r>
      <w:r>
        <w:rPr>
          <w:i/>
          <w:color w:val="262526"/>
          <w:spacing w:val="-3"/>
          <w:sz w:val="24"/>
        </w:rPr>
        <w:t> </w:t>
      </w:r>
      <w:r>
        <w:rPr>
          <w:i/>
          <w:color w:val="262526"/>
          <w:sz w:val="24"/>
        </w:rPr>
        <w:t>loads</w:t>
      </w:r>
      <w:r>
        <w:rPr>
          <w:color w:val="262526"/>
          <w:sz w:val="24"/>
        </w:rPr>
        <w:t>;</w:t>
      </w:r>
    </w:p>
    <w:p>
      <w:pPr>
        <w:pStyle w:val="ListParagraph"/>
        <w:numPr>
          <w:ilvl w:val="0"/>
          <w:numId w:val="15"/>
        </w:numPr>
        <w:tabs>
          <w:tab w:pos="2388" w:val="left" w:leader="none"/>
        </w:tabs>
        <w:spacing w:line="249" w:lineRule="auto" w:before="173" w:after="0"/>
        <w:ind w:left="2387" w:right="115" w:hanging="567"/>
        <w:jc w:val="both"/>
        <w:rPr>
          <w:sz w:val="24"/>
        </w:rPr>
      </w:pPr>
      <w:r>
        <w:rPr>
          <w:color w:val="262526"/>
          <w:sz w:val="24"/>
        </w:rPr>
        <w:t>specify that a </w:t>
      </w:r>
      <w:r>
        <w:rPr>
          <w:i/>
          <w:color w:val="262526"/>
          <w:sz w:val="24"/>
        </w:rPr>
        <w:t>system restart ancillary service </w:t>
      </w:r>
      <w:r>
        <w:rPr>
          <w:color w:val="262526"/>
          <w:sz w:val="24"/>
        </w:rPr>
        <w:t>can only be acquired by </w:t>
      </w:r>
      <w:r>
        <w:rPr>
          <w:i/>
          <w:color w:val="262526"/>
          <w:sz w:val="24"/>
        </w:rPr>
        <w:t>AEMO </w:t>
      </w:r>
      <w:r>
        <w:rPr>
          <w:color w:val="262526"/>
          <w:sz w:val="24"/>
        </w:rPr>
        <w:t>under a </w:t>
      </w:r>
      <w:r>
        <w:rPr>
          <w:i/>
          <w:color w:val="262526"/>
          <w:sz w:val="24"/>
        </w:rPr>
        <w:t>system restart ancillary services </w:t>
      </w:r>
      <w:r>
        <w:rPr>
          <w:color w:val="262526"/>
          <w:sz w:val="24"/>
        </w:rPr>
        <w:t>agreement for </w:t>
      </w:r>
      <w:r>
        <w:rPr>
          <w:color w:val="262526"/>
          <w:spacing w:val="2"/>
          <w:sz w:val="24"/>
        </w:rPr>
        <w:t>one </w:t>
      </w:r>
      <w:r>
        <w:rPr>
          <w:i/>
          <w:color w:val="262526"/>
          <w:sz w:val="24"/>
        </w:rPr>
        <w:t>electrical sub-network </w:t>
      </w:r>
      <w:r>
        <w:rPr>
          <w:color w:val="262526"/>
          <w:sz w:val="24"/>
        </w:rPr>
        <w:t>at any one</w:t>
      </w:r>
      <w:r>
        <w:rPr>
          <w:color w:val="262526"/>
          <w:spacing w:val="-2"/>
          <w:sz w:val="24"/>
        </w:rPr>
        <w:t> </w:t>
      </w:r>
      <w:r>
        <w:rPr>
          <w:color w:val="262526"/>
          <w:sz w:val="24"/>
        </w:rPr>
        <w:t>time;</w:t>
      </w:r>
    </w:p>
    <w:p>
      <w:pPr>
        <w:pStyle w:val="ListParagraph"/>
        <w:numPr>
          <w:ilvl w:val="0"/>
          <w:numId w:val="15"/>
        </w:numPr>
        <w:tabs>
          <w:tab w:pos="2388" w:val="left" w:leader="none"/>
        </w:tabs>
        <w:spacing w:line="249" w:lineRule="auto" w:before="173" w:after="0"/>
        <w:ind w:left="2387" w:right="114" w:hanging="567"/>
        <w:jc w:val="both"/>
        <w:rPr>
          <w:sz w:val="24"/>
        </w:rPr>
      </w:pPr>
      <w:r>
        <w:rPr>
          <w:color w:val="262526"/>
          <w:sz w:val="24"/>
        </w:rPr>
        <w:t>include guidelines to be followed by </w:t>
      </w:r>
      <w:r>
        <w:rPr>
          <w:i/>
          <w:color w:val="262526"/>
          <w:sz w:val="24"/>
        </w:rPr>
        <w:t>AEMO </w:t>
      </w:r>
      <w:r>
        <w:rPr>
          <w:color w:val="262526"/>
          <w:sz w:val="24"/>
        </w:rPr>
        <w:t>in determining </w:t>
      </w:r>
      <w:r>
        <w:rPr>
          <w:i/>
          <w:color w:val="262526"/>
          <w:sz w:val="24"/>
        </w:rPr>
        <w:t>electrical </w:t>
      </w:r>
      <w:r>
        <w:rPr>
          <w:i/>
          <w:color w:val="262526"/>
          <w:sz w:val="24"/>
        </w:rPr>
        <w:t>sub-networks</w:t>
      </w:r>
      <w:r>
        <w:rPr>
          <w:color w:val="262526"/>
          <w:sz w:val="24"/>
        </w:rPr>
        <w:t>,</w:t>
      </w:r>
      <w:r>
        <w:rPr>
          <w:color w:val="262526"/>
          <w:spacing w:val="-17"/>
          <w:sz w:val="24"/>
        </w:rPr>
        <w:t> </w:t>
      </w:r>
      <w:r>
        <w:rPr>
          <w:color w:val="262526"/>
          <w:sz w:val="24"/>
        </w:rPr>
        <w:t>including</w:t>
      </w:r>
      <w:r>
        <w:rPr>
          <w:color w:val="262526"/>
          <w:spacing w:val="-16"/>
          <w:sz w:val="24"/>
        </w:rPr>
        <w:t> </w:t>
      </w:r>
      <w:r>
        <w:rPr>
          <w:color w:val="262526"/>
          <w:sz w:val="24"/>
        </w:rPr>
        <w:t>the</w:t>
      </w:r>
      <w:r>
        <w:rPr>
          <w:color w:val="262526"/>
          <w:spacing w:val="-16"/>
          <w:sz w:val="24"/>
        </w:rPr>
        <w:t> </w:t>
      </w:r>
      <w:r>
        <w:rPr>
          <w:color w:val="262526"/>
          <w:sz w:val="24"/>
        </w:rPr>
        <w:t>determination</w:t>
      </w:r>
      <w:r>
        <w:rPr>
          <w:color w:val="262526"/>
          <w:spacing w:val="-17"/>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appropriate</w:t>
      </w:r>
      <w:r>
        <w:rPr>
          <w:color w:val="262526"/>
          <w:spacing w:val="-16"/>
          <w:sz w:val="24"/>
        </w:rPr>
        <w:t> </w:t>
      </w:r>
      <w:r>
        <w:rPr>
          <w:color w:val="262526"/>
          <w:sz w:val="24"/>
        </w:rPr>
        <w:t>number</w:t>
      </w:r>
      <w:r>
        <w:rPr>
          <w:color w:val="262526"/>
          <w:spacing w:val="-17"/>
          <w:sz w:val="24"/>
        </w:rPr>
        <w:t> </w:t>
      </w:r>
      <w:r>
        <w:rPr>
          <w:color w:val="262526"/>
          <w:sz w:val="24"/>
        </w:rPr>
        <w:t>of </w:t>
      </w:r>
      <w:r>
        <w:rPr>
          <w:i/>
          <w:color w:val="262526"/>
          <w:sz w:val="24"/>
        </w:rPr>
        <w:t>electrical sub-networks </w:t>
      </w:r>
      <w:r>
        <w:rPr>
          <w:color w:val="262526"/>
          <w:sz w:val="24"/>
        </w:rPr>
        <w:t>and the characteristics required within an </w:t>
      </w:r>
      <w:r>
        <w:rPr>
          <w:i/>
          <w:color w:val="262526"/>
          <w:sz w:val="24"/>
        </w:rPr>
        <w:t>electrical sub-network </w:t>
      </w:r>
      <w:r>
        <w:rPr>
          <w:color w:val="262526"/>
          <w:sz w:val="24"/>
        </w:rPr>
        <w:t>(such as the amount of </w:t>
      </w:r>
      <w:r>
        <w:rPr>
          <w:i/>
          <w:color w:val="262526"/>
          <w:sz w:val="24"/>
        </w:rPr>
        <w:t>generation </w:t>
      </w:r>
      <w:r>
        <w:rPr>
          <w:color w:val="262526"/>
          <w:sz w:val="24"/>
        </w:rPr>
        <w:t>or </w:t>
      </w:r>
      <w:r>
        <w:rPr>
          <w:i/>
          <w:color w:val="262526"/>
          <w:sz w:val="24"/>
        </w:rPr>
        <w:t>load</w:t>
      </w:r>
      <w:r>
        <w:rPr>
          <w:color w:val="262526"/>
          <w:sz w:val="24"/>
        </w:rPr>
        <w:t>, or electrical</w:t>
      </w:r>
      <w:r>
        <w:rPr>
          <w:color w:val="262526"/>
          <w:spacing w:val="-16"/>
          <w:sz w:val="24"/>
        </w:rPr>
        <w:t> </w:t>
      </w:r>
      <w:r>
        <w:rPr>
          <w:color w:val="262526"/>
          <w:sz w:val="24"/>
        </w:rPr>
        <w:t>distance</w:t>
      </w:r>
      <w:r>
        <w:rPr>
          <w:color w:val="262526"/>
          <w:spacing w:val="-15"/>
          <w:sz w:val="24"/>
        </w:rPr>
        <w:t> </w:t>
      </w:r>
      <w:r>
        <w:rPr>
          <w:color w:val="262526"/>
          <w:sz w:val="24"/>
        </w:rPr>
        <w:t>between</w:t>
      </w:r>
      <w:r>
        <w:rPr>
          <w:color w:val="262526"/>
          <w:spacing w:val="-16"/>
          <w:sz w:val="24"/>
        </w:rPr>
        <w:t> </w:t>
      </w:r>
      <w:r>
        <w:rPr>
          <w:i/>
          <w:color w:val="262526"/>
          <w:sz w:val="24"/>
        </w:rPr>
        <w:t>generation</w:t>
      </w:r>
      <w:r>
        <w:rPr>
          <w:i/>
          <w:color w:val="262526"/>
          <w:spacing w:val="-15"/>
          <w:sz w:val="24"/>
        </w:rPr>
        <w:t> </w:t>
      </w:r>
      <w:r>
        <w:rPr>
          <w:i/>
          <w:color w:val="262526"/>
          <w:spacing w:val="-3"/>
          <w:sz w:val="24"/>
        </w:rPr>
        <w:t>centres</w:t>
      </w:r>
      <w:r>
        <w:rPr>
          <w:color w:val="262526"/>
          <w:spacing w:val="-3"/>
          <w:sz w:val="24"/>
        </w:rPr>
        <w:t>,</w:t>
      </w:r>
      <w:r>
        <w:rPr>
          <w:color w:val="262526"/>
          <w:spacing w:val="-15"/>
          <w:sz w:val="24"/>
        </w:rPr>
        <w:t> </w:t>
      </w:r>
      <w:r>
        <w:rPr>
          <w:color w:val="262526"/>
          <w:sz w:val="24"/>
        </w:rPr>
        <w:t>within</w:t>
      </w:r>
      <w:r>
        <w:rPr>
          <w:color w:val="262526"/>
          <w:spacing w:val="-15"/>
          <w:sz w:val="24"/>
        </w:rPr>
        <w:t> </w:t>
      </w:r>
      <w:r>
        <w:rPr>
          <w:color w:val="262526"/>
          <w:sz w:val="24"/>
        </w:rPr>
        <w:t>an</w:t>
      </w:r>
      <w:r>
        <w:rPr>
          <w:color w:val="262526"/>
          <w:spacing w:val="-15"/>
          <w:sz w:val="24"/>
        </w:rPr>
        <w:t> </w:t>
      </w:r>
      <w:r>
        <w:rPr>
          <w:i/>
          <w:color w:val="262526"/>
          <w:sz w:val="24"/>
        </w:rPr>
        <w:t>electrical</w:t>
      </w:r>
      <w:r>
        <w:rPr>
          <w:i/>
          <w:color w:val="262526"/>
          <w:spacing w:val="-15"/>
          <w:sz w:val="24"/>
        </w:rPr>
        <w:t> </w:t>
      </w:r>
      <w:r>
        <w:rPr>
          <w:i/>
          <w:color w:val="262526"/>
          <w:sz w:val="24"/>
        </w:rPr>
        <w:t>sub- </w:t>
      </w:r>
      <w:r>
        <w:rPr>
          <w:i/>
          <w:color w:val="262526"/>
          <w:sz w:val="24"/>
        </w:rPr>
        <w:t>network</w:t>
      </w:r>
      <w:r>
        <w:rPr>
          <w:color w:val="262526"/>
          <w:sz w:val="24"/>
        </w:rPr>
        <w:t>); and</w:t>
      </w:r>
    </w:p>
    <w:p>
      <w:pPr>
        <w:pStyle w:val="ListParagraph"/>
        <w:numPr>
          <w:ilvl w:val="0"/>
          <w:numId w:val="15"/>
        </w:numPr>
        <w:tabs>
          <w:tab w:pos="2388" w:val="left" w:leader="none"/>
        </w:tabs>
        <w:spacing w:line="249" w:lineRule="auto" w:before="176" w:after="0"/>
        <w:ind w:left="2387" w:right="113" w:hanging="567"/>
        <w:jc w:val="both"/>
        <w:rPr>
          <w:sz w:val="24"/>
        </w:rPr>
      </w:pPr>
      <w:r>
        <w:rPr>
          <w:color w:val="262526"/>
          <w:sz w:val="24"/>
        </w:rPr>
        <w:t>include guidelines specifying the diversity and strategic locations required of </w:t>
      </w:r>
      <w:r>
        <w:rPr>
          <w:i/>
          <w:color w:val="262526"/>
          <w:sz w:val="24"/>
        </w:rPr>
        <w:t>system restart ancillary</w:t>
      </w:r>
      <w:r>
        <w:rPr>
          <w:i/>
          <w:color w:val="262526"/>
          <w:spacing w:val="-4"/>
          <w:sz w:val="24"/>
        </w:rPr>
        <w:t> </w:t>
      </w:r>
      <w:r>
        <w:rPr>
          <w:i/>
          <w:color w:val="262526"/>
          <w:sz w:val="24"/>
        </w:rPr>
        <w:t>services</w:t>
      </w:r>
      <w:r>
        <w:rPr>
          <w:color w:val="262526"/>
          <w:sz w:val="24"/>
        </w:rPr>
        <w:t>.</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1131"/>
        </w:sectPr>
      </w:pPr>
    </w:p>
    <w:p>
      <w:pPr>
        <w:pStyle w:val="ListParagraph"/>
        <w:numPr>
          <w:ilvl w:val="3"/>
          <w:numId w:val="12"/>
        </w:numPr>
        <w:tabs>
          <w:tab w:pos="1808" w:val="left" w:leader="none"/>
        </w:tabs>
        <w:spacing w:line="249" w:lineRule="auto" w:before="119" w:after="0"/>
        <w:ind w:left="1820" w:right="115" w:hanging="567"/>
        <w:jc w:val="both"/>
        <w:rPr>
          <w:sz w:val="24"/>
        </w:rPr>
      </w:pPr>
      <w:r>
        <w:rPr>
          <w:color w:val="262526"/>
          <w:sz w:val="24"/>
        </w:rPr>
        <w:t>At least once each </w:t>
      </w:r>
      <w:r>
        <w:rPr>
          <w:i/>
          <w:color w:val="262526"/>
          <w:sz w:val="24"/>
        </w:rPr>
        <w:t>financial year </w:t>
      </w:r>
      <w:r>
        <w:rPr>
          <w:color w:val="262526"/>
          <w:sz w:val="24"/>
        </w:rPr>
        <w:t>and at such other times as the </w:t>
      </w:r>
      <w:r>
        <w:rPr>
          <w:i/>
          <w:color w:val="262526"/>
          <w:sz w:val="24"/>
        </w:rPr>
        <w:t>AEMC </w:t>
      </w:r>
      <w:r>
        <w:rPr>
          <w:color w:val="262526"/>
          <w:sz w:val="24"/>
        </w:rPr>
        <w:t>may request, the </w:t>
      </w:r>
      <w:r>
        <w:rPr>
          <w:i/>
          <w:color w:val="262526"/>
          <w:sz w:val="24"/>
        </w:rPr>
        <w:t>Reliability Panel </w:t>
      </w:r>
      <w:r>
        <w:rPr>
          <w:color w:val="262526"/>
          <w:sz w:val="24"/>
        </w:rPr>
        <w:t>must conduct a review of the performance </w:t>
      </w:r>
      <w:r>
        <w:rPr>
          <w:color w:val="262526"/>
          <w:spacing w:val="-6"/>
          <w:sz w:val="24"/>
        </w:rPr>
        <w:t>of </w:t>
      </w:r>
      <w:r>
        <w:rPr>
          <w:color w:val="262526"/>
          <w:sz w:val="24"/>
        </w:rPr>
        <w:t>the</w:t>
      </w:r>
      <w:r>
        <w:rPr>
          <w:color w:val="262526"/>
          <w:spacing w:val="-17"/>
          <w:sz w:val="24"/>
        </w:rPr>
        <w:t> </w:t>
      </w:r>
      <w:r>
        <w:rPr>
          <w:i/>
          <w:color w:val="262526"/>
          <w:sz w:val="24"/>
        </w:rPr>
        <w:t>market</w:t>
      </w:r>
      <w:r>
        <w:rPr>
          <w:i/>
          <w:color w:val="262526"/>
          <w:spacing w:val="-16"/>
          <w:sz w:val="24"/>
        </w:rPr>
        <w:t> </w:t>
      </w:r>
      <w:r>
        <w:rPr>
          <w:color w:val="262526"/>
          <w:sz w:val="24"/>
        </w:rPr>
        <w:t>in</w:t>
      </w:r>
      <w:r>
        <w:rPr>
          <w:color w:val="262526"/>
          <w:spacing w:val="-17"/>
          <w:sz w:val="24"/>
        </w:rPr>
        <w:t> </w:t>
      </w:r>
      <w:r>
        <w:rPr>
          <w:color w:val="262526"/>
          <w:sz w:val="24"/>
        </w:rPr>
        <w:t>terms</w:t>
      </w:r>
      <w:r>
        <w:rPr>
          <w:color w:val="262526"/>
          <w:spacing w:val="-16"/>
          <w:sz w:val="24"/>
        </w:rPr>
        <w:t> </w:t>
      </w:r>
      <w:r>
        <w:rPr>
          <w:color w:val="262526"/>
          <w:sz w:val="24"/>
        </w:rPr>
        <w:t>of</w:t>
      </w:r>
      <w:r>
        <w:rPr>
          <w:color w:val="262526"/>
          <w:spacing w:val="-18"/>
          <w:sz w:val="24"/>
        </w:rPr>
        <w:t> </w:t>
      </w:r>
      <w:r>
        <w:rPr>
          <w:i/>
          <w:color w:val="262526"/>
          <w:sz w:val="24"/>
        </w:rPr>
        <w:t>reliability</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z w:val="24"/>
        </w:rPr>
        <w:t>system</w:t>
      </w:r>
      <w:r>
        <w:rPr>
          <w:color w:val="262526"/>
          <w:sz w:val="24"/>
        </w:rPr>
        <w:t>,</w:t>
      </w:r>
      <w:r>
        <w:rPr>
          <w:color w:val="262526"/>
          <w:spacing w:val="-17"/>
          <w:sz w:val="24"/>
        </w:rPr>
        <w:t> </w:t>
      </w:r>
      <w:r>
        <w:rPr>
          <w:color w:val="262526"/>
          <w:sz w:val="24"/>
        </w:rPr>
        <w:t>the</w:t>
      </w:r>
      <w:r>
        <w:rPr>
          <w:color w:val="262526"/>
          <w:spacing w:val="-16"/>
          <w:sz w:val="24"/>
        </w:rPr>
        <w:t> </w:t>
      </w:r>
      <w:r>
        <w:rPr>
          <w:i/>
          <w:color w:val="262526"/>
          <w:sz w:val="24"/>
        </w:rPr>
        <w:t>reliability</w:t>
      </w:r>
      <w:r>
        <w:rPr>
          <w:i/>
          <w:color w:val="262526"/>
          <w:spacing w:val="-17"/>
          <w:sz w:val="24"/>
        </w:rPr>
        <w:t> </w:t>
      </w:r>
      <w:r>
        <w:rPr>
          <w:i/>
          <w:color w:val="262526"/>
          <w:sz w:val="24"/>
        </w:rPr>
        <w:t>standard</w:t>
      </w:r>
      <w:r>
        <w:rPr>
          <w:color w:val="262526"/>
          <w:sz w:val="24"/>
        </w:rPr>
        <w:t>, the </w:t>
      </w:r>
      <w:r>
        <w:rPr>
          <w:i/>
          <w:color w:val="262526"/>
          <w:sz w:val="24"/>
        </w:rPr>
        <w:t>power system security standards</w:t>
      </w:r>
      <w:r>
        <w:rPr>
          <w:color w:val="262526"/>
          <w:sz w:val="24"/>
        </w:rPr>
        <w:t>, the </w:t>
      </w:r>
      <w:r>
        <w:rPr>
          <w:i/>
          <w:color w:val="262526"/>
          <w:sz w:val="24"/>
        </w:rPr>
        <w:t>system restart standard</w:t>
      </w:r>
      <w:r>
        <w:rPr>
          <w:color w:val="262526"/>
          <w:sz w:val="24"/>
        </w:rPr>
        <w:t>, </w:t>
      </w:r>
      <w:r>
        <w:rPr>
          <w:color w:val="262526"/>
          <w:spacing w:val="2"/>
          <w:sz w:val="24"/>
        </w:rPr>
        <w:t>the </w:t>
      </w:r>
      <w:r>
        <w:rPr>
          <w:color w:val="262526"/>
          <w:sz w:val="24"/>
        </w:rPr>
        <w:t>guidelines</w:t>
      </w:r>
      <w:r>
        <w:rPr>
          <w:color w:val="262526"/>
          <w:spacing w:val="-23"/>
          <w:sz w:val="24"/>
        </w:rPr>
        <w:t> </w:t>
      </w:r>
      <w:r>
        <w:rPr>
          <w:color w:val="262526"/>
          <w:sz w:val="24"/>
        </w:rPr>
        <w:t>referred</w:t>
      </w:r>
      <w:r>
        <w:rPr>
          <w:color w:val="262526"/>
          <w:spacing w:val="-23"/>
          <w:sz w:val="24"/>
        </w:rPr>
        <w:t> </w:t>
      </w:r>
      <w:r>
        <w:rPr>
          <w:color w:val="262526"/>
          <w:sz w:val="24"/>
        </w:rPr>
        <w:t>to</w:t>
      </w:r>
      <w:r>
        <w:rPr>
          <w:color w:val="262526"/>
          <w:spacing w:val="-22"/>
          <w:sz w:val="24"/>
        </w:rPr>
        <w:t> </w:t>
      </w:r>
      <w:r>
        <w:rPr>
          <w:color w:val="262526"/>
          <w:sz w:val="24"/>
        </w:rPr>
        <w:t>in</w:t>
      </w:r>
      <w:r>
        <w:rPr>
          <w:color w:val="262526"/>
          <w:spacing w:val="-23"/>
          <w:sz w:val="24"/>
        </w:rPr>
        <w:t> </w:t>
      </w:r>
      <w:r>
        <w:rPr>
          <w:color w:val="262526"/>
          <w:sz w:val="24"/>
        </w:rPr>
        <w:t>clause</w:t>
      </w:r>
      <w:r>
        <w:rPr>
          <w:color w:val="262526"/>
          <w:spacing w:val="-23"/>
          <w:sz w:val="24"/>
        </w:rPr>
        <w:t> </w:t>
      </w:r>
      <w:r>
        <w:rPr>
          <w:color w:val="262526"/>
          <w:sz w:val="24"/>
        </w:rPr>
        <w:t>8.8.1(a)(3),</w:t>
      </w:r>
      <w:r>
        <w:rPr>
          <w:color w:val="262526"/>
          <w:spacing w:val="-22"/>
          <w:sz w:val="24"/>
        </w:rPr>
        <w:t> </w:t>
      </w:r>
      <w:r>
        <w:rPr>
          <w:color w:val="262526"/>
          <w:sz w:val="24"/>
        </w:rPr>
        <w:t>the</w:t>
      </w:r>
      <w:r>
        <w:rPr>
          <w:color w:val="262526"/>
          <w:spacing w:val="-23"/>
          <w:sz w:val="24"/>
        </w:rPr>
        <w:t> </w:t>
      </w:r>
      <w:r>
        <w:rPr>
          <w:color w:val="262526"/>
          <w:sz w:val="24"/>
        </w:rPr>
        <w:t>policies</w:t>
      </w:r>
      <w:r>
        <w:rPr>
          <w:color w:val="262526"/>
          <w:spacing w:val="-23"/>
          <w:sz w:val="24"/>
        </w:rPr>
        <w:t> </w:t>
      </w:r>
      <w:r>
        <w:rPr>
          <w:color w:val="262526"/>
          <w:sz w:val="24"/>
        </w:rPr>
        <w:t>and</w:t>
      </w:r>
      <w:r>
        <w:rPr>
          <w:color w:val="262526"/>
          <w:spacing w:val="-22"/>
          <w:sz w:val="24"/>
        </w:rPr>
        <w:t> </w:t>
      </w:r>
      <w:r>
        <w:rPr>
          <w:color w:val="262526"/>
          <w:sz w:val="24"/>
        </w:rPr>
        <w:t>guidelines</w:t>
      </w:r>
      <w:r>
        <w:rPr>
          <w:color w:val="262526"/>
          <w:spacing w:val="-23"/>
          <w:sz w:val="24"/>
        </w:rPr>
        <w:t> </w:t>
      </w:r>
      <w:r>
        <w:rPr>
          <w:color w:val="262526"/>
          <w:sz w:val="24"/>
        </w:rPr>
        <w:t>referred to in clause 8.8.1(a)(4) and the guidelines referred to in clause 8.8.1(a)(9). 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must</w:t>
      </w:r>
      <w:r>
        <w:rPr>
          <w:color w:val="262526"/>
          <w:spacing w:val="-6"/>
          <w:sz w:val="24"/>
        </w:rPr>
        <w:t> </w:t>
      </w:r>
      <w:r>
        <w:rPr>
          <w:color w:val="262526"/>
          <w:sz w:val="24"/>
        </w:rPr>
        <w:t>conclude</w:t>
      </w:r>
      <w:r>
        <w:rPr>
          <w:color w:val="262526"/>
          <w:spacing w:val="-6"/>
          <w:sz w:val="24"/>
        </w:rPr>
        <w:t> </w:t>
      </w:r>
      <w:r>
        <w:rPr>
          <w:color w:val="262526"/>
          <w:sz w:val="24"/>
        </w:rPr>
        <w:t>each</w:t>
      </w:r>
      <w:r>
        <w:rPr>
          <w:color w:val="262526"/>
          <w:spacing w:val="-6"/>
          <w:sz w:val="24"/>
        </w:rPr>
        <w:t> </w:t>
      </w:r>
      <w:r>
        <w:rPr>
          <w:color w:val="262526"/>
          <w:sz w:val="24"/>
        </w:rPr>
        <w:t>annual</w:t>
      </w:r>
      <w:r>
        <w:rPr>
          <w:color w:val="262526"/>
          <w:spacing w:val="-5"/>
          <w:sz w:val="24"/>
        </w:rPr>
        <w:t> </w:t>
      </w:r>
      <w:r>
        <w:rPr>
          <w:color w:val="262526"/>
          <w:sz w:val="24"/>
        </w:rPr>
        <w:t>review</w:t>
      </w:r>
      <w:r>
        <w:rPr>
          <w:color w:val="262526"/>
          <w:spacing w:val="-6"/>
          <w:sz w:val="24"/>
        </w:rPr>
        <w:t> </w:t>
      </w:r>
      <w:r>
        <w:rPr>
          <w:color w:val="262526"/>
          <w:sz w:val="24"/>
        </w:rPr>
        <w:t>under</w:t>
      </w:r>
      <w:r>
        <w:rPr>
          <w:color w:val="262526"/>
          <w:spacing w:val="-6"/>
          <w:sz w:val="24"/>
        </w:rPr>
        <w:t> </w:t>
      </w:r>
      <w:r>
        <w:rPr>
          <w:color w:val="262526"/>
          <w:sz w:val="24"/>
        </w:rPr>
        <w:t>this</w:t>
      </w:r>
      <w:r>
        <w:rPr>
          <w:color w:val="262526"/>
          <w:spacing w:val="-6"/>
          <w:sz w:val="24"/>
        </w:rPr>
        <w:t> </w:t>
      </w:r>
      <w:r>
        <w:rPr>
          <w:color w:val="262526"/>
          <w:sz w:val="24"/>
        </w:rPr>
        <w:t>clause</w:t>
      </w:r>
      <w:r>
        <w:rPr>
          <w:color w:val="262526"/>
          <w:spacing w:val="-6"/>
          <w:sz w:val="24"/>
        </w:rPr>
        <w:t> </w:t>
      </w:r>
      <w:r>
        <w:rPr>
          <w:color w:val="262526"/>
          <w:spacing w:val="-7"/>
          <w:sz w:val="24"/>
        </w:rPr>
        <w:t>by </w:t>
      </w:r>
      <w:r>
        <w:rPr>
          <w:color w:val="262526"/>
          <w:sz w:val="24"/>
        </w:rPr>
        <w:t>the</w:t>
      </w:r>
      <w:r>
        <w:rPr>
          <w:color w:val="262526"/>
          <w:spacing w:val="-9"/>
          <w:sz w:val="24"/>
        </w:rPr>
        <w:t> </w:t>
      </w:r>
      <w:r>
        <w:rPr>
          <w:color w:val="262526"/>
          <w:sz w:val="24"/>
        </w:rPr>
        <w:t>end</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financial</w:t>
      </w:r>
      <w:r>
        <w:rPr>
          <w:i/>
          <w:color w:val="262526"/>
          <w:spacing w:val="-8"/>
          <w:sz w:val="24"/>
        </w:rPr>
        <w:t> </w:t>
      </w:r>
      <w:r>
        <w:rPr>
          <w:i/>
          <w:color w:val="262526"/>
          <w:sz w:val="24"/>
        </w:rPr>
        <w:t>year</w:t>
      </w:r>
      <w:r>
        <w:rPr>
          <w:i/>
          <w:color w:val="262526"/>
          <w:spacing w:val="-9"/>
          <w:sz w:val="24"/>
        </w:rPr>
        <w:t> </w:t>
      </w:r>
      <w:r>
        <w:rPr>
          <w:color w:val="262526"/>
          <w:sz w:val="24"/>
        </w:rPr>
        <w:t>following</w:t>
      </w:r>
      <w:r>
        <w:rPr>
          <w:color w:val="262526"/>
          <w:spacing w:val="-9"/>
          <w:sz w:val="24"/>
        </w:rPr>
        <w:t> </w:t>
      </w:r>
      <w:r>
        <w:rPr>
          <w:color w:val="262526"/>
          <w:sz w:val="24"/>
        </w:rPr>
        <w:t>the</w:t>
      </w:r>
      <w:r>
        <w:rPr>
          <w:color w:val="262526"/>
          <w:spacing w:val="-8"/>
          <w:sz w:val="24"/>
        </w:rPr>
        <w:t> </w:t>
      </w:r>
      <w:r>
        <w:rPr>
          <w:i/>
          <w:color w:val="262526"/>
          <w:sz w:val="24"/>
        </w:rPr>
        <w:t>financial</w:t>
      </w:r>
      <w:r>
        <w:rPr>
          <w:i/>
          <w:color w:val="262526"/>
          <w:spacing w:val="-8"/>
          <w:sz w:val="24"/>
        </w:rPr>
        <w:t> </w:t>
      </w:r>
      <w:r>
        <w:rPr>
          <w:i/>
          <w:color w:val="262526"/>
          <w:sz w:val="24"/>
        </w:rPr>
        <w:t>year</w:t>
      </w:r>
      <w:r>
        <w:rPr>
          <w:i/>
          <w:color w:val="262526"/>
          <w:spacing w:val="-9"/>
          <w:sz w:val="24"/>
        </w:rPr>
        <w:t> </w:t>
      </w:r>
      <w:r>
        <w:rPr>
          <w:color w:val="262526"/>
          <w:sz w:val="24"/>
        </w:rPr>
        <w:t>to</w:t>
      </w:r>
      <w:r>
        <w:rPr>
          <w:color w:val="262526"/>
          <w:spacing w:val="-9"/>
          <w:sz w:val="24"/>
        </w:rPr>
        <w:t> </w:t>
      </w:r>
      <w:r>
        <w:rPr>
          <w:color w:val="262526"/>
          <w:sz w:val="24"/>
        </w:rPr>
        <w:t>which</w:t>
      </w:r>
      <w:r>
        <w:rPr>
          <w:color w:val="262526"/>
          <w:spacing w:val="-8"/>
          <w:sz w:val="24"/>
        </w:rPr>
        <w:t> </w:t>
      </w:r>
      <w:r>
        <w:rPr>
          <w:color w:val="262526"/>
          <w:sz w:val="24"/>
        </w:rPr>
        <w:t>the</w:t>
      </w:r>
      <w:r>
        <w:rPr>
          <w:color w:val="262526"/>
          <w:spacing w:val="-8"/>
          <w:sz w:val="24"/>
        </w:rPr>
        <w:t> </w:t>
      </w:r>
      <w:r>
        <w:rPr>
          <w:color w:val="262526"/>
          <w:sz w:val="24"/>
        </w:rPr>
        <w:t>review relates.</w:t>
      </w:r>
    </w:p>
    <w:p>
      <w:pPr>
        <w:spacing w:line="249" w:lineRule="auto" w:before="179"/>
        <w:ind w:left="1820" w:right="116" w:hanging="567"/>
        <w:jc w:val="both"/>
        <w:rPr>
          <w:sz w:val="24"/>
        </w:rPr>
      </w:pPr>
      <w:r>
        <w:rPr>
          <w:color w:val="262526"/>
          <w:sz w:val="24"/>
        </w:rPr>
        <w:t>(ba) At least every 5 years from the date the </w:t>
      </w:r>
      <w:r>
        <w:rPr>
          <w:i/>
          <w:color w:val="262526"/>
          <w:sz w:val="24"/>
        </w:rPr>
        <w:t>template for generator compliance </w:t>
      </w:r>
      <w:r>
        <w:rPr>
          <w:i/>
          <w:color w:val="262526"/>
          <w:sz w:val="24"/>
        </w:rPr>
        <w:t>programs</w:t>
      </w:r>
      <w:r>
        <w:rPr>
          <w:i/>
          <w:color w:val="262526"/>
          <w:spacing w:val="-9"/>
          <w:sz w:val="24"/>
        </w:rPr>
        <w:t> </w:t>
      </w:r>
      <w:r>
        <w:rPr>
          <w:color w:val="262526"/>
          <w:sz w:val="24"/>
        </w:rPr>
        <w:t>is</w:t>
      </w:r>
      <w:r>
        <w:rPr>
          <w:color w:val="262526"/>
          <w:spacing w:val="-9"/>
          <w:sz w:val="24"/>
        </w:rPr>
        <w:t> </w:t>
      </w:r>
      <w:r>
        <w:rPr>
          <w:color w:val="262526"/>
          <w:sz w:val="24"/>
        </w:rPr>
        <w:t>determined</w:t>
      </w:r>
      <w:r>
        <w:rPr>
          <w:color w:val="262526"/>
          <w:spacing w:val="-9"/>
          <w:sz w:val="24"/>
        </w:rPr>
        <w:t> </w:t>
      </w:r>
      <w:r>
        <w:rPr>
          <w:color w:val="262526"/>
          <w:sz w:val="24"/>
        </w:rPr>
        <w:t>pursuant</w:t>
      </w:r>
      <w:r>
        <w:rPr>
          <w:color w:val="262526"/>
          <w:spacing w:val="-9"/>
          <w:sz w:val="24"/>
        </w:rPr>
        <w:t> </w:t>
      </w:r>
      <w:r>
        <w:rPr>
          <w:color w:val="262526"/>
          <w:sz w:val="24"/>
        </w:rPr>
        <w:t>to</w:t>
      </w:r>
      <w:r>
        <w:rPr>
          <w:color w:val="262526"/>
          <w:spacing w:val="-9"/>
          <w:sz w:val="24"/>
        </w:rPr>
        <w:t> </w:t>
      </w:r>
      <w:r>
        <w:rPr>
          <w:color w:val="262526"/>
          <w:sz w:val="24"/>
        </w:rPr>
        <w:t>clause</w:t>
      </w:r>
      <w:r>
        <w:rPr>
          <w:color w:val="262526"/>
          <w:spacing w:val="-9"/>
          <w:sz w:val="24"/>
        </w:rPr>
        <w:t> </w:t>
      </w:r>
      <w:r>
        <w:rPr>
          <w:color w:val="262526"/>
          <w:sz w:val="24"/>
        </w:rPr>
        <w:t>8.8.3(a)</w:t>
      </w:r>
      <w:r>
        <w:rPr>
          <w:color w:val="262526"/>
          <w:spacing w:val="-9"/>
          <w:sz w:val="24"/>
        </w:rPr>
        <w:t> </w:t>
      </w:r>
      <w:r>
        <w:rPr>
          <w:color w:val="262526"/>
          <w:sz w:val="24"/>
        </w:rPr>
        <w:t>and</w:t>
      </w:r>
      <w:r>
        <w:rPr>
          <w:color w:val="262526"/>
          <w:spacing w:val="-9"/>
          <w:sz w:val="24"/>
        </w:rPr>
        <w:t> </w:t>
      </w:r>
      <w:r>
        <w:rPr>
          <w:color w:val="262526"/>
          <w:sz w:val="24"/>
        </w:rPr>
        <w:t>at</w:t>
      </w:r>
      <w:r>
        <w:rPr>
          <w:color w:val="262526"/>
          <w:spacing w:val="-9"/>
          <w:sz w:val="24"/>
        </w:rPr>
        <w:t> </w:t>
      </w:r>
      <w:r>
        <w:rPr>
          <w:color w:val="262526"/>
          <w:sz w:val="24"/>
        </w:rPr>
        <w:t>such</w:t>
      </w:r>
      <w:r>
        <w:rPr>
          <w:color w:val="262526"/>
          <w:spacing w:val="-9"/>
          <w:sz w:val="24"/>
        </w:rPr>
        <w:t> </w:t>
      </w:r>
      <w:r>
        <w:rPr>
          <w:color w:val="262526"/>
          <w:sz w:val="24"/>
        </w:rPr>
        <w:t>other</w:t>
      </w:r>
      <w:r>
        <w:rPr>
          <w:color w:val="262526"/>
          <w:spacing w:val="-9"/>
          <w:sz w:val="24"/>
        </w:rPr>
        <w:t> </w:t>
      </w:r>
      <w:r>
        <w:rPr>
          <w:color w:val="262526"/>
          <w:sz w:val="24"/>
        </w:rPr>
        <w:t>times</w:t>
      </w:r>
      <w:r>
        <w:rPr>
          <w:color w:val="262526"/>
          <w:spacing w:val="-9"/>
          <w:sz w:val="24"/>
        </w:rPr>
        <w:t> </w:t>
      </w:r>
      <w:r>
        <w:rPr>
          <w:color w:val="262526"/>
          <w:sz w:val="24"/>
        </w:rPr>
        <w:t>as the </w:t>
      </w:r>
      <w:r>
        <w:rPr>
          <w:i/>
          <w:color w:val="262526"/>
          <w:sz w:val="24"/>
        </w:rPr>
        <w:t>AEMC </w:t>
      </w:r>
      <w:r>
        <w:rPr>
          <w:color w:val="262526"/>
          <w:sz w:val="24"/>
        </w:rPr>
        <w:t>may request, the </w:t>
      </w:r>
      <w:r>
        <w:rPr>
          <w:i/>
          <w:color w:val="262526"/>
          <w:sz w:val="24"/>
        </w:rPr>
        <w:t>Reliability Panel </w:t>
      </w:r>
      <w:r>
        <w:rPr>
          <w:color w:val="262526"/>
          <w:sz w:val="24"/>
        </w:rPr>
        <w:t>must conduct a review of the </w:t>
      </w:r>
      <w:r>
        <w:rPr>
          <w:i/>
          <w:color w:val="262526"/>
          <w:sz w:val="24"/>
        </w:rPr>
        <w:t>template for generator compliance programs </w:t>
      </w:r>
      <w:r>
        <w:rPr>
          <w:color w:val="262526"/>
          <w:sz w:val="24"/>
        </w:rPr>
        <w:t>in accordance with this</w:t>
      </w:r>
      <w:r>
        <w:rPr>
          <w:color w:val="262526"/>
          <w:spacing w:val="41"/>
          <w:sz w:val="24"/>
        </w:rPr>
        <w:t> </w:t>
      </w:r>
      <w:r>
        <w:rPr>
          <w:color w:val="262526"/>
          <w:sz w:val="24"/>
        </w:rPr>
        <w:t>clause</w:t>
      </w:r>
    </w:p>
    <w:p>
      <w:pPr>
        <w:spacing w:line="249" w:lineRule="auto" w:before="4"/>
        <w:ind w:left="1820" w:right="118" w:firstLine="0"/>
        <w:jc w:val="both"/>
        <w:rPr>
          <w:sz w:val="24"/>
        </w:rPr>
      </w:pPr>
      <w:r>
        <w:rPr>
          <w:color w:val="262526"/>
          <w:sz w:val="24"/>
        </w:rPr>
        <w:t>8.8.3.</w:t>
      </w:r>
      <w:r>
        <w:rPr>
          <w:color w:val="262526"/>
          <w:spacing w:val="-14"/>
          <w:sz w:val="24"/>
        </w:rPr>
        <w:t> </w:t>
      </w:r>
      <w:r>
        <w:rPr>
          <w:color w:val="262526"/>
          <w:sz w:val="24"/>
        </w:rPr>
        <w:t>Following</w:t>
      </w:r>
      <w:r>
        <w:rPr>
          <w:color w:val="262526"/>
          <w:spacing w:val="-14"/>
          <w:sz w:val="24"/>
        </w:rPr>
        <w:t> </w:t>
      </w:r>
      <w:r>
        <w:rPr>
          <w:color w:val="262526"/>
          <w:sz w:val="24"/>
        </w:rPr>
        <w:t>such</w:t>
      </w:r>
      <w:r>
        <w:rPr>
          <w:color w:val="262526"/>
          <w:spacing w:val="-13"/>
          <w:sz w:val="24"/>
        </w:rPr>
        <w:t> </w:t>
      </w:r>
      <w:r>
        <w:rPr>
          <w:color w:val="262526"/>
          <w:sz w:val="24"/>
        </w:rPr>
        <w:t>a</w:t>
      </w:r>
      <w:r>
        <w:rPr>
          <w:color w:val="262526"/>
          <w:spacing w:val="-14"/>
          <w:sz w:val="24"/>
        </w:rPr>
        <w:t> </w:t>
      </w:r>
      <w:r>
        <w:rPr>
          <w:color w:val="262526"/>
          <w:spacing w:val="-4"/>
          <w:sz w:val="24"/>
        </w:rPr>
        <w:t>review,</w:t>
      </w:r>
      <w:r>
        <w:rPr>
          <w:color w:val="262526"/>
          <w:spacing w:val="-13"/>
          <w:sz w:val="24"/>
        </w:rPr>
        <w:t> </w:t>
      </w:r>
      <w:r>
        <w:rPr>
          <w:color w:val="262526"/>
          <w:sz w:val="24"/>
        </w:rPr>
        <w:t>the</w:t>
      </w:r>
      <w:r>
        <w:rPr>
          <w:color w:val="262526"/>
          <w:spacing w:val="-13"/>
          <w:sz w:val="24"/>
        </w:rPr>
        <w:t> </w:t>
      </w:r>
      <w:r>
        <w:rPr>
          <w:i/>
          <w:color w:val="262526"/>
          <w:sz w:val="24"/>
        </w:rPr>
        <w:t>Reliability</w:t>
      </w:r>
      <w:r>
        <w:rPr>
          <w:i/>
          <w:color w:val="262526"/>
          <w:spacing w:val="-13"/>
          <w:sz w:val="24"/>
        </w:rPr>
        <w:t> </w:t>
      </w:r>
      <w:r>
        <w:rPr>
          <w:i/>
          <w:color w:val="262526"/>
          <w:sz w:val="24"/>
        </w:rPr>
        <w:t>Panel</w:t>
      </w:r>
      <w:r>
        <w:rPr>
          <w:i/>
          <w:color w:val="262526"/>
          <w:spacing w:val="-15"/>
          <w:sz w:val="24"/>
        </w:rPr>
        <w:t> </w:t>
      </w:r>
      <w:r>
        <w:rPr>
          <w:color w:val="262526"/>
          <w:sz w:val="24"/>
        </w:rPr>
        <w:t>may</w:t>
      </w:r>
      <w:r>
        <w:rPr>
          <w:color w:val="262526"/>
          <w:spacing w:val="-13"/>
          <w:sz w:val="24"/>
        </w:rPr>
        <w:t> </w:t>
      </w:r>
      <w:r>
        <w:rPr>
          <w:color w:val="262526"/>
          <w:sz w:val="24"/>
        </w:rPr>
        <w:t>amend</w:t>
      </w:r>
      <w:r>
        <w:rPr>
          <w:color w:val="262526"/>
          <w:spacing w:val="-14"/>
          <w:sz w:val="24"/>
        </w:rPr>
        <w:t> </w:t>
      </w:r>
      <w:r>
        <w:rPr>
          <w:color w:val="262526"/>
          <w:sz w:val="24"/>
        </w:rPr>
        <w:t>the</w:t>
      </w:r>
      <w:r>
        <w:rPr>
          <w:color w:val="262526"/>
          <w:spacing w:val="-15"/>
          <w:sz w:val="24"/>
        </w:rPr>
        <w:t> </w:t>
      </w:r>
      <w:r>
        <w:rPr>
          <w:i/>
          <w:color w:val="262526"/>
          <w:sz w:val="24"/>
        </w:rPr>
        <w:t>template </w:t>
      </w:r>
      <w:r>
        <w:rPr>
          <w:i/>
          <w:color w:val="262526"/>
          <w:sz w:val="24"/>
        </w:rPr>
        <w:t>for</w:t>
      </w:r>
      <w:r>
        <w:rPr>
          <w:i/>
          <w:color w:val="262526"/>
          <w:spacing w:val="-20"/>
          <w:sz w:val="24"/>
        </w:rPr>
        <w:t> </w:t>
      </w:r>
      <w:r>
        <w:rPr>
          <w:i/>
          <w:color w:val="262526"/>
          <w:sz w:val="24"/>
        </w:rPr>
        <w:t>generator</w:t>
      </w:r>
      <w:r>
        <w:rPr>
          <w:i/>
          <w:color w:val="262526"/>
          <w:spacing w:val="-19"/>
          <w:sz w:val="24"/>
        </w:rPr>
        <w:t> </w:t>
      </w:r>
      <w:r>
        <w:rPr>
          <w:i/>
          <w:color w:val="262526"/>
          <w:sz w:val="24"/>
        </w:rPr>
        <w:t>compliance</w:t>
      </w:r>
      <w:r>
        <w:rPr>
          <w:i/>
          <w:color w:val="262526"/>
          <w:spacing w:val="-19"/>
          <w:sz w:val="24"/>
        </w:rPr>
        <w:t> </w:t>
      </w:r>
      <w:r>
        <w:rPr>
          <w:i/>
          <w:color w:val="262526"/>
          <w:spacing w:val="-3"/>
          <w:sz w:val="24"/>
        </w:rPr>
        <w:t>programs</w:t>
      </w:r>
      <w:r>
        <w:rPr>
          <w:i/>
          <w:color w:val="262526"/>
          <w:spacing w:val="-19"/>
          <w:sz w:val="24"/>
        </w:rPr>
        <w:t> </w:t>
      </w:r>
      <w:r>
        <w:rPr>
          <w:color w:val="262526"/>
          <w:sz w:val="24"/>
        </w:rPr>
        <w:t>in</w:t>
      </w:r>
      <w:r>
        <w:rPr>
          <w:color w:val="262526"/>
          <w:spacing w:val="-19"/>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its</w:t>
      </w:r>
      <w:r>
        <w:rPr>
          <w:color w:val="262526"/>
          <w:spacing w:val="-19"/>
          <w:sz w:val="24"/>
        </w:rPr>
        <w:t> </w:t>
      </w:r>
      <w:r>
        <w:rPr>
          <w:color w:val="262526"/>
          <w:sz w:val="24"/>
        </w:rPr>
        <w:t>report</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AEMC </w:t>
      </w:r>
      <w:r>
        <w:rPr>
          <w:color w:val="262526"/>
          <w:sz w:val="24"/>
        </w:rPr>
        <w:t>submitted under clause</w:t>
      </w:r>
      <w:r>
        <w:rPr>
          <w:color w:val="262526"/>
          <w:spacing w:val="-2"/>
          <w:sz w:val="24"/>
        </w:rPr>
        <w:t> </w:t>
      </w:r>
      <w:r>
        <w:rPr>
          <w:color w:val="262526"/>
          <w:sz w:val="24"/>
        </w:rPr>
        <w:t>8.8.3(j).</w:t>
      </w:r>
    </w:p>
    <w:p>
      <w:pPr>
        <w:pStyle w:val="ListParagraph"/>
        <w:numPr>
          <w:ilvl w:val="3"/>
          <w:numId w:val="12"/>
        </w:numPr>
        <w:tabs>
          <w:tab w:pos="1821" w:val="left" w:leader="none"/>
        </w:tabs>
        <w:spacing w:line="249" w:lineRule="auto" w:before="173" w:after="0"/>
        <w:ind w:left="1820" w:right="115" w:hanging="567"/>
        <w:jc w:val="both"/>
        <w:rPr>
          <w:sz w:val="24"/>
        </w:rPr>
      </w:pP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paragraph</w:t>
      </w:r>
      <w:r>
        <w:rPr>
          <w:color w:val="262526"/>
          <w:spacing w:val="-8"/>
          <w:sz w:val="24"/>
        </w:rPr>
        <w:t> </w:t>
      </w:r>
      <w:r>
        <w:rPr>
          <w:color w:val="262526"/>
          <w:sz w:val="24"/>
        </w:rPr>
        <w:t>(c1),</w:t>
      </w:r>
      <w:r>
        <w:rPr>
          <w:color w:val="262526"/>
          <w:spacing w:val="-7"/>
          <w:sz w:val="24"/>
        </w:rPr>
        <w:t> </w:t>
      </w:r>
      <w:r>
        <w:rPr>
          <w:color w:val="262526"/>
          <w:sz w:val="24"/>
        </w:rPr>
        <w:t>the</w:t>
      </w:r>
      <w:r>
        <w:rPr>
          <w:color w:val="262526"/>
          <w:spacing w:val="-8"/>
          <w:sz w:val="24"/>
        </w:rPr>
        <w:t> </w:t>
      </w:r>
      <w:r>
        <w:rPr>
          <w:i/>
          <w:color w:val="262526"/>
          <w:sz w:val="24"/>
        </w:rPr>
        <w:t>AEMC</w:t>
      </w:r>
      <w:r>
        <w:rPr>
          <w:i/>
          <w:color w:val="262526"/>
          <w:spacing w:val="-7"/>
          <w:sz w:val="24"/>
        </w:rPr>
        <w:t> </w:t>
      </w:r>
      <w:r>
        <w:rPr>
          <w:color w:val="262526"/>
          <w:sz w:val="24"/>
        </w:rPr>
        <w:t>must</w:t>
      </w:r>
      <w:r>
        <w:rPr>
          <w:color w:val="262526"/>
          <w:spacing w:val="-8"/>
          <w:sz w:val="24"/>
        </w:rPr>
        <w:t> </w:t>
      </w:r>
      <w:r>
        <w:rPr>
          <w:color w:val="262526"/>
          <w:sz w:val="24"/>
        </w:rPr>
        <w:t>advise</w:t>
      </w:r>
      <w:r>
        <w:rPr>
          <w:color w:val="262526"/>
          <w:spacing w:val="-7"/>
          <w:sz w:val="24"/>
        </w:rPr>
        <w:t> </w:t>
      </w:r>
      <w:r>
        <w:rPr>
          <w:color w:val="262526"/>
          <w:sz w:val="24"/>
        </w:rPr>
        <w:t>the</w:t>
      </w:r>
      <w:r>
        <w:rPr>
          <w:color w:val="262526"/>
          <w:spacing w:val="-9"/>
          <w:sz w:val="24"/>
        </w:rPr>
        <w:t> </w:t>
      </w:r>
      <w:r>
        <w:rPr>
          <w:i/>
          <w:color w:val="262526"/>
          <w:sz w:val="24"/>
        </w:rPr>
        <w:t>Reliability</w:t>
      </w:r>
      <w:r>
        <w:rPr>
          <w:i/>
          <w:color w:val="262526"/>
          <w:spacing w:val="-7"/>
          <w:sz w:val="24"/>
        </w:rPr>
        <w:t> </w:t>
      </w:r>
      <w:r>
        <w:rPr>
          <w:i/>
          <w:color w:val="262526"/>
          <w:sz w:val="24"/>
        </w:rPr>
        <w:t>Panel</w:t>
      </w:r>
      <w:r>
        <w:rPr>
          <w:i/>
          <w:color w:val="262526"/>
          <w:spacing w:val="-9"/>
          <w:sz w:val="24"/>
        </w:rPr>
        <w:t> </w:t>
      </w:r>
      <w:r>
        <w:rPr>
          <w:color w:val="262526"/>
          <w:sz w:val="24"/>
        </w:rPr>
        <w:t>of</w:t>
      </w:r>
      <w:r>
        <w:rPr>
          <w:color w:val="262526"/>
          <w:spacing w:val="-7"/>
          <w:sz w:val="24"/>
        </w:rPr>
        <w:t> </w:t>
      </w:r>
      <w:r>
        <w:rPr>
          <w:color w:val="262526"/>
          <w:sz w:val="24"/>
        </w:rPr>
        <w:t>the terms of reference for any determination or review by the </w:t>
      </w:r>
      <w:r>
        <w:rPr>
          <w:i/>
          <w:color w:val="262526"/>
          <w:sz w:val="24"/>
        </w:rPr>
        <w:t>Reliability</w:t>
      </w:r>
      <w:r>
        <w:rPr>
          <w:i/>
          <w:color w:val="262526"/>
          <w:spacing w:val="-2"/>
          <w:sz w:val="24"/>
        </w:rPr>
        <w:t> </w:t>
      </w:r>
      <w:r>
        <w:rPr>
          <w:i/>
          <w:color w:val="262526"/>
          <w:sz w:val="24"/>
        </w:rPr>
        <w:t>Panel</w:t>
      </w:r>
      <w:r>
        <w:rPr>
          <w:color w:val="262526"/>
          <w:sz w:val="24"/>
        </w:rPr>
        <w:t>.</w:t>
      </w:r>
    </w:p>
    <w:p>
      <w:pPr>
        <w:spacing w:before="172"/>
        <w:ind w:left="1253" w:right="0" w:firstLine="0"/>
        <w:jc w:val="left"/>
        <w:rPr>
          <w:sz w:val="24"/>
        </w:rPr>
      </w:pPr>
      <w:r>
        <w:rPr>
          <w:color w:val="262526"/>
          <w:sz w:val="24"/>
        </w:rPr>
        <w:t>(c1) The </w:t>
      </w:r>
      <w:r>
        <w:rPr>
          <w:i/>
          <w:color w:val="262526"/>
          <w:sz w:val="24"/>
        </w:rPr>
        <w:t>AEMC</w:t>
      </w:r>
      <w:r>
        <w:rPr>
          <w:color w:val="262526"/>
          <w:sz w:val="24"/>
        </w:rPr>
        <w:t>:</w:t>
      </w:r>
    </w:p>
    <w:p>
      <w:pPr>
        <w:pStyle w:val="ListParagraph"/>
        <w:numPr>
          <w:ilvl w:val="4"/>
          <w:numId w:val="12"/>
        </w:numPr>
        <w:tabs>
          <w:tab w:pos="2388" w:val="left" w:leader="none"/>
        </w:tabs>
        <w:spacing w:line="249" w:lineRule="auto" w:before="182" w:after="0"/>
        <w:ind w:left="2387" w:right="113" w:hanging="567"/>
        <w:jc w:val="both"/>
        <w:rPr>
          <w:sz w:val="24"/>
        </w:rPr>
      </w:pPr>
      <w:r>
        <w:rPr>
          <w:color w:val="262526"/>
          <w:sz w:val="24"/>
        </w:rPr>
        <w:t>may advise the </w:t>
      </w:r>
      <w:r>
        <w:rPr>
          <w:i/>
          <w:color w:val="262526"/>
          <w:sz w:val="24"/>
        </w:rPr>
        <w:t>Reliability Panel </w:t>
      </w:r>
      <w:r>
        <w:rPr>
          <w:color w:val="262526"/>
          <w:sz w:val="24"/>
        </w:rPr>
        <w:t>of standing terms of reference in relation to the reviews described in clauses 8.8.3(b) and 8.8.3(ba)</w:t>
      </w:r>
      <w:r>
        <w:rPr>
          <w:color w:val="262526"/>
          <w:spacing w:val="-41"/>
          <w:sz w:val="24"/>
        </w:rPr>
        <w:t> </w:t>
      </w:r>
      <w:r>
        <w:rPr>
          <w:color w:val="262526"/>
          <w:spacing w:val="-3"/>
          <w:sz w:val="24"/>
        </w:rPr>
        <w:t>from </w:t>
      </w:r>
      <w:r>
        <w:rPr>
          <w:color w:val="262526"/>
          <w:sz w:val="24"/>
        </w:rPr>
        <w:t>time to time; and</w:t>
      </w:r>
    </w:p>
    <w:p>
      <w:pPr>
        <w:pStyle w:val="ListParagraph"/>
        <w:numPr>
          <w:ilvl w:val="4"/>
          <w:numId w:val="12"/>
        </w:numPr>
        <w:tabs>
          <w:tab w:pos="2388" w:val="left" w:leader="none"/>
        </w:tabs>
        <w:spacing w:line="249" w:lineRule="auto" w:before="173" w:after="0"/>
        <w:ind w:left="2387" w:right="113" w:hanging="567"/>
        <w:jc w:val="both"/>
        <w:rPr>
          <w:sz w:val="24"/>
        </w:rPr>
      </w:pPr>
      <w:r>
        <w:rPr>
          <w:color w:val="262526"/>
          <w:spacing w:val="-3"/>
          <w:sz w:val="24"/>
        </w:rPr>
        <w:t>may, </w:t>
      </w:r>
      <w:r>
        <w:rPr>
          <w:color w:val="262526"/>
          <w:sz w:val="24"/>
        </w:rPr>
        <w:t>but is not required to, advise the </w:t>
      </w:r>
      <w:r>
        <w:rPr>
          <w:i/>
          <w:color w:val="262526"/>
          <w:sz w:val="24"/>
        </w:rPr>
        <w:t>Reliability Panel </w:t>
      </w:r>
      <w:r>
        <w:rPr>
          <w:color w:val="262526"/>
          <w:sz w:val="24"/>
        </w:rPr>
        <w:t>of terms of reference in relation to the review described in clause 8.8.1(a)(1b).</w:t>
      </w:r>
    </w:p>
    <w:p>
      <w:pPr>
        <w:pStyle w:val="BodyText"/>
        <w:spacing w:line="249" w:lineRule="auto" w:before="172"/>
        <w:ind w:left="1820" w:right="115"/>
      </w:pPr>
      <w:r>
        <w:rPr>
          <w:color w:val="262526"/>
        </w:rPr>
        <w:t>(c2) The </w:t>
      </w:r>
      <w:r>
        <w:rPr>
          <w:i/>
          <w:color w:val="262526"/>
        </w:rPr>
        <w:t>Reliability Panel </w:t>
      </w:r>
      <w:r>
        <w:rPr>
          <w:color w:val="262526"/>
        </w:rPr>
        <w:t>must follow the consultation process in paragraphs (d) to (l) when carrying out its functions, unless otherwise specified in this paragraph or elsewhere in the </w:t>
      </w:r>
      <w:r>
        <w:rPr>
          <w:i/>
          <w:color w:val="262526"/>
        </w:rPr>
        <w:t>Rules</w:t>
      </w:r>
      <w:r>
        <w:rPr>
          <w:color w:val="262526"/>
        </w:rPr>
        <w:t>. The </w:t>
      </w:r>
      <w:r>
        <w:rPr>
          <w:i/>
          <w:color w:val="262526"/>
        </w:rPr>
        <w:t>Reliability Panel </w:t>
      </w:r>
      <w:r>
        <w:rPr>
          <w:color w:val="262526"/>
        </w:rPr>
        <w:t>is not required to follow the process in paragraphs (d) to (l) for the purposes of its functions under clauses 8.8.1(a)(1b), 8.8.1(a)(2c), 8.8.1(a)(2e), 8.8.1(a)(8) or 8.8.3(b).</w:t>
      </w:r>
    </w:p>
    <w:p>
      <w:pPr>
        <w:pStyle w:val="ListParagraph"/>
        <w:numPr>
          <w:ilvl w:val="3"/>
          <w:numId w:val="12"/>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Reliability Panel </w:t>
      </w:r>
      <w:r>
        <w:rPr>
          <w:color w:val="262526"/>
          <w:sz w:val="24"/>
        </w:rPr>
        <w:t>must give notice to all </w:t>
      </w:r>
      <w:r>
        <w:rPr>
          <w:i/>
          <w:color w:val="262526"/>
          <w:sz w:val="24"/>
        </w:rPr>
        <w:t>Registered Participants </w:t>
      </w:r>
      <w:r>
        <w:rPr>
          <w:color w:val="262526"/>
          <w:sz w:val="24"/>
        </w:rPr>
        <w:t>of the commencement of a determination or review by requesting the </w:t>
      </w:r>
      <w:r>
        <w:rPr>
          <w:i/>
          <w:color w:val="262526"/>
          <w:sz w:val="24"/>
        </w:rPr>
        <w:t>AEMC </w:t>
      </w:r>
      <w:r>
        <w:rPr>
          <w:color w:val="262526"/>
          <w:sz w:val="24"/>
        </w:rPr>
        <w:t>to publish</w:t>
      </w:r>
      <w:r>
        <w:rPr>
          <w:color w:val="262526"/>
          <w:spacing w:val="-8"/>
          <w:sz w:val="24"/>
        </w:rPr>
        <w:t> </w:t>
      </w:r>
      <w:r>
        <w:rPr>
          <w:color w:val="262526"/>
          <w:sz w:val="24"/>
        </w:rPr>
        <w:t>the</w:t>
      </w:r>
      <w:r>
        <w:rPr>
          <w:color w:val="262526"/>
          <w:spacing w:val="-8"/>
          <w:sz w:val="24"/>
        </w:rPr>
        <w:t> </w:t>
      </w:r>
      <w:r>
        <w:rPr>
          <w:color w:val="262526"/>
          <w:sz w:val="24"/>
        </w:rPr>
        <w:t>notice</w:t>
      </w:r>
      <w:r>
        <w:rPr>
          <w:color w:val="262526"/>
          <w:spacing w:val="-8"/>
          <w:sz w:val="24"/>
        </w:rPr>
        <w:t> </w:t>
      </w:r>
      <w:r>
        <w:rPr>
          <w:color w:val="262526"/>
          <w:sz w:val="24"/>
        </w:rPr>
        <w:t>pursuant</w:t>
      </w:r>
      <w:r>
        <w:rPr>
          <w:color w:val="262526"/>
          <w:spacing w:val="-8"/>
          <w:sz w:val="24"/>
        </w:rPr>
        <w:t> </w:t>
      </w:r>
      <w:r>
        <w:rPr>
          <w:color w:val="262526"/>
          <w:sz w:val="24"/>
        </w:rPr>
        <w:t>to</w:t>
      </w:r>
      <w:r>
        <w:rPr>
          <w:color w:val="262526"/>
          <w:spacing w:val="-8"/>
          <w:sz w:val="24"/>
        </w:rPr>
        <w:t> </w:t>
      </w:r>
      <w:r>
        <w:rPr>
          <w:color w:val="262526"/>
          <w:sz w:val="24"/>
        </w:rPr>
        <w:t>paragraph</w:t>
      </w:r>
      <w:r>
        <w:rPr>
          <w:color w:val="262526"/>
          <w:spacing w:val="-8"/>
          <w:sz w:val="24"/>
        </w:rPr>
        <w:t> </w:t>
      </w:r>
      <w:r>
        <w:rPr>
          <w:color w:val="262526"/>
          <w:sz w:val="24"/>
        </w:rPr>
        <w:t>(k).</w:t>
      </w:r>
      <w:r>
        <w:rPr>
          <w:color w:val="262526"/>
          <w:spacing w:val="-12"/>
          <w:sz w:val="24"/>
        </w:rPr>
        <w:t> </w:t>
      </w:r>
      <w:r>
        <w:rPr>
          <w:color w:val="262526"/>
          <w:sz w:val="24"/>
        </w:rPr>
        <w:t>The</w:t>
      </w:r>
      <w:r>
        <w:rPr>
          <w:color w:val="262526"/>
          <w:spacing w:val="-8"/>
          <w:sz w:val="24"/>
        </w:rPr>
        <w:t> </w:t>
      </w:r>
      <w:r>
        <w:rPr>
          <w:color w:val="262526"/>
          <w:sz w:val="24"/>
        </w:rPr>
        <w:t>notice</w:t>
      </w:r>
      <w:r>
        <w:rPr>
          <w:color w:val="262526"/>
          <w:spacing w:val="-8"/>
          <w:sz w:val="24"/>
        </w:rPr>
        <w:t> </w:t>
      </w:r>
      <w:r>
        <w:rPr>
          <w:color w:val="262526"/>
          <w:sz w:val="24"/>
        </w:rPr>
        <w:t>must</w:t>
      </w:r>
      <w:r>
        <w:rPr>
          <w:color w:val="262526"/>
          <w:spacing w:val="-8"/>
          <w:sz w:val="24"/>
        </w:rPr>
        <w:t> </w:t>
      </w:r>
      <w:r>
        <w:rPr>
          <w:color w:val="262526"/>
          <w:sz w:val="24"/>
        </w:rPr>
        <w:t>give</w:t>
      </w:r>
      <w:r>
        <w:rPr>
          <w:color w:val="262526"/>
          <w:spacing w:val="-8"/>
          <w:sz w:val="24"/>
        </w:rPr>
        <w:t> </w:t>
      </w:r>
      <w:r>
        <w:rPr>
          <w:color w:val="262526"/>
          <w:sz w:val="24"/>
        </w:rPr>
        <w:t>particulars of</w:t>
      </w:r>
      <w:r>
        <w:rPr>
          <w:color w:val="262526"/>
          <w:spacing w:val="-8"/>
          <w:sz w:val="24"/>
        </w:rPr>
        <w:t> </w:t>
      </w:r>
      <w:r>
        <w:rPr>
          <w:color w:val="262526"/>
          <w:sz w:val="24"/>
        </w:rPr>
        <w:t>the</w:t>
      </w:r>
      <w:r>
        <w:rPr>
          <w:color w:val="262526"/>
          <w:spacing w:val="-7"/>
          <w:sz w:val="24"/>
        </w:rPr>
        <w:t> </w:t>
      </w:r>
      <w:r>
        <w:rPr>
          <w:color w:val="262526"/>
          <w:sz w:val="24"/>
        </w:rPr>
        <w:t>terms</w:t>
      </w:r>
      <w:r>
        <w:rPr>
          <w:color w:val="262526"/>
          <w:spacing w:val="-7"/>
          <w:sz w:val="24"/>
        </w:rPr>
        <w:t> </w:t>
      </w:r>
      <w:r>
        <w:rPr>
          <w:color w:val="262526"/>
          <w:sz w:val="24"/>
        </w:rPr>
        <w:t>of</w:t>
      </w:r>
      <w:r>
        <w:rPr>
          <w:color w:val="262526"/>
          <w:spacing w:val="-8"/>
          <w:sz w:val="24"/>
        </w:rPr>
        <w:t> </w:t>
      </w:r>
      <w:r>
        <w:rPr>
          <w:color w:val="262526"/>
          <w:sz w:val="24"/>
        </w:rPr>
        <w:t>reference</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determination</w:t>
      </w:r>
      <w:r>
        <w:rPr>
          <w:color w:val="262526"/>
          <w:spacing w:val="-8"/>
          <w:sz w:val="24"/>
        </w:rPr>
        <w:t> </w:t>
      </w:r>
      <w:r>
        <w:rPr>
          <w:color w:val="262526"/>
          <w:sz w:val="24"/>
        </w:rPr>
        <w:t>or</w:t>
      </w:r>
      <w:r>
        <w:rPr>
          <w:color w:val="262526"/>
          <w:spacing w:val="-8"/>
          <w:sz w:val="24"/>
        </w:rPr>
        <w:t> </w:t>
      </w:r>
      <w:r>
        <w:rPr>
          <w:color w:val="262526"/>
          <w:sz w:val="24"/>
        </w:rPr>
        <w:t>review</w:t>
      </w:r>
      <w:r>
        <w:rPr>
          <w:color w:val="262526"/>
          <w:spacing w:val="-8"/>
          <w:sz w:val="24"/>
        </w:rPr>
        <w:t> </w:t>
      </w:r>
      <w:r>
        <w:rPr>
          <w:color w:val="262526"/>
          <w:sz w:val="24"/>
        </w:rPr>
        <w:t>(as</w:t>
      </w:r>
      <w:r>
        <w:rPr>
          <w:color w:val="262526"/>
          <w:spacing w:val="-8"/>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may</w:t>
      </w:r>
      <w:r>
        <w:rPr>
          <w:color w:val="262526"/>
          <w:spacing w:val="-7"/>
          <w:sz w:val="24"/>
        </w:rPr>
        <w:t> </w:t>
      </w:r>
      <w:r>
        <w:rPr>
          <w:color w:val="262526"/>
          <w:sz w:val="24"/>
        </w:rPr>
        <w:t>be) and the deadline for the receipt of any submissions to the </w:t>
      </w:r>
      <w:r>
        <w:rPr>
          <w:i/>
          <w:color w:val="262526"/>
          <w:sz w:val="24"/>
        </w:rPr>
        <w:t>Reliability</w:t>
      </w:r>
      <w:r>
        <w:rPr>
          <w:i/>
          <w:color w:val="262526"/>
          <w:spacing w:val="-12"/>
          <w:sz w:val="24"/>
        </w:rPr>
        <w:t> </w:t>
      </w:r>
      <w:r>
        <w:rPr>
          <w:i/>
          <w:color w:val="262526"/>
          <w:sz w:val="24"/>
        </w:rPr>
        <w:t>Panel</w:t>
      </w:r>
      <w:r>
        <w:rPr>
          <w:color w:val="262526"/>
          <w:sz w:val="24"/>
        </w:rPr>
        <w:t>.</w:t>
      </w:r>
    </w:p>
    <w:p>
      <w:pPr>
        <w:pStyle w:val="ListParagraph"/>
        <w:numPr>
          <w:ilvl w:val="3"/>
          <w:numId w:val="12"/>
        </w:numPr>
        <w:tabs>
          <w:tab w:pos="1817" w:val="left" w:leader="none"/>
        </w:tabs>
        <w:spacing w:line="249" w:lineRule="auto" w:before="175" w:after="0"/>
        <w:ind w:left="1820" w:right="117" w:hanging="567"/>
        <w:jc w:val="both"/>
        <w:rPr>
          <w:sz w:val="24"/>
        </w:rPr>
      </w:pPr>
      <w:r>
        <w:rPr>
          <w:color w:val="262526"/>
          <w:sz w:val="24"/>
        </w:rPr>
        <w:t>The deadline for receipt of submissions must not be earlier than 4 weeks following</w:t>
      </w:r>
      <w:r>
        <w:rPr>
          <w:color w:val="262526"/>
          <w:spacing w:val="-15"/>
          <w:sz w:val="24"/>
        </w:rPr>
        <w:t> </w:t>
      </w:r>
      <w:r>
        <w:rPr>
          <w:color w:val="262526"/>
          <w:sz w:val="24"/>
        </w:rPr>
        <w:t>publication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required</w:t>
      </w:r>
      <w:r>
        <w:rPr>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5"/>
          <w:sz w:val="24"/>
        </w:rPr>
        <w:t> </w:t>
      </w:r>
      <w:r>
        <w:rPr>
          <w:color w:val="262526"/>
          <w:sz w:val="24"/>
        </w:rPr>
        <w:t>(d)</w:t>
      </w:r>
      <w:r>
        <w:rPr>
          <w:color w:val="262526"/>
          <w:spacing w:val="-15"/>
          <w:sz w:val="24"/>
        </w:rPr>
        <w:t> </w:t>
      </w:r>
      <w:r>
        <w:rPr>
          <w:color w:val="262526"/>
          <w:sz w:val="24"/>
        </w:rPr>
        <w:t>or</w:t>
      </w:r>
      <w:r>
        <w:rPr>
          <w:color w:val="262526"/>
          <w:spacing w:val="-15"/>
          <w:sz w:val="24"/>
        </w:rPr>
        <w:t> </w:t>
      </w:r>
      <w:r>
        <w:rPr>
          <w:color w:val="262526"/>
          <w:sz w:val="24"/>
        </w:rPr>
        <w:t>such</w:t>
      </w:r>
      <w:r>
        <w:rPr>
          <w:color w:val="262526"/>
          <w:spacing w:val="-15"/>
          <w:sz w:val="24"/>
        </w:rPr>
        <w:t> </w:t>
      </w:r>
      <w:r>
        <w:rPr>
          <w:color w:val="262526"/>
          <w:sz w:val="24"/>
        </w:rPr>
        <w:t>other time specified by the </w:t>
      </w:r>
      <w:r>
        <w:rPr>
          <w:i/>
          <w:color w:val="262526"/>
          <w:sz w:val="24"/>
        </w:rPr>
        <w:t>AEMC </w:t>
      </w:r>
      <w:r>
        <w:rPr>
          <w:color w:val="262526"/>
          <w:sz w:val="24"/>
        </w:rPr>
        <w:t>in any request for a</w:t>
      </w:r>
      <w:r>
        <w:rPr>
          <w:color w:val="262526"/>
          <w:spacing w:val="-3"/>
          <w:sz w:val="24"/>
        </w:rPr>
        <w:t> review.</w:t>
      </w:r>
    </w:p>
    <w:p>
      <w:pPr>
        <w:pStyle w:val="ListParagraph"/>
        <w:numPr>
          <w:ilvl w:val="3"/>
          <w:numId w:val="12"/>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Reliability Panel </w:t>
      </w:r>
      <w:r>
        <w:rPr>
          <w:color w:val="262526"/>
          <w:sz w:val="24"/>
        </w:rPr>
        <w:t>may hold a meeting open to the public for </w:t>
      </w:r>
      <w:r>
        <w:rPr>
          <w:color w:val="262526"/>
          <w:spacing w:val="2"/>
          <w:sz w:val="24"/>
        </w:rPr>
        <w:t>any </w:t>
      </w:r>
      <w:r>
        <w:rPr>
          <w:color w:val="262526"/>
          <w:sz w:val="24"/>
        </w:rPr>
        <w:t>determination or review by the </w:t>
      </w:r>
      <w:r>
        <w:rPr>
          <w:i/>
          <w:color w:val="262526"/>
          <w:sz w:val="24"/>
        </w:rPr>
        <w:t>Reliability Panel</w:t>
      </w:r>
      <w:r>
        <w:rPr>
          <w:color w:val="262526"/>
          <w:sz w:val="24"/>
        </w:rPr>
        <w:t>, and must hold such a meeting if an interested party requests one in writing. The </w:t>
      </w:r>
      <w:r>
        <w:rPr>
          <w:i/>
          <w:color w:val="262526"/>
          <w:sz w:val="24"/>
        </w:rPr>
        <w:t>Reliability Panel </w:t>
      </w:r>
      <w:r>
        <w:rPr>
          <w:color w:val="262526"/>
          <w:sz w:val="24"/>
        </w:rPr>
        <w:t>must give reasonable notice of any such</w:t>
      </w:r>
      <w:r>
        <w:rPr>
          <w:color w:val="262526"/>
          <w:spacing w:val="-2"/>
          <w:sz w:val="24"/>
        </w:rPr>
        <w:t> </w:t>
      </w:r>
      <w:r>
        <w:rPr>
          <w:color w:val="262526"/>
          <w:sz w:val="24"/>
        </w:rPr>
        <w:t>meeting.</w:t>
      </w:r>
    </w:p>
    <w:p>
      <w:pPr>
        <w:pStyle w:val="ListParagraph"/>
        <w:numPr>
          <w:ilvl w:val="3"/>
          <w:numId w:val="12"/>
        </w:numPr>
        <w:tabs>
          <w:tab w:pos="1816" w:val="left" w:leader="none"/>
          <w:tab w:pos="1817" w:val="left" w:leader="none"/>
        </w:tabs>
        <w:spacing w:line="240" w:lineRule="auto" w:before="174" w:after="0"/>
        <w:ind w:left="1816" w:right="0" w:hanging="564"/>
        <w:jc w:val="left"/>
        <w:rPr>
          <w:sz w:val="24"/>
        </w:rPr>
      </w:pPr>
      <w:r>
        <w:rPr>
          <w:color w:val="262526"/>
          <w:sz w:val="24"/>
        </w:rPr>
        <w:t>The meeting referred to in paragraph (f):</w:t>
      </w:r>
    </w:p>
    <w:p>
      <w:pPr>
        <w:spacing w:after="0" w:line="240" w:lineRule="auto"/>
        <w:jc w:val="left"/>
        <w:rPr>
          <w:sz w:val="24"/>
        </w:rPr>
        <w:sectPr>
          <w:pgSz w:w="11910" w:h="16840"/>
          <w:pgMar w:header="642" w:footer="697" w:top="1160" w:bottom="880" w:left="1320" w:right="1320"/>
        </w:sectPr>
      </w:pPr>
    </w:p>
    <w:p>
      <w:pPr>
        <w:pStyle w:val="ListParagraph"/>
        <w:numPr>
          <w:ilvl w:val="4"/>
          <w:numId w:val="12"/>
        </w:numPr>
        <w:tabs>
          <w:tab w:pos="2387" w:val="left" w:leader="none"/>
          <w:tab w:pos="2388" w:val="left" w:leader="none"/>
        </w:tabs>
        <w:spacing w:line="249" w:lineRule="auto" w:before="119" w:after="0"/>
        <w:ind w:left="2387" w:right="113" w:hanging="567"/>
        <w:jc w:val="left"/>
        <w:rPr>
          <w:sz w:val="24"/>
        </w:rPr>
      </w:pPr>
      <w:bookmarkStart w:name="8.8.4   Determination of protected event" w:id="72"/>
      <w:bookmarkEnd w:id="72"/>
      <w:r>
        <w:rPr/>
      </w:r>
      <w:bookmarkStart w:name="8.8.4   Determination of protected event" w:id="73"/>
      <w:bookmarkEnd w:id="73"/>
      <w:r>
        <w:rPr>
          <w:color w:val="262526"/>
          <w:sz w:val="24"/>
        </w:rPr>
        <w:t>may</w:t>
      </w:r>
      <w:r>
        <w:rPr>
          <w:color w:val="262526"/>
          <w:sz w:val="24"/>
        </w:rPr>
        <w:t> be conducted in person, by telephone, video conference or other method of communication selected by the </w:t>
      </w:r>
      <w:r>
        <w:rPr>
          <w:i/>
          <w:color w:val="262526"/>
          <w:sz w:val="24"/>
        </w:rPr>
        <w:t>Reliability Panel</w:t>
      </w:r>
      <w:r>
        <w:rPr>
          <w:color w:val="262526"/>
          <w:sz w:val="24"/>
        </w:rPr>
        <w:t>;</w:t>
      </w:r>
      <w:r>
        <w:rPr>
          <w:color w:val="262526"/>
          <w:spacing w:val="-6"/>
          <w:sz w:val="24"/>
        </w:rPr>
        <w:t> </w:t>
      </w:r>
      <w:r>
        <w:rPr>
          <w:color w:val="262526"/>
          <w:sz w:val="24"/>
        </w:rPr>
        <w:t>and</w:t>
      </w:r>
    </w:p>
    <w:p>
      <w:pPr>
        <w:pStyle w:val="ListParagraph"/>
        <w:numPr>
          <w:ilvl w:val="4"/>
          <w:numId w:val="12"/>
        </w:numPr>
        <w:tabs>
          <w:tab w:pos="2387" w:val="left" w:leader="none"/>
          <w:tab w:pos="2388" w:val="left" w:leader="none"/>
        </w:tabs>
        <w:spacing w:line="240" w:lineRule="auto" w:before="172" w:after="0"/>
        <w:ind w:left="2387" w:right="0" w:hanging="568"/>
        <w:jc w:val="left"/>
        <w:rPr>
          <w:sz w:val="24"/>
        </w:rPr>
      </w:pPr>
      <w:r>
        <w:rPr>
          <w:color w:val="262526"/>
          <w:sz w:val="24"/>
        </w:rPr>
        <w:t>if</w:t>
      </w:r>
      <w:r>
        <w:rPr>
          <w:color w:val="262526"/>
          <w:spacing w:val="18"/>
          <w:sz w:val="24"/>
        </w:rPr>
        <w:t> </w:t>
      </w:r>
      <w:r>
        <w:rPr>
          <w:color w:val="262526"/>
          <w:sz w:val="24"/>
        </w:rPr>
        <w:t>conducted</w:t>
      </w:r>
      <w:r>
        <w:rPr>
          <w:color w:val="262526"/>
          <w:spacing w:val="19"/>
          <w:sz w:val="24"/>
        </w:rPr>
        <w:t> </w:t>
      </w:r>
      <w:r>
        <w:rPr>
          <w:color w:val="262526"/>
          <w:sz w:val="24"/>
        </w:rPr>
        <w:t>in</w:t>
      </w:r>
      <w:r>
        <w:rPr>
          <w:color w:val="262526"/>
          <w:spacing w:val="19"/>
          <w:sz w:val="24"/>
        </w:rPr>
        <w:t> </w:t>
      </w:r>
      <w:r>
        <w:rPr>
          <w:color w:val="262526"/>
          <w:sz w:val="24"/>
        </w:rPr>
        <w:t>person,</w:t>
      </w:r>
      <w:r>
        <w:rPr>
          <w:color w:val="262526"/>
          <w:spacing w:val="18"/>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held</w:t>
      </w:r>
      <w:r>
        <w:rPr>
          <w:color w:val="262526"/>
          <w:spacing w:val="18"/>
          <w:sz w:val="24"/>
        </w:rPr>
        <w:t> </w:t>
      </w: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capital</w:t>
      </w:r>
      <w:r>
        <w:rPr>
          <w:color w:val="262526"/>
          <w:spacing w:val="18"/>
          <w:sz w:val="24"/>
        </w:rPr>
        <w:t> </w:t>
      </w:r>
      <w:r>
        <w:rPr>
          <w:color w:val="262526"/>
          <w:sz w:val="24"/>
        </w:rPr>
        <w:t>city</w:t>
      </w:r>
      <w:r>
        <w:rPr>
          <w:color w:val="262526"/>
          <w:spacing w:val="19"/>
          <w:sz w:val="24"/>
        </w:rPr>
        <w:t> </w:t>
      </w:r>
      <w:r>
        <w:rPr>
          <w:color w:val="262526"/>
          <w:sz w:val="24"/>
        </w:rPr>
        <w:t>of</w:t>
      </w:r>
      <w:r>
        <w:rPr>
          <w:color w:val="262526"/>
          <w:spacing w:val="19"/>
          <w:sz w:val="24"/>
        </w:rPr>
        <w:t> </w:t>
      </w:r>
      <w:r>
        <w:rPr>
          <w:color w:val="262526"/>
          <w:sz w:val="24"/>
        </w:rPr>
        <w:t>one</w:t>
      </w:r>
      <w:r>
        <w:rPr>
          <w:color w:val="262526"/>
          <w:spacing w:val="18"/>
          <w:sz w:val="24"/>
        </w:rPr>
        <w:t> </w:t>
      </w:r>
      <w:r>
        <w:rPr>
          <w:color w:val="262526"/>
          <w:sz w:val="24"/>
        </w:rPr>
        <w:t>of</w:t>
      </w:r>
      <w:r>
        <w:rPr>
          <w:color w:val="262526"/>
          <w:spacing w:val="19"/>
          <w:sz w:val="24"/>
        </w:rPr>
        <w:t> </w:t>
      </w:r>
      <w:r>
        <w:rPr>
          <w:color w:val="262526"/>
          <w:sz w:val="24"/>
        </w:rPr>
        <w:t>the</w:t>
      </w:r>
    </w:p>
    <w:p>
      <w:pPr>
        <w:spacing w:before="12"/>
        <w:ind w:left="2387" w:right="0" w:firstLine="0"/>
        <w:jc w:val="left"/>
        <w:rPr>
          <w:sz w:val="24"/>
        </w:rPr>
      </w:pPr>
      <w:r>
        <w:rPr>
          <w:i/>
          <w:color w:val="262526"/>
          <w:sz w:val="24"/>
        </w:rPr>
        <w:t>participating jurisdictions </w:t>
      </w:r>
      <w:r>
        <w:rPr>
          <w:color w:val="262526"/>
          <w:sz w:val="24"/>
        </w:rPr>
        <w:t>as selected by the </w:t>
      </w:r>
      <w:r>
        <w:rPr>
          <w:i/>
          <w:color w:val="262526"/>
          <w:sz w:val="24"/>
        </w:rPr>
        <w:t>Reliability Panel</w:t>
      </w:r>
      <w:r>
        <w:rPr>
          <w:color w:val="262526"/>
          <w:sz w:val="24"/>
        </w:rPr>
        <w:t>.</w:t>
      </w:r>
    </w:p>
    <w:p>
      <w:pPr>
        <w:pStyle w:val="ListParagraph"/>
        <w:numPr>
          <w:ilvl w:val="3"/>
          <w:numId w:val="12"/>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Reliability Panel </w:t>
      </w:r>
      <w:r>
        <w:rPr>
          <w:color w:val="262526"/>
          <w:sz w:val="24"/>
        </w:rPr>
        <w:t>may obtain such technical advice or assistance from time to time as it thinks appropriate including, without limitation, advice or assistance from </w:t>
      </w:r>
      <w:r>
        <w:rPr>
          <w:i/>
          <w:color w:val="262526"/>
          <w:sz w:val="24"/>
        </w:rPr>
        <w:t>AEMO </w:t>
      </w:r>
      <w:r>
        <w:rPr>
          <w:color w:val="262526"/>
          <w:sz w:val="24"/>
        </w:rPr>
        <w:t>and any </w:t>
      </w:r>
      <w:r>
        <w:rPr>
          <w:i/>
          <w:color w:val="262526"/>
          <w:sz w:val="24"/>
        </w:rPr>
        <w:t>Registered</w:t>
      </w:r>
      <w:r>
        <w:rPr>
          <w:i/>
          <w:color w:val="262526"/>
          <w:spacing w:val="-5"/>
          <w:sz w:val="24"/>
        </w:rPr>
        <w:t> </w:t>
      </w:r>
      <w:r>
        <w:rPr>
          <w:i/>
          <w:color w:val="262526"/>
          <w:sz w:val="24"/>
        </w:rPr>
        <w:t>Participant</w:t>
      </w:r>
      <w:r>
        <w:rPr>
          <w:color w:val="262526"/>
          <w:sz w:val="24"/>
        </w:rPr>
        <w:t>.</w:t>
      </w:r>
    </w:p>
    <w:p>
      <w:pPr>
        <w:pStyle w:val="ListParagraph"/>
        <w:numPr>
          <w:ilvl w:val="3"/>
          <w:numId w:val="12"/>
        </w:numPr>
        <w:tabs>
          <w:tab w:pos="1821" w:val="left" w:leader="none"/>
        </w:tabs>
        <w:spacing w:line="249" w:lineRule="auto" w:before="173" w:after="0"/>
        <w:ind w:left="1820" w:right="113" w:hanging="567"/>
        <w:jc w:val="both"/>
        <w:rPr>
          <w:sz w:val="24"/>
        </w:rPr>
      </w:pPr>
      <w:r>
        <w:rPr>
          <w:color w:val="262526"/>
          <w:sz w:val="24"/>
        </w:rPr>
        <w:t>In undertaking any review and preparing any report and recommendations, the </w:t>
      </w:r>
      <w:r>
        <w:rPr>
          <w:i/>
          <w:color w:val="262526"/>
          <w:sz w:val="24"/>
        </w:rPr>
        <w:t>Reliability Panel </w:t>
      </w:r>
      <w:r>
        <w:rPr>
          <w:color w:val="262526"/>
          <w:sz w:val="24"/>
        </w:rPr>
        <w:t>must take into consideration the policy statements, directions or guidelines published by the </w:t>
      </w:r>
      <w:r>
        <w:rPr>
          <w:i/>
          <w:color w:val="262526"/>
          <w:sz w:val="24"/>
        </w:rPr>
        <w:t>AEMC </w:t>
      </w:r>
      <w:r>
        <w:rPr>
          <w:color w:val="262526"/>
          <w:sz w:val="24"/>
        </w:rPr>
        <w:t>from time to</w:t>
      </w:r>
      <w:r>
        <w:rPr>
          <w:color w:val="262526"/>
          <w:spacing w:val="-2"/>
          <w:sz w:val="24"/>
        </w:rPr>
        <w:t> </w:t>
      </w:r>
      <w:r>
        <w:rPr>
          <w:color w:val="262526"/>
          <w:sz w:val="24"/>
        </w:rPr>
        <w:t>time.</w:t>
      </w:r>
    </w:p>
    <w:p>
      <w:pPr>
        <w:pStyle w:val="ListParagraph"/>
        <w:numPr>
          <w:ilvl w:val="3"/>
          <w:numId w:val="12"/>
        </w:numPr>
        <w:tabs>
          <w:tab w:pos="1821" w:val="left" w:leader="none"/>
        </w:tabs>
        <w:spacing w:line="249" w:lineRule="auto" w:before="173" w:after="0"/>
        <w:ind w:left="1820" w:right="111" w:hanging="567"/>
        <w:jc w:val="both"/>
        <w:rPr>
          <w:sz w:val="24"/>
        </w:rPr>
      </w:pPr>
      <w:r>
        <w:rPr>
          <w:color w:val="262526"/>
          <w:sz w:val="24"/>
        </w:rPr>
        <w:t>Following the conclusion of the meeting (if any) conducted pursuant to paragraph (f) and consideration by the </w:t>
      </w:r>
      <w:r>
        <w:rPr>
          <w:i/>
          <w:color w:val="262526"/>
          <w:sz w:val="24"/>
        </w:rPr>
        <w:t>Reliability Panel </w:t>
      </w:r>
      <w:r>
        <w:rPr>
          <w:color w:val="262526"/>
          <w:sz w:val="24"/>
        </w:rPr>
        <w:t>of any submissions or</w:t>
      </w:r>
      <w:r>
        <w:rPr>
          <w:color w:val="262526"/>
          <w:spacing w:val="-6"/>
          <w:sz w:val="24"/>
        </w:rPr>
        <w:t> </w:t>
      </w:r>
      <w:r>
        <w:rPr>
          <w:color w:val="262526"/>
          <w:sz w:val="24"/>
        </w:rPr>
        <w:t>comments</w:t>
      </w:r>
      <w:r>
        <w:rPr>
          <w:color w:val="262526"/>
          <w:spacing w:val="-6"/>
          <w:sz w:val="24"/>
        </w:rPr>
        <w:t> </w:t>
      </w:r>
      <w:r>
        <w:rPr>
          <w:color w:val="262526"/>
          <w:sz w:val="24"/>
        </w:rPr>
        <w:t>made</w:t>
      </w:r>
      <w:r>
        <w:rPr>
          <w:color w:val="262526"/>
          <w:spacing w:val="-6"/>
          <w:sz w:val="24"/>
        </w:rPr>
        <w:t> </w:t>
      </w:r>
      <w:r>
        <w:rPr>
          <w:color w:val="262526"/>
          <w:sz w:val="24"/>
        </w:rPr>
        <w:t>to</w:t>
      </w:r>
      <w:r>
        <w:rPr>
          <w:color w:val="262526"/>
          <w:spacing w:val="-6"/>
          <w:sz w:val="24"/>
        </w:rPr>
        <w:t> </w:t>
      </w:r>
      <w:r>
        <w:rPr>
          <w:color w:val="262526"/>
          <w:sz w:val="24"/>
        </w:rPr>
        <w:t>it,</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must</w:t>
      </w:r>
      <w:r>
        <w:rPr>
          <w:color w:val="262526"/>
          <w:spacing w:val="-6"/>
          <w:sz w:val="24"/>
        </w:rPr>
        <w:t> </w:t>
      </w:r>
      <w:r>
        <w:rPr>
          <w:color w:val="262526"/>
          <w:sz w:val="24"/>
        </w:rPr>
        <w:t>submit</w:t>
      </w:r>
      <w:r>
        <w:rPr>
          <w:color w:val="262526"/>
          <w:spacing w:val="-6"/>
          <w:sz w:val="24"/>
        </w:rPr>
        <w:t> </w:t>
      </w:r>
      <w:r>
        <w:rPr>
          <w:color w:val="262526"/>
          <w:sz w:val="24"/>
        </w:rPr>
        <w:t>a</w:t>
      </w:r>
      <w:r>
        <w:rPr>
          <w:color w:val="262526"/>
          <w:spacing w:val="-5"/>
          <w:sz w:val="24"/>
        </w:rPr>
        <w:t> </w:t>
      </w:r>
      <w:r>
        <w:rPr>
          <w:color w:val="262526"/>
          <w:sz w:val="24"/>
        </w:rPr>
        <w:t>written</w:t>
      </w:r>
      <w:r>
        <w:rPr>
          <w:color w:val="262526"/>
          <w:spacing w:val="-6"/>
          <w:sz w:val="24"/>
        </w:rPr>
        <w:t> </w:t>
      </w:r>
      <w:r>
        <w:rPr>
          <w:color w:val="262526"/>
          <w:sz w:val="24"/>
        </w:rPr>
        <w:t>report</w:t>
      </w:r>
      <w:r>
        <w:rPr>
          <w:color w:val="262526"/>
          <w:spacing w:val="-6"/>
          <w:sz w:val="24"/>
        </w:rPr>
        <w:t> </w:t>
      </w:r>
      <w:r>
        <w:rPr>
          <w:color w:val="262526"/>
          <w:sz w:val="24"/>
        </w:rPr>
        <w:t>to the </w:t>
      </w:r>
      <w:r>
        <w:rPr>
          <w:i/>
          <w:color w:val="262526"/>
          <w:sz w:val="24"/>
        </w:rPr>
        <w:t>AEMC </w:t>
      </w:r>
      <w:r>
        <w:rPr>
          <w:color w:val="262526"/>
          <w:sz w:val="24"/>
        </w:rPr>
        <w:t>on the review setting out its recommendations or determinations, its reasons for those recommendations or determinations and the procedure followed</w:t>
      </w:r>
      <w:r>
        <w:rPr>
          <w:color w:val="262526"/>
          <w:spacing w:val="-14"/>
          <w:sz w:val="24"/>
        </w:rPr>
        <w:t> </w:t>
      </w:r>
      <w:r>
        <w:rPr>
          <w:color w:val="262526"/>
          <w:sz w:val="24"/>
        </w:rPr>
        <w:t>by</w:t>
      </w:r>
      <w:r>
        <w:rPr>
          <w:color w:val="262526"/>
          <w:spacing w:val="-13"/>
          <w:sz w:val="24"/>
        </w:rPr>
        <w:t> </w:t>
      </w:r>
      <w:r>
        <w:rPr>
          <w:color w:val="262526"/>
          <w:sz w:val="24"/>
        </w:rPr>
        <w:t>the</w:t>
      </w:r>
      <w:r>
        <w:rPr>
          <w:color w:val="262526"/>
          <w:spacing w:val="-14"/>
          <w:sz w:val="24"/>
        </w:rPr>
        <w:t> </w:t>
      </w:r>
      <w:r>
        <w:rPr>
          <w:i/>
          <w:color w:val="262526"/>
          <w:sz w:val="24"/>
        </w:rPr>
        <w:t>Reliability</w:t>
      </w:r>
      <w:r>
        <w:rPr>
          <w:i/>
          <w:color w:val="262526"/>
          <w:spacing w:val="-12"/>
          <w:sz w:val="24"/>
        </w:rPr>
        <w:t> </w:t>
      </w:r>
      <w:r>
        <w:rPr>
          <w:i/>
          <w:color w:val="262526"/>
          <w:sz w:val="24"/>
        </w:rPr>
        <w:t>Panel</w:t>
      </w:r>
      <w:r>
        <w:rPr>
          <w:i/>
          <w:color w:val="262526"/>
          <w:spacing w:val="-14"/>
          <w:sz w:val="24"/>
        </w:rPr>
        <w:t> </w:t>
      </w:r>
      <w:r>
        <w:rPr>
          <w:color w:val="262526"/>
          <w:sz w:val="24"/>
        </w:rPr>
        <w:t>in</w:t>
      </w:r>
      <w:r>
        <w:rPr>
          <w:color w:val="262526"/>
          <w:spacing w:val="-13"/>
          <w:sz w:val="24"/>
        </w:rPr>
        <w:t> </w:t>
      </w:r>
      <w:r>
        <w:rPr>
          <w:color w:val="262526"/>
          <w:sz w:val="24"/>
        </w:rPr>
        <w:t>undertaking</w:t>
      </w:r>
      <w:r>
        <w:rPr>
          <w:color w:val="262526"/>
          <w:spacing w:val="-13"/>
          <w:sz w:val="24"/>
        </w:rPr>
        <w:t> </w:t>
      </w:r>
      <w:r>
        <w:rPr>
          <w:color w:val="262526"/>
          <w:sz w:val="24"/>
        </w:rPr>
        <w:t>the</w:t>
      </w:r>
      <w:r>
        <w:rPr>
          <w:color w:val="262526"/>
          <w:spacing w:val="-13"/>
          <w:sz w:val="24"/>
        </w:rPr>
        <w:t> </w:t>
      </w:r>
      <w:r>
        <w:rPr>
          <w:color w:val="262526"/>
          <w:sz w:val="24"/>
        </w:rPr>
        <w:t>review</w:t>
      </w:r>
      <w:r>
        <w:rPr>
          <w:color w:val="262526"/>
          <w:spacing w:val="-13"/>
          <w:sz w:val="24"/>
        </w:rPr>
        <w:t> </w:t>
      </w:r>
      <w:r>
        <w:rPr>
          <w:color w:val="262526"/>
          <w:sz w:val="24"/>
        </w:rPr>
        <w:t>or</w:t>
      </w:r>
      <w:r>
        <w:rPr>
          <w:color w:val="262526"/>
          <w:spacing w:val="-14"/>
          <w:sz w:val="24"/>
        </w:rPr>
        <w:t> </w:t>
      </w:r>
      <w:r>
        <w:rPr>
          <w:color w:val="262526"/>
          <w:sz w:val="24"/>
        </w:rPr>
        <w:t>determination. The report must be submitted to the </w:t>
      </w:r>
      <w:r>
        <w:rPr>
          <w:i/>
          <w:color w:val="262526"/>
          <w:sz w:val="24"/>
        </w:rPr>
        <w:t>AEMC </w:t>
      </w:r>
      <w:r>
        <w:rPr>
          <w:color w:val="262526"/>
          <w:sz w:val="24"/>
        </w:rPr>
        <w:t>by the deadline for reporting specified by the </w:t>
      </w:r>
      <w:r>
        <w:rPr>
          <w:i/>
          <w:color w:val="262526"/>
          <w:sz w:val="24"/>
        </w:rPr>
        <w:t>AEMC </w:t>
      </w:r>
      <w:r>
        <w:rPr>
          <w:color w:val="262526"/>
          <w:sz w:val="24"/>
        </w:rPr>
        <w:t>in any request for a</w:t>
      </w:r>
      <w:r>
        <w:rPr>
          <w:color w:val="262526"/>
          <w:spacing w:val="-3"/>
          <w:sz w:val="24"/>
        </w:rPr>
        <w:t> review.</w:t>
      </w:r>
    </w:p>
    <w:p>
      <w:pPr>
        <w:pStyle w:val="ListParagraph"/>
        <w:numPr>
          <w:ilvl w:val="3"/>
          <w:numId w:val="12"/>
        </w:numPr>
        <w:tabs>
          <w:tab w:pos="1817" w:val="left" w:leader="none"/>
        </w:tabs>
        <w:spacing w:line="249" w:lineRule="auto" w:before="178" w:after="0"/>
        <w:ind w:left="1820" w:right="116" w:hanging="567"/>
        <w:jc w:val="both"/>
        <w:rPr>
          <w:sz w:val="24"/>
        </w:rPr>
      </w:pPr>
      <w:r>
        <w:rPr>
          <w:color w:val="262526"/>
          <w:sz w:val="24"/>
        </w:rPr>
        <w:t>The </w:t>
      </w:r>
      <w:r>
        <w:rPr>
          <w:i/>
          <w:color w:val="262526"/>
          <w:sz w:val="24"/>
        </w:rPr>
        <w:t>AEMC </w:t>
      </w:r>
      <w:r>
        <w:rPr>
          <w:color w:val="262526"/>
          <w:sz w:val="24"/>
        </w:rPr>
        <w:t>must, within 10 </w:t>
      </w:r>
      <w:r>
        <w:rPr>
          <w:i/>
          <w:color w:val="262526"/>
          <w:sz w:val="24"/>
        </w:rPr>
        <w:t>days </w:t>
      </w:r>
      <w:r>
        <w:rPr>
          <w:color w:val="262526"/>
          <w:sz w:val="24"/>
        </w:rPr>
        <w:t>of receiving from the </w:t>
      </w:r>
      <w:r>
        <w:rPr>
          <w:i/>
          <w:color w:val="262526"/>
          <w:sz w:val="24"/>
        </w:rPr>
        <w:t>Reliability Panel </w:t>
      </w:r>
      <w:r>
        <w:rPr>
          <w:color w:val="262526"/>
          <w:sz w:val="24"/>
        </w:rPr>
        <w:t>a notice, report or other document pursuant to this clause 8.8.3, publish that document on the </w:t>
      </w:r>
      <w:r>
        <w:rPr>
          <w:i/>
          <w:color w:val="262526"/>
          <w:sz w:val="24"/>
        </w:rPr>
        <w:t>AEMC </w:t>
      </w:r>
      <w:r>
        <w:rPr>
          <w:color w:val="262526"/>
          <w:sz w:val="24"/>
        </w:rPr>
        <w:t>website (with the exclusion of material that cannot be disclosed consistently with the </w:t>
      </w:r>
      <w:r>
        <w:rPr>
          <w:i/>
          <w:color w:val="262526"/>
          <w:sz w:val="24"/>
        </w:rPr>
        <w:t>AEMC</w:t>
      </w:r>
      <w:r>
        <w:rPr>
          <w:color w:val="262526"/>
          <w:sz w:val="24"/>
        </w:rPr>
        <w:t>'s obligations of</w:t>
      </w:r>
      <w:r>
        <w:rPr>
          <w:color w:val="262526"/>
          <w:spacing w:val="-7"/>
          <w:sz w:val="24"/>
        </w:rPr>
        <w:t> </w:t>
      </w:r>
      <w:r>
        <w:rPr>
          <w:color w:val="262526"/>
          <w:sz w:val="24"/>
        </w:rPr>
        <w:t>confidentiality).</w:t>
      </w:r>
    </w:p>
    <w:p>
      <w:pPr>
        <w:pStyle w:val="ListParagraph"/>
        <w:numPr>
          <w:ilvl w:val="3"/>
          <w:numId w:val="12"/>
        </w:numPr>
        <w:tabs>
          <w:tab w:pos="1817" w:val="left" w:leader="none"/>
        </w:tabs>
        <w:spacing w:line="249" w:lineRule="auto" w:before="174" w:after="0"/>
        <w:ind w:left="1820" w:right="115" w:hanging="567"/>
        <w:jc w:val="both"/>
        <w:rPr>
          <w:sz w:val="24"/>
        </w:rPr>
      </w:pPr>
      <w:r>
        <w:rPr>
          <w:color w:val="262526"/>
          <w:sz w:val="24"/>
        </w:rPr>
        <w:t>The recommendations of the </w:t>
      </w:r>
      <w:r>
        <w:rPr>
          <w:i/>
          <w:color w:val="262526"/>
          <w:sz w:val="24"/>
        </w:rPr>
        <w:t>Reliability Panel </w:t>
      </w:r>
      <w:r>
        <w:rPr>
          <w:color w:val="262526"/>
          <w:sz w:val="24"/>
        </w:rPr>
        <w:t>may include (without limitation) recommended </w:t>
      </w:r>
      <w:r>
        <w:rPr>
          <w:i/>
          <w:color w:val="262526"/>
          <w:sz w:val="24"/>
        </w:rPr>
        <w:t>changes </w:t>
      </w:r>
      <w:r>
        <w:rPr>
          <w:color w:val="262526"/>
          <w:sz w:val="24"/>
        </w:rPr>
        <w:t>to the </w:t>
      </w:r>
      <w:r>
        <w:rPr>
          <w:i/>
          <w:color w:val="262526"/>
          <w:sz w:val="24"/>
        </w:rPr>
        <w:t>Rules </w:t>
      </w:r>
      <w:r>
        <w:rPr>
          <w:color w:val="262526"/>
          <w:sz w:val="24"/>
        </w:rPr>
        <w:t>in relation to matters concerning </w:t>
      </w:r>
      <w:r>
        <w:rPr>
          <w:i/>
          <w:color w:val="262526"/>
          <w:sz w:val="24"/>
        </w:rPr>
        <w:t>reliability </w:t>
      </w:r>
      <w:r>
        <w:rPr>
          <w:color w:val="262526"/>
          <w:sz w:val="24"/>
        </w:rPr>
        <w:t>of the </w:t>
      </w:r>
      <w:r>
        <w:rPr>
          <w:i/>
          <w:color w:val="262526"/>
          <w:sz w:val="24"/>
        </w:rPr>
        <w:t>power</w:t>
      </w:r>
      <w:r>
        <w:rPr>
          <w:i/>
          <w:color w:val="262526"/>
          <w:spacing w:val="-5"/>
          <w:sz w:val="24"/>
        </w:rPr>
        <w:t> </w:t>
      </w:r>
      <w:r>
        <w:rPr>
          <w:i/>
          <w:color w:val="262526"/>
          <w:sz w:val="24"/>
        </w:rPr>
        <w:t>system</w:t>
      </w:r>
      <w:r>
        <w:rPr>
          <w:color w:val="262526"/>
          <w:sz w:val="24"/>
        </w:rPr>
        <w:t>.</w:t>
      </w:r>
    </w:p>
    <w:p>
      <w:pPr>
        <w:pStyle w:val="Heading3"/>
        <w:numPr>
          <w:ilvl w:val="2"/>
          <w:numId w:val="12"/>
        </w:numPr>
        <w:tabs>
          <w:tab w:pos="1253" w:val="left" w:leader="none"/>
          <w:tab w:pos="1254" w:val="left" w:leader="none"/>
        </w:tabs>
        <w:spacing w:line="240" w:lineRule="auto" w:before="237" w:after="0"/>
        <w:ind w:left="1253" w:right="0" w:hanging="1135"/>
        <w:jc w:val="left"/>
      </w:pPr>
      <w:r>
        <w:rPr>
          <w:color w:val="262526"/>
        </w:rPr>
        <w:t>Determination of protected</w:t>
      </w:r>
      <w:r>
        <w:rPr>
          <w:color w:val="262526"/>
          <w:spacing w:val="-2"/>
        </w:rPr>
        <w:t> </w:t>
      </w:r>
      <w:r>
        <w:rPr>
          <w:color w:val="262526"/>
        </w:rPr>
        <w:t>events</w:t>
      </w:r>
    </w:p>
    <w:p>
      <w:pPr>
        <w:pStyle w:val="ListParagraph"/>
        <w:numPr>
          <w:ilvl w:val="3"/>
          <w:numId w:val="12"/>
        </w:numPr>
        <w:tabs>
          <w:tab w:pos="1808" w:val="left" w:leader="none"/>
        </w:tabs>
        <w:spacing w:line="249" w:lineRule="auto" w:before="175" w:after="0"/>
        <w:ind w:left="1820" w:right="113" w:hanging="567"/>
        <w:jc w:val="both"/>
        <w:rPr>
          <w:sz w:val="24"/>
        </w:rPr>
      </w:pPr>
      <w:r>
        <w:rPr>
          <w:color w:val="262526"/>
          <w:sz w:val="24"/>
        </w:rPr>
        <w:t>A request for declaration of a </w:t>
      </w:r>
      <w:r>
        <w:rPr>
          <w:i/>
          <w:color w:val="262526"/>
          <w:sz w:val="24"/>
        </w:rPr>
        <w:t>non-credible contingency event </w:t>
      </w:r>
      <w:r>
        <w:rPr>
          <w:color w:val="262526"/>
          <w:sz w:val="24"/>
        </w:rPr>
        <w:t>as a </w:t>
      </w:r>
      <w:r>
        <w:rPr>
          <w:i/>
          <w:color w:val="262526"/>
          <w:sz w:val="24"/>
        </w:rPr>
        <w:t>protected </w:t>
      </w:r>
      <w:r>
        <w:rPr>
          <w:i/>
          <w:color w:val="262526"/>
          <w:sz w:val="24"/>
        </w:rPr>
        <w:t>event </w:t>
      </w:r>
      <w:r>
        <w:rPr>
          <w:color w:val="262526"/>
          <w:sz w:val="24"/>
        </w:rPr>
        <w:t>or for the revocation of such a declaration may only be submitted by </w:t>
      </w:r>
      <w:r>
        <w:rPr>
          <w:i/>
          <w:color w:val="262526"/>
          <w:sz w:val="24"/>
        </w:rPr>
        <w:t>AEMO</w:t>
      </w:r>
      <w:r>
        <w:rPr>
          <w:color w:val="262526"/>
          <w:sz w:val="24"/>
        </w:rPr>
        <w:t>. The request must be in accordance with clause 5.20A.4 or </w:t>
      </w:r>
      <w:r>
        <w:rPr>
          <w:color w:val="262526"/>
          <w:spacing w:val="2"/>
          <w:sz w:val="24"/>
        </w:rPr>
        <w:t>clause </w:t>
      </w:r>
      <w:r>
        <w:rPr>
          <w:color w:val="262526"/>
          <w:sz w:val="24"/>
        </w:rPr>
        <w:t>5.20A.5 as applicable.</w:t>
      </w:r>
    </w:p>
    <w:p>
      <w:pPr>
        <w:pStyle w:val="ListParagraph"/>
        <w:numPr>
          <w:ilvl w:val="3"/>
          <w:numId w:val="12"/>
        </w:numPr>
        <w:tabs>
          <w:tab w:pos="1817" w:val="left" w:leader="none"/>
        </w:tabs>
        <w:spacing w:line="249" w:lineRule="auto" w:before="174" w:after="0"/>
        <w:ind w:left="1820" w:right="120" w:hanging="567"/>
        <w:jc w:val="both"/>
        <w:rPr>
          <w:sz w:val="24"/>
        </w:rPr>
      </w:pPr>
      <w:r>
        <w:rPr>
          <w:color w:val="262526"/>
          <w:sz w:val="24"/>
        </w:rPr>
        <w:t>The</w:t>
      </w:r>
      <w:r>
        <w:rPr>
          <w:color w:val="262526"/>
          <w:spacing w:val="-12"/>
          <w:sz w:val="24"/>
        </w:rPr>
        <w:t> </w:t>
      </w:r>
      <w:r>
        <w:rPr>
          <w:i/>
          <w:color w:val="262526"/>
          <w:sz w:val="24"/>
        </w:rPr>
        <w:t>Reliability</w:t>
      </w:r>
      <w:r>
        <w:rPr>
          <w:i/>
          <w:color w:val="262526"/>
          <w:spacing w:val="-11"/>
          <w:sz w:val="24"/>
        </w:rPr>
        <w:t> </w:t>
      </w:r>
      <w:r>
        <w:rPr>
          <w:i/>
          <w:color w:val="262526"/>
          <w:sz w:val="24"/>
        </w:rPr>
        <w:t>Panel</w:t>
      </w:r>
      <w:r>
        <w:rPr>
          <w:i/>
          <w:color w:val="262526"/>
          <w:spacing w:val="-12"/>
          <w:sz w:val="24"/>
        </w:rPr>
        <w:t> </w:t>
      </w:r>
      <w:r>
        <w:rPr>
          <w:color w:val="262526"/>
          <w:sz w:val="24"/>
        </w:rPr>
        <w:t>must</w:t>
      </w:r>
      <w:r>
        <w:rPr>
          <w:color w:val="262526"/>
          <w:spacing w:val="-11"/>
          <w:sz w:val="24"/>
        </w:rPr>
        <w:t> </w:t>
      </w:r>
      <w:r>
        <w:rPr>
          <w:color w:val="262526"/>
          <w:sz w:val="24"/>
        </w:rPr>
        <w:t>comply</w:t>
      </w:r>
      <w:r>
        <w:rPr>
          <w:color w:val="262526"/>
          <w:spacing w:val="-11"/>
          <w:sz w:val="24"/>
        </w:rPr>
        <w:t> </w:t>
      </w:r>
      <w:r>
        <w:rPr>
          <w:color w:val="262526"/>
          <w:sz w:val="24"/>
        </w:rPr>
        <w:t>with</w:t>
      </w:r>
      <w:r>
        <w:rPr>
          <w:color w:val="262526"/>
          <w:spacing w:val="-11"/>
          <w:sz w:val="24"/>
        </w:rPr>
        <w:t> </w:t>
      </w:r>
      <w:r>
        <w:rPr>
          <w:color w:val="262526"/>
          <w:sz w:val="24"/>
        </w:rPr>
        <w:t>the</w:t>
      </w:r>
      <w:r>
        <w:rPr>
          <w:color w:val="262526"/>
          <w:spacing w:val="-11"/>
          <w:sz w:val="24"/>
        </w:rPr>
        <w:t> </w:t>
      </w:r>
      <w:r>
        <w:rPr>
          <w:i/>
          <w:color w:val="262526"/>
          <w:sz w:val="24"/>
        </w:rPr>
        <w:t>Rules</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i/>
          <w:color w:val="262526"/>
          <w:spacing w:val="-12"/>
          <w:sz w:val="24"/>
        </w:rPr>
        <w:t> </w:t>
      </w:r>
      <w:r>
        <w:rPr>
          <w:color w:val="262526"/>
          <w:sz w:val="24"/>
        </w:rPr>
        <w:t>in relation to the determination of each request under paragraph (a).</w:t>
      </w:r>
    </w:p>
    <w:p>
      <w:pPr>
        <w:pStyle w:val="ListParagraph"/>
        <w:numPr>
          <w:ilvl w:val="3"/>
          <w:numId w:val="12"/>
        </w:numPr>
        <w:tabs>
          <w:tab w:pos="1821" w:val="left" w:leader="none"/>
        </w:tabs>
        <w:spacing w:line="249" w:lineRule="auto" w:before="172" w:after="0"/>
        <w:ind w:left="1820" w:right="113" w:hanging="567"/>
        <w:jc w:val="both"/>
        <w:rPr>
          <w:sz w:val="24"/>
        </w:rPr>
      </w:pPr>
      <w:r>
        <w:rPr>
          <w:color w:val="262526"/>
          <w:sz w:val="24"/>
        </w:rPr>
        <w:t>In determining the request, the </w:t>
      </w:r>
      <w:r>
        <w:rPr>
          <w:i/>
          <w:color w:val="262526"/>
          <w:sz w:val="24"/>
        </w:rPr>
        <w:t>Reliability Panel </w:t>
      </w:r>
      <w:r>
        <w:rPr>
          <w:color w:val="262526"/>
          <w:sz w:val="24"/>
        </w:rPr>
        <w:t>must have regard to </w:t>
      </w:r>
      <w:r>
        <w:rPr>
          <w:color w:val="262526"/>
          <w:spacing w:val="2"/>
          <w:sz w:val="24"/>
        </w:rPr>
        <w:t>the </w:t>
      </w:r>
      <w:r>
        <w:rPr>
          <w:color w:val="262526"/>
          <w:sz w:val="24"/>
        </w:rPr>
        <w:t>information provided by </w:t>
      </w:r>
      <w:r>
        <w:rPr>
          <w:i/>
          <w:color w:val="262526"/>
          <w:sz w:val="24"/>
        </w:rPr>
        <w:t>AEMO </w:t>
      </w:r>
      <w:r>
        <w:rPr>
          <w:color w:val="262526"/>
          <w:sz w:val="24"/>
        </w:rPr>
        <w:t>in the request and may request further information or obtain such technical advice or assistance from time to time as it thinks appropriate including, without limitation, information, advice or assistance from </w:t>
      </w:r>
      <w:r>
        <w:rPr>
          <w:i/>
          <w:color w:val="262526"/>
          <w:sz w:val="24"/>
        </w:rPr>
        <w:t>AEMO </w:t>
      </w:r>
      <w:r>
        <w:rPr>
          <w:color w:val="262526"/>
          <w:sz w:val="24"/>
        </w:rPr>
        <w:t>and any </w:t>
      </w:r>
      <w:r>
        <w:rPr>
          <w:i/>
          <w:color w:val="262526"/>
          <w:sz w:val="24"/>
        </w:rPr>
        <w:t>Registered</w:t>
      </w:r>
      <w:r>
        <w:rPr>
          <w:i/>
          <w:color w:val="262526"/>
          <w:spacing w:val="-5"/>
          <w:sz w:val="24"/>
        </w:rPr>
        <w:t> </w:t>
      </w:r>
      <w:r>
        <w:rPr>
          <w:i/>
          <w:color w:val="262526"/>
          <w:sz w:val="24"/>
        </w:rPr>
        <w:t>Participant</w:t>
      </w:r>
      <w:r>
        <w:rPr>
          <w:color w:val="262526"/>
          <w:sz w:val="24"/>
        </w:rPr>
        <w:t>.</w:t>
      </w:r>
    </w:p>
    <w:p>
      <w:pPr>
        <w:pStyle w:val="ListParagraph"/>
        <w:numPr>
          <w:ilvl w:val="3"/>
          <w:numId w:val="12"/>
        </w:numPr>
        <w:tabs>
          <w:tab w:pos="1821" w:val="left" w:leader="none"/>
        </w:tabs>
        <w:spacing w:line="249" w:lineRule="auto" w:before="175" w:after="0"/>
        <w:ind w:left="1820" w:right="113" w:hanging="567"/>
        <w:jc w:val="both"/>
        <w:rPr>
          <w:sz w:val="24"/>
        </w:rPr>
      </w:pPr>
      <w:r>
        <w:rPr>
          <w:color w:val="262526"/>
          <w:sz w:val="24"/>
        </w:rPr>
        <w:t>In determining the request, the </w:t>
      </w:r>
      <w:r>
        <w:rPr>
          <w:i/>
          <w:color w:val="262526"/>
          <w:sz w:val="24"/>
        </w:rPr>
        <w:t>Reliability Panel </w:t>
      </w:r>
      <w:r>
        <w:rPr>
          <w:color w:val="262526"/>
          <w:sz w:val="24"/>
        </w:rPr>
        <w:t>may undertake its </w:t>
      </w:r>
      <w:r>
        <w:rPr>
          <w:color w:val="262526"/>
          <w:spacing w:val="2"/>
          <w:sz w:val="24"/>
        </w:rPr>
        <w:t>own </w:t>
      </w:r>
      <w:r>
        <w:rPr>
          <w:color w:val="262526"/>
          <w:spacing w:val="-3"/>
          <w:sz w:val="24"/>
        </w:rPr>
        <w:t>assessment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costs</w:t>
      </w:r>
      <w:r>
        <w:rPr>
          <w:color w:val="262526"/>
          <w:spacing w:val="-13"/>
          <w:sz w:val="24"/>
        </w:rPr>
        <w:t> </w:t>
      </w:r>
      <w:r>
        <w:rPr>
          <w:color w:val="262526"/>
          <w:sz w:val="24"/>
        </w:rPr>
        <w:t>and</w:t>
      </w:r>
      <w:r>
        <w:rPr>
          <w:color w:val="262526"/>
          <w:spacing w:val="-12"/>
          <w:sz w:val="24"/>
        </w:rPr>
        <w:t> </w:t>
      </w:r>
      <w:r>
        <w:rPr>
          <w:color w:val="262526"/>
          <w:spacing w:val="-3"/>
          <w:sz w:val="24"/>
        </w:rPr>
        <w:t>benefits</w:t>
      </w:r>
      <w:r>
        <w:rPr>
          <w:color w:val="262526"/>
          <w:spacing w:val="-13"/>
          <w:sz w:val="24"/>
        </w:rPr>
        <w:t> </w:t>
      </w:r>
      <w:r>
        <w:rPr>
          <w:color w:val="262526"/>
          <w:sz w:val="24"/>
        </w:rPr>
        <w:t>of</w:t>
      </w:r>
      <w:r>
        <w:rPr>
          <w:color w:val="262526"/>
          <w:spacing w:val="-12"/>
          <w:sz w:val="24"/>
        </w:rPr>
        <w:t> </w:t>
      </w:r>
      <w:r>
        <w:rPr>
          <w:color w:val="262526"/>
          <w:spacing w:val="-3"/>
          <w:sz w:val="24"/>
        </w:rPr>
        <w:t>managing</w:t>
      </w:r>
      <w:r>
        <w:rPr>
          <w:color w:val="262526"/>
          <w:spacing w:val="-13"/>
          <w:sz w:val="24"/>
        </w:rPr>
        <w:t> </w:t>
      </w:r>
      <w:r>
        <w:rPr>
          <w:color w:val="262526"/>
          <w:sz w:val="24"/>
        </w:rPr>
        <w:t>the</w:t>
      </w:r>
      <w:r>
        <w:rPr>
          <w:color w:val="262526"/>
          <w:spacing w:val="-14"/>
          <w:sz w:val="24"/>
        </w:rPr>
        <w:t> </w:t>
      </w:r>
      <w:r>
        <w:rPr>
          <w:i/>
          <w:color w:val="262526"/>
          <w:spacing w:val="-4"/>
          <w:sz w:val="24"/>
        </w:rPr>
        <w:t>non-credible</w:t>
      </w:r>
      <w:r>
        <w:rPr>
          <w:i/>
          <w:color w:val="262526"/>
          <w:spacing w:val="-13"/>
          <w:sz w:val="24"/>
        </w:rPr>
        <w:t> </w:t>
      </w:r>
      <w:r>
        <w:rPr>
          <w:i/>
          <w:color w:val="262526"/>
          <w:spacing w:val="-3"/>
          <w:sz w:val="24"/>
        </w:rPr>
        <w:t>contingency </w:t>
      </w:r>
      <w:r>
        <w:rPr>
          <w:i/>
          <w:color w:val="262526"/>
          <w:sz w:val="24"/>
        </w:rPr>
        <w:t>event </w:t>
      </w:r>
      <w:r>
        <w:rPr>
          <w:color w:val="262526"/>
          <w:sz w:val="24"/>
        </w:rPr>
        <w:t>as a </w:t>
      </w:r>
      <w:r>
        <w:rPr>
          <w:i/>
          <w:color w:val="262526"/>
          <w:sz w:val="24"/>
        </w:rPr>
        <w:t>protected event</w:t>
      </w:r>
      <w:r>
        <w:rPr>
          <w:color w:val="262526"/>
          <w:sz w:val="24"/>
        </w:rPr>
        <w:t>,</w:t>
      </w:r>
      <w:r>
        <w:rPr>
          <w:color w:val="262526"/>
          <w:spacing w:val="-3"/>
          <w:sz w:val="24"/>
        </w:rPr>
        <w:t> </w:t>
      </w:r>
      <w:r>
        <w:rPr>
          <w:color w:val="262526"/>
          <w:sz w:val="24"/>
        </w:rPr>
        <w:t>including:</w:t>
      </w:r>
    </w:p>
    <w:p>
      <w:pPr>
        <w:pStyle w:val="ListParagraph"/>
        <w:numPr>
          <w:ilvl w:val="4"/>
          <w:numId w:val="12"/>
        </w:numPr>
        <w:tabs>
          <w:tab w:pos="2387" w:val="left" w:leader="none"/>
          <w:tab w:pos="2388" w:val="left" w:leader="none"/>
        </w:tabs>
        <w:spacing w:line="249" w:lineRule="auto" w:before="173" w:after="0"/>
        <w:ind w:left="2387" w:right="116" w:hanging="567"/>
        <w:jc w:val="left"/>
        <w:rPr>
          <w:sz w:val="24"/>
        </w:rPr>
      </w:pPr>
      <w:r>
        <w:rPr>
          <w:color w:val="262526"/>
          <w:sz w:val="24"/>
        </w:rPr>
        <w:t>costs</w:t>
      </w:r>
      <w:r>
        <w:rPr>
          <w:color w:val="262526"/>
          <w:spacing w:val="-17"/>
          <w:sz w:val="24"/>
        </w:rPr>
        <w:t> </w:t>
      </w:r>
      <w:r>
        <w:rPr>
          <w:color w:val="262526"/>
          <w:sz w:val="24"/>
        </w:rPr>
        <w:t>to</w:t>
      </w:r>
      <w:r>
        <w:rPr>
          <w:color w:val="262526"/>
          <w:spacing w:val="-17"/>
          <w:sz w:val="24"/>
        </w:rPr>
        <w:t> </w:t>
      </w:r>
      <w:r>
        <w:rPr>
          <w:color w:val="262526"/>
          <w:sz w:val="24"/>
        </w:rPr>
        <w:t>operate</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7"/>
          <w:sz w:val="24"/>
        </w:rPr>
        <w:t> </w:t>
      </w:r>
      <w:r>
        <w:rPr>
          <w:i/>
          <w:color w:val="262526"/>
          <w:sz w:val="24"/>
        </w:rPr>
        <w:t>system</w:t>
      </w:r>
      <w:r>
        <w:rPr>
          <w:i/>
          <w:color w:val="262526"/>
          <w:spacing w:val="-16"/>
          <w:sz w:val="24"/>
        </w:rPr>
        <w:t> </w:t>
      </w:r>
      <w:r>
        <w:rPr>
          <w:color w:val="262526"/>
          <w:sz w:val="24"/>
        </w:rPr>
        <w:t>in</w:t>
      </w:r>
      <w:r>
        <w:rPr>
          <w:color w:val="262526"/>
          <w:spacing w:val="-16"/>
          <w:sz w:val="24"/>
        </w:rPr>
        <w:t> </w:t>
      </w:r>
      <w:r>
        <w:rPr>
          <w:color w:val="262526"/>
          <w:sz w:val="24"/>
        </w:rPr>
        <w:t>a</w:t>
      </w:r>
      <w:r>
        <w:rPr>
          <w:color w:val="262526"/>
          <w:spacing w:val="-17"/>
          <w:sz w:val="24"/>
        </w:rPr>
        <w:t> </w:t>
      </w:r>
      <w:r>
        <w:rPr>
          <w:i/>
          <w:color w:val="262526"/>
          <w:spacing w:val="-4"/>
          <w:sz w:val="24"/>
        </w:rPr>
        <w:t>secure</w:t>
      </w:r>
      <w:r>
        <w:rPr>
          <w:i/>
          <w:color w:val="262526"/>
          <w:spacing w:val="-17"/>
          <w:sz w:val="24"/>
        </w:rPr>
        <w:t> </w:t>
      </w:r>
      <w:r>
        <w:rPr>
          <w:i/>
          <w:color w:val="262526"/>
          <w:sz w:val="24"/>
        </w:rPr>
        <w:t>operating</w:t>
      </w:r>
      <w:r>
        <w:rPr>
          <w:i/>
          <w:color w:val="262526"/>
          <w:spacing w:val="-16"/>
          <w:sz w:val="24"/>
        </w:rPr>
        <w:t> </w:t>
      </w:r>
      <w:r>
        <w:rPr>
          <w:i/>
          <w:color w:val="262526"/>
          <w:sz w:val="24"/>
        </w:rPr>
        <w:t>state</w:t>
      </w:r>
      <w:r>
        <w:rPr>
          <w:i/>
          <w:color w:val="262526"/>
          <w:spacing w:val="-16"/>
          <w:sz w:val="24"/>
        </w:rPr>
        <w:t> </w:t>
      </w: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event is declared;</w:t>
      </w:r>
    </w:p>
    <w:p>
      <w:pPr>
        <w:spacing w:after="0" w:line="249" w:lineRule="auto"/>
        <w:jc w:val="left"/>
        <w:rPr>
          <w:sz w:val="24"/>
        </w:rPr>
        <w:sectPr>
          <w:pgSz w:w="11910" w:h="16840"/>
          <w:pgMar w:header="642" w:footer="697" w:top="1160" w:bottom="880" w:left="1320" w:right="1320"/>
        </w:sectPr>
      </w:pPr>
    </w:p>
    <w:p>
      <w:pPr>
        <w:pStyle w:val="ListParagraph"/>
        <w:numPr>
          <w:ilvl w:val="4"/>
          <w:numId w:val="12"/>
        </w:numPr>
        <w:tabs>
          <w:tab w:pos="2388" w:val="left" w:leader="none"/>
        </w:tabs>
        <w:spacing w:line="249" w:lineRule="auto" w:before="119" w:after="0"/>
        <w:ind w:left="2387" w:right="114" w:hanging="567"/>
        <w:jc w:val="both"/>
        <w:rPr>
          <w:sz w:val="24"/>
        </w:rPr>
      </w:pPr>
      <w:r>
        <w:rPr>
          <w:color w:val="262526"/>
          <w:sz w:val="24"/>
        </w:rPr>
        <w:t>costs associated with any proposal for a new or modified </w:t>
      </w:r>
      <w:r>
        <w:rPr>
          <w:i/>
          <w:color w:val="262526"/>
          <w:sz w:val="24"/>
        </w:rPr>
        <w:t>emergency </w:t>
      </w:r>
      <w:r>
        <w:rPr>
          <w:i/>
          <w:color w:val="262526"/>
          <w:sz w:val="24"/>
        </w:rPr>
        <w:t>frequency control scheme </w:t>
      </w:r>
      <w:r>
        <w:rPr>
          <w:color w:val="262526"/>
          <w:sz w:val="24"/>
        </w:rPr>
        <w:t>or other </w:t>
      </w:r>
      <w:r>
        <w:rPr>
          <w:i/>
          <w:color w:val="262526"/>
          <w:sz w:val="24"/>
        </w:rPr>
        <w:t>network </w:t>
      </w:r>
      <w:r>
        <w:rPr>
          <w:color w:val="262526"/>
          <w:sz w:val="24"/>
        </w:rPr>
        <w:t>investment in connection with managing the</w:t>
      </w:r>
      <w:r>
        <w:rPr>
          <w:color w:val="262526"/>
          <w:spacing w:val="-2"/>
          <w:sz w:val="24"/>
        </w:rPr>
        <w:t> </w:t>
      </w:r>
      <w:r>
        <w:rPr>
          <w:color w:val="262526"/>
          <w:sz w:val="24"/>
        </w:rPr>
        <w:t>event;</w:t>
      </w:r>
    </w:p>
    <w:p>
      <w:pPr>
        <w:pStyle w:val="ListParagraph"/>
        <w:numPr>
          <w:ilvl w:val="4"/>
          <w:numId w:val="12"/>
        </w:numPr>
        <w:tabs>
          <w:tab w:pos="2388" w:val="left" w:leader="none"/>
        </w:tabs>
        <w:spacing w:line="249" w:lineRule="auto" w:before="173" w:after="0"/>
        <w:ind w:left="2387" w:right="113" w:hanging="567"/>
        <w:jc w:val="both"/>
        <w:rPr>
          <w:sz w:val="24"/>
        </w:rPr>
      </w:pPr>
      <w:r>
        <w:rPr>
          <w:color w:val="262526"/>
          <w:sz w:val="24"/>
        </w:rPr>
        <w:t>the benefits of mitigating the consequences of the event occurring by managing it as a </w:t>
      </w:r>
      <w:r>
        <w:rPr>
          <w:i/>
          <w:color w:val="262526"/>
          <w:sz w:val="24"/>
        </w:rPr>
        <w:t>protected</w:t>
      </w:r>
      <w:r>
        <w:rPr>
          <w:i/>
          <w:color w:val="262526"/>
          <w:spacing w:val="-2"/>
          <w:sz w:val="24"/>
        </w:rPr>
        <w:t> </w:t>
      </w:r>
      <w:r>
        <w:rPr>
          <w:i/>
          <w:color w:val="262526"/>
          <w:sz w:val="24"/>
        </w:rPr>
        <w:t>event</w:t>
      </w:r>
      <w:r>
        <w:rPr>
          <w:color w:val="262526"/>
          <w:sz w:val="24"/>
        </w:rPr>
        <w:t>.</w:t>
      </w:r>
    </w:p>
    <w:p>
      <w:pPr>
        <w:pStyle w:val="ListParagraph"/>
        <w:numPr>
          <w:ilvl w:val="3"/>
          <w:numId w:val="12"/>
        </w:numPr>
        <w:tabs>
          <w:tab w:pos="1821" w:val="left" w:leader="none"/>
        </w:tabs>
        <w:spacing w:line="249" w:lineRule="auto" w:before="172" w:after="0"/>
        <w:ind w:left="1820" w:right="116" w:hanging="567"/>
        <w:jc w:val="both"/>
        <w:rPr>
          <w:sz w:val="24"/>
        </w:rPr>
      </w:pPr>
      <w:r>
        <w:rPr>
          <w:color w:val="262526"/>
          <w:sz w:val="24"/>
        </w:rPr>
        <w:t>In making a determination that declares a </w:t>
      </w:r>
      <w:r>
        <w:rPr>
          <w:i/>
          <w:color w:val="262526"/>
          <w:sz w:val="24"/>
        </w:rPr>
        <w:t>non-credible contingency event </w:t>
      </w:r>
      <w:r>
        <w:rPr>
          <w:color w:val="262526"/>
          <w:sz w:val="24"/>
        </w:rPr>
        <w:t>to be a </w:t>
      </w:r>
      <w:r>
        <w:rPr>
          <w:i/>
          <w:color w:val="262526"/>
          <w:sz w:val="24"/>
        </w:rPr>
        <w:t>protected event </w:t>
      </w:r>
      <w:r>
        <w:rPr>
          <w:color w:val="262526"/>
          <w:sz w:val="24"/>
        </w:rPr>
        <w:t>or revokes that declaration, the </w:t>
      </w:r>
      <w:r>
        <w:rPr>
          <w:i/>
          <w:color w:val="262526"/>
          <w:sz w:val="24"/>
        </w:rPr>
        <w:t>Reliability Panel </w:t>
      </w:r>
      <w:r>
        <w:rPr>
          <w:color w:val="262526"/>
          <w:sz w:val="24"/>
        </w:rPr>
        <w:t>must have regard to the </w:t>
      </w:r>
      <w:r>
        <w:rPr>
          <w:i/>
          <w:color w:val="262526"/>
          <w:sz w:val="24"/>
        </w:rPr>
        <w:t>national electricity</w:t>
      </w:r>
      <w:r>
        <w:rPr>
          <w:i/>
          <w:color w:val="262526"/>
          <w:spacing w:val="-2"/>
          <w:sz w:val="24"/>
        </w:rPr>
        <w:t> </w:t>
      </w:r>
      <w:r>
        <w:rPr>
          <w:i/>
          <w:color w:val="262526"/>
          <w:sz w:val="24"/>
        </w:rPr>
        <w:t>objective</w:t>
      </w:r>
      <w:r>
        <w:rPr>
          <w:color w:val="262526"/>
          <w:sz w:val="24"/>
        </w:rPr>
        <w:t>.</w:t>
      </w:r>
    </w:p>
    <w:p>
      <w:pPr>
        <w:pStyle w:val="ListParagraph"/>
        <w:numPr>
          <w:ilvl w:val="3"/>
          <w:numId w:val="12"/>
        </w:numPr>
        <w:tabs>
          <w:tab w:pos="1817" w:val="left" w:leader="none"/>
        </w:tabs>
        <w:spacing w:line="249" w:lineRule="auto" w:before="173" w:after="0"/>
        <w:ind w:left="1820" w:right="113" w:hanging="567"/>
        <w:jc w:val="both"/>
        <w:rPr>
          <w:sz w:val="24"/>
        </w:rPr>
      </w:pPr>
      <w:r>
        <w:rPr>
          <w:color w:val="262526"/>
          <w:sz w:val="24"/>
        </w:rPr>
        <w:t>When the </w:t>
      </w:r>
      <w:r>
        <w:rPr>
          <w:i/>
          <w:color w:val="262526"/>
          <w:sz w:val="24"/>
        </w:rPr>
        <w:t>Reliability Panel </w:t>
      </w:r>
      <w:r>
        <w:rPr>
          <w:color w:val="262526"/>
          <w:sz w:val="24"/>
        </w:rPr>
        <w:t>makes a determination under this clause, then subject to the provisions in the </w:t>
      </w:r>
      <w:r>
        <w:rPr>
          <w:i/>
          <w:color w:val="262526"/>
          <w:sz w:val="24"/>
        </w:rPr>
        <w:t>Rules </w:t>
      </w:r>
      <w:r>
        <w:rPr>
          <w:color w:val="262526"/>
          <w:sz w:val="24"/>
        </w:rPr>
        <w:t>applicable to </w:t>
      </w:r>
      <w:r>
        <w:rPr>
          <w:i/>
          <w:color w:val="262526"/>
          <w:sz w:val="24"/>
        </w:rPr>
        <w:t>protected events</w:t>
      </w:r>
      <w:r>
        <w:rPr>
          <w:color w:val="262526"/>
          <w:sz w:val="24"/>
        </w:rPr>
        <w:t>, </w:t>
      </w:r>
      <w:r>
        <w:rPr>
          <w:color w:val="262526"/>
          <w:spacing w:val="2"/>
          <w:sz w:val="24"/>
        </w:rPr>
        <w:t>the </w:t>
      </w:r>
      <w:r>
        <w:rPr>
          <w:i/>
          <w:color w:val="262526"/>
          <w:sz w:val="24"/>
        </w:rPr>
        <w:t>Reliability Panel </w:t>
      </w:r>
      <w:r>
        <w:rPr>
          <w:color w:val="262526"/>
          <w:sz w:val="24"/>
        </w:rPr>
        <w:t>may at the same time determine any other matters that the </w:t>
      </w:r>
      <w:r>
        <w:rPr>
          <w:i/>
          <w:color w:val="262526"/>
          <w:sz w:val="24"/>
        </w:rPr>
        <w:t>Reliability Panel </w:t>
      </w:r>
      <w:r>
        <w:rPr>
          <w:color w:val="262526"/>
          <w:sz w:val="24"/>
        </w:rPr>
        <w:t>considers necessary or appropriate in relation to </w:t>
      </w:r>
      <w:r>
        <w:rPr>
          <w:color w:val="262526"/>
          <w:spacing w:val="2"/>
          <w:sz w:val="24"/>
        </w:rPr>
        <w:t>the </w:t>
      </w:r>
      <w:r>
        <w:rPr>
          <w:i/>
          <w:color w:val="262526"/>
          <w:sz w:val="24"/>
        </w:rPr>
        <w:t>protected event</w:t>
      </w:r>
      <w:r>
        <w:rPr>
          <w:color w:val="262526"/>
          <w:sz w:val="24"/>
        </w:rPr>
        <w:t>, which may</w:t>
      </w:r>
      <w:r>
        <w:rPr>
          <w:color w:val="262526"/>
          <w:spacing w:val="-2"/>
          <w:sz w:val="24"/>
        </w:rPr>
        <w:t> </w:t>
      </w:r>
      <w:r>
        <w:rPr>
          <w:color w:val="262526"/>
          <w:sz w:val="24"/>
        </w:rPr>
        <w:t>include:</w:t>
      </w:r>
    </w:p>
    <w:p>
      <w:pPr>
        <w:pStyle w:val="ListParagraph"/>
        <w:numPr>
          <w:ilvl w:val="4"/>
          <w:numId w:val="12"/>
        </w:numPr>
        <w:tabs>
          <w:tab w:pos="2388" w:val="left" w:leader="none"/>
        </w:tabs>
        <w:spacing w:line="249" w:lineRule="auto" w:before="175" w:after="0"/>
        <w:ind w:left="2387" w:right="115" w:hanging="567"/>
        <w:jc w:val="both"/>
        <w:rPr>
          <w:sz w:val="24"/>
        </w:rPr>
      </w:pPr>
      <w:r>
        <w:rPr>
          <w:color w:val="262526"/>
          <w:sz w:val="24"/>
        </w:rPr>
        <w:t>provision</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declaration</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protected</w:t>
      </w:r>
      <w:r>
        <w:rPr>
          <w:i/>
          <w:color w:val="262526"/>
          <w:spacing w:val="-6"/>
          <w:sz w:val="24"/>
        </w:rPr>
        <w:t> </w:t>
      </w:r>
      <w:r>
        <w:rPr>
          <w:i/>
          <w:color w:val="262526"/>
          <w:sz w:val="24"/>
        </w:rPr>
        <w:t>event</w:t>
      </w:r>
      <w:r>
        <w:rPr>
          <w:i/>
          <w:color w:val="262526"/>
          <w:spacing w:val="-6"/>
          <w:sz w:val="24"/>
        </w:rPr>
        <w:t> </w:t>
      </w:r>
      <w:r>
        <w:rPr>
          <w:color w:val="262526"/>
          <w:sz w:val="24"/>
        </w:rPr>
        <w:t>or</w:t>
      </w:r>
      <w:r>
        <w:rPr>
          <w:color w:val="262526"/>
          <w:spacing w:val="-6"/>
          <w:sz w:val="24"/>
        </w:rPr>
        <w:t> </w:t>
      </w:r>
      <w:r>
        <w:rPr>
          <w:color w:val="262526"/>
          <w:sz w:val="24"/>
        </w:rPr>
        <w:t>the</w:t>
      </w:r>
      <w:r>
        <w:rPr>
          <w:color w:val="262526"/>
          <w:spacing w:val="-5"/>
          <w:sz w:val="24"/>
        </w:rPr>
        <w:t> </w:t>
      </w:r>
      <w:r>
        <w:rPr>
          <w:color w:val="262526"/>
          <w:sz w:val="24"/>
        </w:rPr>
        <w:t>revocation</w:t>
      </w:r>
      <w:r>
        <w:rPr>
          <w:color w:val="262526"/>
          <w:spacing w:val="-6"/>
          <w:sz w:val="24"/>
        </w:rPr>
        <w:t> </w:t>
      </w:r>
      <w:r>
        <w:rPr>
          <w:color w:val="262526"/>
          <w:sz w:val="24"/>
        </w:rPr>
        <w:t>of a declaration to come into effect at a future time, which may be a specified date or may be determined by reference to matters specified in the determination, such as the commissioning of a new or modified </w:t>
      </w:r>
      <w:r>
        <w:rPr>
          <w:i/>
          <w:color w:val="262526"/>
          <w:sz w:val="24"/>
        </w:rPr>
        <w:t>emergency frequency control scheme </w:t>
      </w:r>
      <w:r>
        <w:rPr>
          <w:color w:val="262526"/>
          <w:sz w:val="24"/>
        </w:rPr>
        <w:t>or the satisfaction of other conditions specified in the</w:t>
      </w:r>
      <w:r>
        <w:rPr>
          <w:color w:val="262526"/>
          <w:spacing w:val="-2"/>
          <w:sz w:val="24"/>
        </w:rPr>
        <w:t> </w:t>
      </w:r>
      <w:r>
        <w:rPr>
          <w:color w:val="262526"/>
          <w:sz w:val="24"/>
        </w:rPr>
        <w:t>determination;</w:t>
      </w:r>
    </w:p>
    <w:p>
      <w:pPr>
        <w:pStyle w:val="ListParagraph"/>
        <w:numPr>
          <w:ilvl w:val="4"/>
          <w:numId w:val="12"/>
        </w:numPr>
        <w:tabs>
          <w:tab w:pos="2388" w:val="left" w:leader="none"/>
        </w:tabs>
        <w:spacing w:line="249" w:lineRule="auto" w:before="176" w:after="0"/>
        <w:ind w:left="2387" w:right="113" w:hanging="567"/>
        <w:jc w:val="both"/>
        <w:rPr>
          <w:sz w:val="24"/>
        </w:rPr>
      </w:pPr>
      <w:r>
        <w:rPr>
          <w:color w:val="262526"/>
          <w:sz w:val="24"/>
        </w:rPr>
        <w:t>matters relating to the availability and operation of an </w:t>
      </w:r>
      <w:r>
        <w:rPr>
          <w:i/>
          <w:color w:val="262526"/>
          <w:sz w:val="24"/>
        </w:rPr>
        <w:t>emergency </w:t>
      </w:r>
      <w:r>
        <w:rPr>
          <w:i/>
          <w:color w:val="262526"/>
          <w:sz w:val="24"/>
        </w:rPr>
        <w:t>frequency control</w:t>
      </w:r>
      <w:r>
        <w:rPr>
          <w:i/>
          <w:color w:val="262526"/>
          <w:spacing w:val="-1"/>
          <w:sz w:val="24"/>
        </w:rPr>
        <w:t> </w:t>
      </w:r>
      <w:r>
        <w:rPr>
          <w:i/>
          <w:color w:val="262526"/>
          <w:sz w:val="24"/>
        </w:rPr>
        <w:t>scheme</w:t>
      </w:r>
      <w:r>
        <w:rPr>
          <w:color w:val="262526"/>
          <w:sz w:val="24"/>
        </w:rPr>
        <w:t>;</w:t>
      </w:r>
    </w:p>
    <w:p>
      <w:pPr>
        <w:pStyle w:val="ListParagraph"/>
        <w:numPr>
          <w:ilvl w:val="4"/>
          <w:numId w:val="12"/>
        </w:numPr>
        <w:tabs>
          <w:tab w:pos="2387" w:val="left" w:leader="none"/>
          <w:tab w:pos="2388" w:val="left" w:leader="none"/>
        </w:tabs>
        <w:spacing w:line="240" w:lineRule="auto" w:before="172" w:after="0"/>
        <w:ind w:left="2387" w:right="0" w:hanging="568"/>
        <w:jc w:val="left"/>
        <w:rPr>
          <w:sz w:val="24"/>
        </w:rPr>
      </w:pPr>
      <w:r>
        <w:rPr>
          <w:color w:val="262526"/>
          <w:sz w:val="24"/>
        </w:rPr>
        <w:t>matters</w:t>
      </w:r>
      <w:r>
        <w:rPr>
          <w:color w:val="262526"/>
          <w:spacing w:val="40"/>
          <w:sz w:val="24"/>
        </w:rPr>
        <w:t> </w:t>
      </w:r>
      <w:r>
        <w:rPr>
          <w:color w:val="262526"/>
          <w:sz w:val="24"/>
        </w:rPr>
        <w:t>relating</w:t>
      </w:r>
      <w:r>
        <w:rPr>
          <w:color w:val="262526"/>
          <w:spacing w:val="41"/>
          <w:sz w:val="24"/>
        </w:rPr>
        <w:t> </w:t>
      </w:r>
      <w:r>
        <w:rPr>
          <w:color w:val="262526"/>
          <w:sz w:val="24"/>
        </w:rPr>
        <w:t>to</w:t>
      </w:r>
      <w:r>
        <w:rPr>
          <w:color w:val="262526"/>
          <w:spacing w:val="41"/>
          <w:sz w:val="24"/>
        </w:rPr>
        <w:t> </w:t>
      </w:r>
      <w:r>
        <w:rPr>
          <w:i/>
          <w:color w:val="262526"/>
          <w:sz w:val="24"/>
        </w:rPr>
        <w:t>AEMO's</w:t>
      </w:r>
      <w:r>
        <w:rPr>
          <w:i/>
          <w:color w:val="262526"/>
          <w:spacing w:val="41"/>
          <w:sz w:val="24"/>
        </w:rPr>
        <w:t> </w:t>
      </w:r>
      <w:r>
        <w:rPr>
          <w:color w:val="262526"/>
          <w:sz w:val="24"/>
        </w:rPr>
        <w:t>operation</w:t>
      </w:r>
      <w:r>
        <w:rPr>
          <w:color w:val="262526"/>
          <w:spacing w:val="40"/>
          <w:sz w:val="24"/>
        </w:rPr>
        <w:t> </w:t>
      </w:r>
      <w:r>
        <w:rPr>
          <w:color w:val="262526"/>
          <w:sz w:val="24"/>
        </w:rPr>
        <w:t>of</w:t>
      </w:r>
      <w:r>
        <w:rPr>
          <w:color w:val="262526"/>
          <w:spacing w:val="41"/>
          <w:sz w:val="24"/>
        </w:rPr>
        <w:t> </w:t>
      </w:r>
      <w:r>
        <w:rPr>
          <w:color w:val="262526"/>
          <w:sz w:val="24"/>
        </w:rPr>
        <w:t>the</w:t>
      </w:r>
      <w:r>
        <w:rPr>
          <w:color w:val="262526"/>
          <w:spacing w:val="41"/>
          <w:sz w:val="24"/>
        </w:rPr>
        <w:t> </w:t>
      </w:r>
      <w:r>
        <w:rPr>
          <w:i/>
          <w:color w:val="262526"/>
          <w:sz w:val="24"/>
        </w:rPr>
        <w:t>power</w:t>
      </w:r>
      <w:r>
        <w:rPr>
          <w:i/>
          <w:color w:val="262526"/>
          <w:spacing w:val="41"/>
          <w:sz w:val="24"/>
        </w:rPr>
        <w:t> </w:t>
      </w:r>
      <w:r>
        <w:rPr>
          <w:i/>
          <w:color w:val="262526"/>
          <w:sz w:val="24"/>
        </w:rPr>
        <w:t>system</w:t>
      </w:r>
      <w:r>
        <w:rPr>
          <w:i/>
          <w:color w:val="262526"/>
          <w:spacing w:val="40"/>
          <w:sz w:val="24"/>
        </w:rPr>
        <w:t> </w:t>
      </w:r>
      <w:r>
        <w:rPr>
          <w:color w:val="262526"/>
          <w:sz w:val="24"/>
        </w:rPr>
        <w:t>for</w:t>
      </w:r>
      <w:r>
        <w:rPr>
          <w:color w:val="262526"/>
          <w:spacing w:val="41"/>
          <w:sz w:val="24"/>
        </w:rPr>
        <w:t> </w:t>
      </w:r>
      <w:r>
        <w:rPr>
          <w:color w:val="262526"/>
          <w:sz w:val="24"/>
        </w:rPr>
        <w:t>that</w:t>
      </w:r>
    </w:p>
    <w:p>
      <w:pPr>
        <w:spacing w:before="12"/>
        <w:ind w:left="2387" w:right="0" w:firstLine="0"/>
        <w:jc w:val="left"/>
        <w:rPr>
          <w:sz w:val="24"/>
        </w:rPr>
      </w:pPr>
      <w:r>
        <w:rPr>
          <w:i/>
          <w:color w:val="262526"/>
          <w:sz w:val="24"/>
        </w:rPr>
        <w:t>protected event</w:t>
      </w:r>
      <w:r>
        <w:rPr>
          <w:color w:val="262526"/>
          <w:sz w:val="24"/>
        </w:rPr>
        <w:t>; and</w:t>
      </w:r>
    </w:p>
    <w:p>
      <w:pPr>
        <w:pStyle w:val="ListParagraph"/>
        <w:numPr>
          <w:ilvl w:val="4"/>
          <w:numId w:val="12"/>
        </w:numPr>
        <w:tabs>
          <w:tab w:pos="2388" w:val="left" w:leader="none"/>
        </w:tabs>
        <w:spacing w:line="249" w:lineRule="auto" w:before="182" w:after="0"/>
        <w:ind w:left="2387" w:right="112" w:hanging="567"/>
        <w:jc w:val="both"/>
        <w:rPr>
          <w:sz w:val="24"/>
        </w:rPr>
      </w:pPr>
      <w:r>
        <w:rPr>
          <w:color w:val="262526"/>
          <w:sz w:val="24"/>
        </w:rPr>
        <w:t>changes to the principles and guidelines published under </w:t>
      </w:r>
      <w:r>
        <w:rPr>
          <w:color w:val="262526"/>
          <w:spacing w:val="2"/>
          <w:sz w:val="24"/>
        </w:rPr>
        <w:t>clause </w:t>
      </w:r>
      <w:r>
        <w:rPr>
          <w:color w:val="262526"/>
          <w:sz w:val="24"/>
        </w:rPr>
        <w:t>8.8.1(a)(2a) to apply in respect of the </w:t>
      </w:r>
      <w:r>
        <w:rPr>
          <w:i/>
          <w:color w:val="262526"/>
          <w:sz w:val="24"/>
        </w:rPr>
        <w:t>protected event </w:t>
      </w:r>
      <w:r>
        <w:rPr>
          <w:color w:val="262526"/>
          <w:sz w:val="24"/>
        </w:rPr>
        <w:t>for the purposes of clause 4.2.6(b).</w:t>
      </w:r>
    </w:p>
    <w:p>
      <w:pPr>
        <w:pStyle w:val="ListParagraph"/>
        <w:numPr>
          <w:ilvl w:val="3"/>
          <w:numId w:val="12"/>
        </w:numPr>
        <w:tabs>
          <w:tab w:pos="1817" w:val="left" w:leader="none"/>
        </w:tabs>
        <w:spacing w:line="249" w:lineRule="auto" w:before="174" w:after="0"/>
        <w:ind w:left="1820" w:right="116" w:hanging="567"/>
        <w:jc w:val="both"/>
        <w:rPr>
          <w:sz w:val="24"/>
        </w:rPr>
      </w:pPr>
      <w:r>
        <w:rPr>
          <w:color w:val="262526"/>
          <w:sz w:val="24"/>
        </w:rPr>
        <w:t>When the </w:t>
      </w:r>
      <w:r>
        <w:rPr>
          <w:i/>
          <w:color w:val="262526"/>
          <w:sz w:val="24"/>
        </w:rPr>
        <w:t>Reliability Panel </w:t>
      </w:r>
      <w:r>
        <w:rPr>
          <w:color w:val="262526"/>
          <w:sz w:val="24"/>
        </w:rPr>
        <w:t>makes a determination under this clause that provides for the availability and operation of a new or modified </w:t>
      </w:r>
      <w:r>
        <w:rPr>
          <w:i/>
          <w:color w:val="262526"/>
          <w:sz w:val="24"/>
        </w:rPr>
        <w:t>emergency </w:t>
      </w:r>
      <w:r>
        <w:rPr>
          <w:i/>
          <w:color w:val="262526"/>
          <w:sz w:val="24"/>
        </w:rPr>
        <w:t>frequency</w:t>
      </w:r>
      <w:r>
        <w:rPr>
          <w:i/>
          <w:color w:val="262526"/>
          <w:spacing w:val="-16"/>
          <w:sz w:val="24"/>
        </w:rPr>
        <w:t> </w:t>
      </w:r>
      <w:r>
        <w:rPr>
          <w:i/>
          <w:color w:val="262526"/>
          <w:spacing w:val="-3"/>
          <w:sz w:val="24"/>
        </w:rPr>
        <w:t>control</w:t>
      </w:r>
      <w:r>
        <w:rPr>
          <w:i/>
          <w:color w:val="262526"/>
          <w:spacing w:val="-16"/>
          <w:sz w:val="24"/>
        </w:rPr>
        <w:t> </w:t>
      </w:r>
      <w:r>
        <w:rPr>
          <w:i/>
          <w:color w:val="262526"/>
          <w:sz w:val="24"/>
        </w:rPr>
        <w:t>scheme</w:t>
      </w:r>
      <w:r>
        <w:rPr>
          <w:i/>
          <w:color w:val="262526"/>
          <w:spacing w:val="-16"/>
          <w:sz w:val="24"/>
        </w:rPr>
        <w:t> </w:t>
      </w:r>
      <w:r>
        <w:rPr>
          <w:color w:val="262526"/>
          <w:sz w:val="24"/>
        </w:rPr>
        <w:t>in</w:t>
      </w:r>
      <w:r>
        <w:rPr>
          <w:color w:val="262526"/>
          <w:spacing w:val="-16"/>
          <w:sz w:val="24"/>
        </w:rPr>
        <w:t> </w:t>
      </w:r>
      <w:r>
        <w:rPr>
          <w:color w:val="262526"/>
          <w:sz w:val="24"/>
        </w:rPr>
        <w:t>connection</w:t>
      </w:r>
      <w:r>
        <w:rPr>
          <w:color w:val="262526"/>
          <w:spacing w:val="-16"/>
          <w:sz w:val="24"/>
        </w:rPr>
        <w:t> </w:t>
      </w:r>
      <w:r>
        <w:rPr>
          <w:color w:val="262526"/>
          <w:sz w:val="24"/>
        </w:rPr>
        <w:t>with</w:t>
      </w:r>
      <w:r>
        <w:rPr>
          <w:color w:val="262526"/>
          <w:spacing w:val="-16"/>
          <w:sz w:val="24"/>
        </w:rPr>
        <w:t> </w:t>
      </w:r>
      <w:r>
        <w:rPr>
          <w:color w:val="262526"/>
          <w:sz w:val="24"/>
        </w:rPr>
        <w:t>a</w:t>
      </w:r>
      <w:r>
        <w:rPr>
          <w:color w:val="262526"/>
          <w:spacing w:val="-16"/>
          <w:sz w:val="24"/>
        </w:rPr>
        <w:t> </w:t>
      </w:r>
      <w:r>
        <w:rPr>
          <w:i/>
          <w:color w:val="262526"/>
          <w:sz w:val="24"/>
        </w:rPr>
        <w:t>protected</w:t>
      </w:r>
      <w:r>
        <w:rPr>
          <w:i/>
          <w:color w:val="262526"/>
          <w:spacing w:val="-16"/>
          <w:sz w:val="24"/>
        </w:rPr>
        <w:t> </w:t>
      </w:r>
      <w:r>
        <w:rPr>
          <w:i/>
          <w:color w:val="262526"/>
          <w:sz w:val="24"/>
        </w:rPr>
        <w:t>event</w:t>
      </w:r>
      <w:r>
        <w:rPr>
          <w:color w:val="262526"/>
          <w:sz w:val="24"/>
        </w:rPr>
        <w:t>,</w:t>
      </w:r>
      <w:r>
        <w:rPr>
          <w:color w:val="262526"/>
          <w:spacing w:val="-16"/>
          <w:sz w:val="24"/>
        </w:rPr>
        <w:t> </w:t>
      </w:r>
      <w:r>
        <w:rPr>
          <w:color w:val="262526"/>
          <w:sz w:val="24"/>
        </w:rPr>
        <w:t>the</w:t>
      </w:r>
      <w:r>
        <w:rPr>
          <w:color w:val="262526"/>
          <w:spacing w:val="-16"/>
          <w:sz w:val="24"/>
        </w:rPr>
        <w:t> </w:t>
      </w:r>
      <w:r>
        <w:rPr>
          <w:i/>
          <w:color w:val="262526"/>
          <w:sz w:val="24"/>
        </w:rPr>
        <w:t>Reliability </w:t>
      </w:r>
      <w:r>
        <w:rPr>
          <w:i/>
          <w:color w:val="262526"/>
          <w:sz w:val="24"/>
        </w:rPr>
        <w:t>Panel </w:t>
      </w:r>
      <w:r>
        <w:rPr>
          <w:color w:val="262526"/>
          <w:sz w:val="24"/>
        </w:rPr>
        <w:t>must at the same time determine the </w:t>
      </w:r>
      <w:r>
        <w:rPr>
          <w:i/>
          <w:color w:val="262526"/>
          <w:sz w:val="24"/>
        </w:rPr>
        <w:t>protected event EFCS standard </w:t>
      </w:r>
      <w:r>
        <w:rPr>
          <w:color w:val="262526"/>
          <w:sz w:val="24"/>
        </w:rPr>
        <w:t>applicable to the</w:t>
      </w:r>
      <w:r>
        <w:rPr>
          <w:color w:val="262526"/>
          <w:spacing w:val="-1"/>
          <w:sz w:val="24"/>
        </w:rPr>
        <w:t> </w:t>
      </w:r>
      <w:r>
        <w:rPr>
          <w:color w:val="262526"/>
          <w:sz w:val="24"/>
        </w:rPr>
        <w:t>scheme.</w:t>
      </w:r>
    </w:p>
    <w:p>
      <w:pPr>
        <w:pStyle w:val="ListParagraph"/>
        <w:numPr>
          <w:ilvl w:val="3"/>
          <w:numId w:val="12"/>
        </w:numPr>
        <w:tabs>
          <w:tab w:pos="1817" w:val="left" w:leader="none"/>
        </w:tabs>
        <w:spacing w:line="249" w:lineRule="auto" w:before="175" w:after="0"/>
        <w:ind w:left="1820" w:right="117" w:hanging="567"/>
        <w:jc w:val="both"/>
        <w:rPr>
          <w:sz w:val="24"/>
        </w:rPr>
      </w:pPr>
      <w:r>
        <w:rPr>
          <w:color w:val="262526"/>
          <w:sz w:val="24"/>
        </w:rPr>
        <w:t>The final report of the </w:t>
      </w:r>
      <w:r>
        <w:rPr>
          <w:i/>
          <w:color w:val="262526"/>
          <w:sz w:val="24"/>
        </w:rPr>
        <w:t>Reliability Panel </w:t>
      </w:r>
      <w:r>
        <w:rPr>
          <w:color w:val="262526"/>
          <w:sz w:val="24"/>
        </w:rPr>
        <w:t>under the </w:t>
      </w:r>
      <w:r>
        <w:rPr>
          <w:i/>
          <w:color w:val="262526"/>
          <w:sz w:val="24"/>
        </w:rPr>
        <w:t>Rules </w:t>
      </w:r>
      <w:r>
        <w:rPr>
          <w:i/>
          <w:color w:val="262526"/>
          <w:spacing w:val="2"/>
          <w:sz w:val="24"/>
        </w:rPr>
        <w:t>consultation </w:t>
      </w:r>
      <w:r>
        <w:rPr>
          <w:i/>
          <w:color w:val="262526"/>
          <w:sz w:val="24"/>
        </w:rPr>
        <w:t>procedures </w:t>
      </w:r>
      <w:r>
        <w:rPr>
          <w:color w:val="262526"/>
          <w:sz w:val="24"/>
        </w:rPr>
        <w:t>must</w:t>
      </w:r>
      <w:r>
        <w:rPr>
          <w:color w:val="262526"/>
          <w:spacing w:val="-2"/>
          <w:sz w:val="24"/>
        </w:rPr>
        <w:t> </w:t>
      </w:r>
      <w:r>
        <w:rPr>
          <w:color w:val="262526"/>
          <w:sz w:val="24"/>
        </w:rPr>
        <w:t>include:</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if</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6"/>
          <w:sz w:val="24"/>
        </w:rPr>
        <w:t> </w:t>
      </w:r>
      <w:r>
        <w:rPr>
          <w:color w:val="262526"/>
          <w:sz w:val="24"/>
        </w:rPr>
        <w:t>has</w:t>
      </w:r>
      <w:r>
        <w:rPr>
          <w:color w:val="262526"/>
          <w:spacing w:val="-6"/>
          <w:sz w:val="24"/>
        </w:rPr>
        <w:t> </w:t>
      </w:r>
      <w:r>
        <w:rPr>
          <w:color w:val="262526"/>
          <w:sz w:val="24"/>
        </w:rPr>
        <w:t>determined</w:t>
      </w:r>
      <w:r>
        <w:rPr>
          <w:color w:val="262526"/>
          <w:spacing w:val="-6"/>
          <w:sz w:val="24"/>
        </w:rPr>
        <w:t> </w:t>
      </w:r>
      <w:r>
        <w:rPr>
          <w:color w:val="262526"/>
          <w:sz w:val="24"/>
        </w:rPr>
        <w:t>to</w:t>
      </w:r>
      <w:r>
        <w:rPr>
          <w:color w:val="262526"/>
          <w:spacing w:val="-5"/>
          <w:sz w:val="24"/>
        </w:rPr>
        <w:t> </w:t>
      </w:r>
      <w:r>
        <w:rPr>
          <w:color w:val="262526"/>
          <w:sz w:val="24"/>
        </w:rPr>
        <w:t>make</w:t>
      </w:r>
      <w:r>
        <w:rPr>
          <w:color w:val="262526"/>
          <w:spacing w:val="-6"/>
          <w:sz w:val="24"/>
        </w:rPr>
        <w:t> </w:t>
      </w:r>
      <w:r>
        <w:rPr>
          <w:color w:val="262526"/>
          <w:sz w:val="24"/>
        </w:rPr>
        <w:t>a</w:t>
      </w:r>
      <w:r>
        <w:rPr>
          <w:color w:val="262526"/>
          <w:spacing w:val="-6"/>
          <w:sz w:val="24"/>
        </w:rPr>
        <w:t> </w:t>
      </w:r>
      <w:r>
        <w:rPr>
          <w:color w:val="262526"/>
          <w:sz w:val="24"/>
        </w:rPr>
        <w:t>declaration,</w:t>
      </w:r>
      <w:r>
        <w:rPr>
          <w:color w:val="262526"/>
          <w:spacing w:val="-5"/>
          <w:sz w:val="24"/>
        </w:rPr>
        <w:t> </w:t>
      </w:r>
      <w:r>
        <w:rPr>
          <w:color w:val="262526"/>
          <w:sz w:val="24"/>
        </w:rPr>
        <w:t>the</w:t>
      </w:r>
      <w:r>
        <w:rPr>
          <w:color w:val="262526"/>
          <w:spacing w:val="-6"/>
          <w:sz w:val="24"/>
        </w:rPr>
        <w:t> </w:t>
      </w:r>
      <w:r>
        <w:rPr>
          <w:color w:val="262526"/>
          <w:spacing w:val="-3"/>
          <w:sz w:val="24"/>
        </w:rPr>
        <w:t>terms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declaration,</w:t>
      </w:r>
      <w:r>
        <w:rPr>
          <w:color w:val="262526"/>
          <w:spacing w:val="-8"/>
          <w:sz w:val="24"/>
        </w:rPr>
        <w:t> </w:t>
      </w:r>
      <w:r>
        <w:rPr>
          <w:color w:val="262526"/>
          <w:sz w:val="24"/>
        </w:rPr>
        <w:t>any</w:t>
      </w:r>
      <w:r>
        <w:rPr>
          <w:color w:val="262526"/>
          <w:spacing w:val="-7"/>
          <w:sz w:val="24"/>
        </w:rPr>
        <w:t> </w:t>
      </w:r>
      <w:r>
        <w:rPr>
          <w:color w:val="262526"/>
          <w:sz w:val="24"/>
        </w:rPr>
        <w:t>conditions</w:t>
      </w:r>
      <w:r>
        <w:rPr>
          <w:color w:val="262526"/>
          <w:spacing w:val="-7"/>
          <w:sz w:val="24"/>
        </w:rPr>
        <w:t> </w:t>
      </w:r>
      <w:r>
        <w:rPr>
          <w:color w:val="262526"/>
          <w:sz w:val="24"/>
        </w:rPr>
        <w:t>applicable</w:t>
      </w:r>
      <w:r>
        <w:rPr>
          <w:color w:val="262526"/>
          <w:spacing w:val="-7"/>
          <w:sz w:val="24"/>
        </w:rPr>
        <w:t> </w:t>
      </w:r>
      <w:r>
        <w:rPr>
          <w:color w:val="262526"/>
          <w:sz w:val="24"/>
        </w:rPr>
        <w:t>to</w:t>
      </w:r>
      <w:r>
        <w:rPr>
          <w:color w:val="262526"/>
          <w:spacing w:val="-7"/>
          <w:sz w:val="24"/>
        </w:rPr>
        <w:t> </w:t>
      </w:r>
      <w:r>
        <w:rPr>
          <w:color w:val="262526"/>
          <w:sz w:val="24"/>
        </w:rPr>
        <w:t>it</w:t>
      </w:r>
      <w:r>
        <w:rPr>
          <w:color w:val="262526"/>
          <w:spacing w:val="-7"/>
          <w:sz w:val="24"/>
        </w:rPr>
        <w:t> </w:t>
      </w:r>
      <w:r>
        <w:rPr>
          <w:color w:val="262526"/>
          <w:sz w:val="24"/>
        </w:rPr>
        <w:t>and</w:t>
      </w:r>
      <w:r>
        <w:rPr>
          <w:color w:val="262526"/>
          <w:spacing w:val="-7"/>
          <w:sz w:val="24"/>
        </w:rPr>
        <w:t> </w:t>
      </w:r>
      <w:r>
        <w:rPr>
          <w:color w:val="262526"/>
          <w:sz w:val="24"/>
        </w:rPr>
        <w:t>any</w:t>
      </w:r>
      <w:r>
        <w:rPr>
          <w:color w:val="262526"/>
          <w:spacing w:val="-7"/>
          <w:sz w:val="24"/>
        </w:rPr>
        <w:t> </w:t>
      </w:r>
      <w:r>
        <w:rPr>
          <w:color w:val="262526"/>
          <w:sz w:val="24"/>
        </w:rPr>
        <w:t>other</w:t>
      </w:r>
      <w:r>
        <w:rPr>
          <w:color w:val="262526"/>
          <w:spacing w:val="-8"/>
          <w:sz w:val="24"/>
        </w:rPr>
        <w:t> </w:t>
      </w:r>
      <w:r>
        <w:rPr>
          <w:color w:val="262526"/>
          <w:sz w:val="24"/>
        </w:rPr>
        <w:t>matters determined under paragraph (f) or (g);</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w:t>
      </w:r>
      <w:r>
        <w:rPr>
          <w:color w:val="262526"/>
          <w:spacing w:val="-9"/>
          <w:sz w:val="24"/>
        </w:rPr>
        <w:t> </w:t>
      </w:r>
      <w:r>
        <w:rPr>
          <w:color w:val="262526"/>
          <w:sz w:val="24"/>
        </w:rPr>
        <w:t>rationale</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determination,</w:t>
      </w:r>
      <w:r>
        <w:rPr>
          <w:color w:val="262526"/>
          <w:spacing w:val="-9"/>
          <w:sz w:val="24"/>
        </w:rPr>
        <w:t> </w:t>
      </w:r>
      <w:r>
        <w:rPr>
          <w:color w:val="262526"/>
          <w:sz w:val="24"/>
        </w:rPr>
        <w:t>including</w:t>
      </w:r>
      <w:r>
        <w:rPr>
          <w:color w:val="262526"/>
          <w:spacing w:val="-9"/>
          <w:sz w:val="24"/>
        </w:rPr>
        <w:t> </w:t>
      </w:r>
      <w:r>
        <w:rPr>
          <w:color w:val="262526"/>
          <w:sz w:val="24"/>
        </w:rPr>
        <w:t>the</w:t>
      </w:r>
      <w:r>
        <w:rPr>
          <w:color w:val="262526"/>
          <w:spacing w:val="-9"/>
          <w:sz w:val="24"/>
        </w:rPr>
        <w:t> </w:t>
      </w:r>
      <w:r>
        <w:rPr>
          <w:color w:val="262526"/>
          <w:sz w:val="24"/>
        </w:rPr>
        <w:t>costs</w:t>
      </w:r>
      <w:r>
        <w:rPr>
          <w:color w:val="262526"/>
          <w:spacing w:val="-9"/>
          <w:sz w:val="24"/>
        </w:rPr>
        <w:t> </w:t>
      </w:r>
      <w:r>
        <w:rPr>
          <w:color w:val="262526"/>
          <w:sz w:val="24"/>
        </w:rPr>
        <w:t>and</w:t>
      </w:r>
      <w:r>
        <w:rPr>
          <w:color w:val="262526"/>
          <w:spacing w:val="-9"/>
          <w:sz w:val="24"/>
        </w:rPr>
        <w:t> </w:t>
      </w:r>
      <w:r>
        <w:rPr>
          <w:color w:val="262526"/>
          <w:sz w:val="24"/>
        </w:rPr>
        <w:t>benefits</w:t>
      </w:r>
      <w:r>
        <w:rPr>
          <w:color w:val="262526"/>
          <w:spacing w:val="-9"/>
          <w:sz w:val="24"/>
        </w:rPr>
        <w:t> </w:t>
      </w:r>
      <w:r>
        <w:rPr>
          <w:color w:val="262526"/>
          <w:sz w:val="24"/>
        </w:rPr>
        <w:t>that the </w:t>
      </w:r>
      <w:r>
        <w:rPr>
          <w:i/>
          <w:color w:val="262526"/>
          <w:sz w:val="24"/>
        </w:rPr>
        <w:t>Reliability Panel </w:t>
      </w:r>
      <w:r>
        <w:rPr>
          <w:color w:val="262526"/>
          <w:sz w:val="24"/>
        </w:rPr>
        <w:t>had regard to and the rationale for any </w:t>
      </w:r>
      <w:r>
        <w:rPr>
          <w:i/>
          <w:color w:val="262526"/>
          <w:sz w:val="24"/>
        </w:rPr>
        <w:t>protected </w:t>
      </w:r>
      <w:r>
        <w:rPr>
          <w:i/>
          <w:color w:val="262526"/>
          <w:sz w:val="24"/>
        </w:rPr>
        <w:t>event EFCS standard </w:t>
      </w:r>
      <w:r>
        <w:rPr>
          <w:color w:val="262526"/>
          <w:sz w:val="24"/>
        </w:rPr>
        <w:t>determined by the </w:t>
      </w:r>
      <w:r>
        <w:rPr>
          <w:i/>
          <w:color w:val="262526"/>
          <w:sz w:val="24"/>
        </w:rPr>
        <w:t>Reliability Panel</w:t>
      </w:r>
      <w:r>
        <w:rPr>
          <w:color w:val="262526"/>
          <w:sz w:val="24"/>
        </w:rPr>
        <w:t>;</w:t>
      </w:r>
      <w:r>
        <w:rPr>
          <w:color w:val="262526"/>
          <w:spacing w:val="-9"/>
          <w:sz w:val="24"/>
        </w:rPr>
        <w:t> </w:t>
      </w:r>
      <w:r>
        <w:rPr>
          <w:color w:val="262526"/>
          <w:sz w:val="24"/>
        </w:rPr>
        <w:t>and</w:t>
      </w:r>
    </w:p>
    <w:p>
      <w:pPr>
        <w:pStyle w:val="ListParagraph"/>
        <w:numPr>
          <w:ilvl w:val="4"/>
          <w:numId w:val="12"/>
        </w:numPr>
        <w:tabs>
          <w:tab w:pos="2388" w:val="left" w:leader="none"/>
        </w:tabs>
        <w:spacing w:line="249" w:lineRule="auto" w:before="173" w:after="0"/>
        <w:ind w:left="2387" w:right="113" w:hanging="567"/>
        <w:jc w:val="both"/>
        <w:rPr>
          <w:sz w:val="24"/>
        </w:rPr>
      </w:pPr>
      <w:r>
        <w:rPr>
          <w:color w:val="262526"/>
          <w:sz w:val="24"/>
        </w:rPr>
        <w:t>where applicable, any other options considered and the corresponding expected </w:t>
      </w:r>
      <w:r>
        <w:rPr>
          <w:i/>
          <w:color w:val="262526"/>
          <w:sz w:val="24"/>
        </w:rPr>
        <w:t>power system security </w:t>
      </w:r>
      <w:r>
        <w:rPr>
          <w:color w:val="262526"/>
          <w:sz w:val="24"/>
        </w:rPr>
        <w:t>outcomes and costs and</w:t>
      </w:r>
      <w:r>
        <w:rPr>
          <w:color w:val="262526"/>
          <w:spacing w:val="-8"/>
          <w:sz w:val="24"/>
        </w:rPr>
        <w:t> </w:t>
      </w:r>
      <w:r>
        <w:rPr>
          <w:color w:val="262526"/>
          <w:sz w:val="24"/>
        </w:rPr>
        <w:t>benefits.</w:t>
      </w:r>
    </w:p>
    <w:p>
      <w:pPr>
        <w:spacing w:after="0" w:line="249" w:lineRule="auto"/>
        <w:jc w:val="both"/>
        <w:rPr>
          <w:sz w:val="24"/>
        </w:rPr>
        <w:sectPr>
          <w:pgSz w:w="11910" w:h="16840"/>
          <w:pgMar w:header="642" w:footer="697" w:top="1160" w:bottom="880" w:left="1320" w:right="1320"/>
        </w:sectPr>
      </w:pPr>
    </w:p>
    <w:p>
      <w:pPr>
        <w:pStyle w:val="ListParagraph"/>
        <w:numPr>
          <w:ilvl w:val="3"/>
          <w:numId w:val="12"/>
        </w:numPr>
        <w:tabs>
          <w:tab w:pos="1817" w:val="left" w:leader="none"/>
        </w:tabs>
        <w:spacing w:line="249" w:lineRule="auto" w:before="119" w:after="0"/>
        <w:ind w:left="1820" w:right="118" w:hanging="567"/>
        <w:jc w:val="both"/>
        <w:rPr>
          <w:sz w:val="24"/>
        </w:rPr>
      </w:pPr>
      <w:bookmarkStart w:name="Part F   Rules consultation procedures ⁠" w:id="74"/>
      <w:bookmarkEnd w:id="74"/>
      <w:r>
        <w:rPr/>
      </w:r>
      <w:bookmarkStart w:name="8.9   Rules Consultation Procedures ⁠" w:id="75"/>
      <w:bookmarkEnd w:id="75"/>
      <w:r>
        <w:rPr/>
      </w:r>
      <w:bookmarkStart w:name="8.9   Rules Consultation Procedures ⁠" w:id="76"/>
      <w:bookmarkEnd w:id="76"/>
      <w:r>
        <w:rPr>
          <w:color w:val="262526"/>
          <w:sz w:val="24"/>
        </w:rPr>
        <w:t>The</w:t>
      </w:r>
      <w:r>
        <w:rPr>
          <w:color w:val="262526"/>
          <w:sz w:val="24"/>
        </w:rPr>
        <w:t> </w:t>
      </w:r>
      <w:r>
        <w:rPr>
          <w:i/>
          <w:color w:val="262526"/>
          <w:sz w:val="24"/>
        </w:rPr>
        <w:t>Reliability Panel </w:t>
      </w:r>
      <w:r>
        <w:rPr>
          <w:color w:val="262526"/>
          <w:sz w:val="24"/>
        </w:rPr>
        <w:t>must maintain and publish a list of all </w:t>
      </w:r>
      <w:r>
        <w:rPr>
          <w:i/>
          <w:color w:val="262526"/>
          <w:sz w:val="24"/>
        </w:rPr>
        <w:t>protected</w:t>
      </w:r>
      <w:r>
        <w:rPr>
          <w:i/>
          <w:color w:val="262526"/>
          <w:spacing w:val="-37"/>
          <w:sz w:val="24"/>
        </w:rPr>
        <w:t> </w:t>
      </w:r>
      <w:r>
        <w:rPr>
          <w:i/>
          <w:color w:val="262526"/>
          <w:sz w:val="24"/>
        </w:rPr>
        <w:t>events </w:t>
      </w:r>
      <w:r>
        <w:rPr>
          <w:color w:val="262526"/>
          <w:sz w:val="24"/>
        </w:rPr>
        <w:t>(including events that will be </w:t>
      </w:r>
      <w:r>
        <w:rPr>
          <w:i/>
          <w:color w:val="262526"/>
          <w:sz w:val="24"/>
        </w:rPr>
        <w:t>protected events </w:t>
      </w:r>
      <w:r>
        <w:rPr>
          <w:color w:val="262526"/>
          <w:sz w:val="24"/>
        </w:rPr>
        <w:t>when the relevant declaration comes into effect) and each </w:t>
      </w:r>
      <w:r>
        <w:rPr>
          <w:i/>
          <w:color w:val="262526"/>
          <w:sz w:val="24"/>
        </w:rPr>
        <w:t>protected event EFCS</w:t>
      </w:r>
      <w:r>
        <w:rPr>
          <w:i/>
          <w:color w:val="262526"/>
          <w:spacing w:val="-9"/>
          <w:sz w:val="24"/>
        </w:rPr>
        <w:t> </w:t>
      </w:r>
      <w:r>
        <w:rPr>
          <w:i/>
          <w:color w:val="262526"/>
          <w:sz w:val="24"/>
        </w:rPr>
        <w:t>standard</w:t>
      </w:r>
      <w:r>
        <w:rPr>
          <w:color w:val="262526"/>
          <w:sz w:val="24"/>
        </w:rPr>
        <w:t>.</w:t>
      </w:r>
    </w:p>
    <w:p>
      <w:pPr>
        <w:pStyle w:val="BodyText"/>
        <w:spacing w:before="3"/>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F</w:t>
        <w:tab/>
        <w:t>Rules consultation</w:t>
      </w:r>
      <w:r>
        <w:rPr>
          <w:color w:val="262526"/>
          <w:spacing w:val="-17"/>
          <w:shd w:fill="E9E9E9" w:color="auto" w:val="clear"/>
        </w:rPr>
        <w:t> </w:t>
      </w:r>
      <w:r>
        <w:rPr>
          <w:color w:val="262526"/>
          <w:shd w:fill="E9E9E9" w:color="auto" w:val="clear"/>
        </w:rPr>
        <w:t>procedures</w:t>
        <w:tab/>
      </w:r>
    </w:p>
    <w:p>
      <w:pPr>
        <w:pStyle w:val="Heading2"/>
        <w:numPr>
          <w:ilvl w:val="1"/>
          <w:numId w:val="8"/>
        </w:numPr>
        <w:tabs>
          <w:tab w:pos="1253" w:val="left" w:leader="none"/>
          <w:tab w:pos="1254" w:val="left" w:leader="none"/>
        </w:tabs>
        <w:spacing w:line="240" w:lineRule="auto" w:before="353" w:after="0"/>
        <w:ind w:left="1253" w:right="0" w:hanging="1135"/>
        <w:jc w:val="left"/>
        <w:rPr>
          <w:color w:val="262526"/>
        </w:rPr>
      </w:pPr>
      <w:r>
        <w:rPr>
          <w:color w:val="262526"/>
        </w:rPr>
        <w:t>Rules Consultation</w:t>
      </w:r>
      <w:r>
        <w:rPr>
          <w:color w:val="262526"/>
          <w:spacing w:val="-3"/>
        </w:rPr>
        <w:t> </w:t>
      </w:r>
      <w:r>
        <w:rPr>
          <w:color w:val="262526"/>
        </w:rPr>
        <w:t>Procedures</w:t>
      </w:r>
    </w:p>
    <w:p>
      <w:pPr>
        <w:pStyle w:val="ListParagraph"/>
        <w:numPr>
          <w:ilvl w:val="2"/>
          <w:numId w:val="8"/>
        </w:numPr>
        <w:tabs>
          <w:tab w:pos="1817" w:val="left" w:leader="none"/>
        </w:tabs>
        <w:spacing w:line="249" w:lineRule="auto" w:before="180" w:after="0"/>
        <w:ind w:left="1820" w:right="117" w:hanging="567"/>
        <w:jc w:val="both"/>
        <w:rPr>
          <w:sz w:val="24"/>
        </w:rPr>
      </w:pPr>
      <w:r>
        <w:rPr>
          <w:color w:val="262526"/>
          <w:sz w:val="24"/>
        </w:rPr>
        <w:t>These provisions apply wherever in the </w:t>
      </w:r>
      <w:r>
        <w:rPr>
          <w:i/>
          <w:color w:val="262526"/>
          <w:sz w:val="24"/>
        </w:rPr>
        <w:t>Rules </w:t>
      </w:r>
      <w:r>
        <w:rPr>
          <w:color w:val="262526"/>
          <w:sz w:val="24"/>
        </w:rPr>
        <w:t>any person (the </w:t>
      </w:r>
      <w:r>
        <w:rPr>
          <w:i/>
          <w:color w:val="262526"/>
          <w:sz w:val="24"/>
        </w:rPr>
        <w:t>consulting </w:t>
      </w:r>
      <w:r>
        <w:rPr>
          <w:i/>
          <w:color w:val="262526"/>
          <w:sz w:val="24"/>
        </w:rPr>
        <w:t>party</w:t>
      </w:r>
      <w:r>
        <w:rPr>
          <w:color w:val="262526"/>
          <w:sz w:val="24"/>
        </w:rPr>
        <w:t>) is required to comply with the </w:t>
      </w:r>
      <w:r>
        <w:rPr>
          <w:i/>
          <w:color w:val="262526"/>
          <w:sz w:val="24"/>
        </w:rPr>
        <w:t>Rules consultation procedures</w:t>
      </w:r>
      <w:r>
        <w:rPr>
          <w:color w:val="262526"/>
          <w:sz w:val="24"/>
        </w:rPr>
        <w:t>. For the avoidance</w:t>
      </w:r>
      <w:r>
        <w:rPr>
          <w:color w:val="262526"/>
          <w:spacing w:val="-12"/>
          <w:sz w:val="24"/>
        </w:rPr>
        <w:t> </w:t>
      </w:r>
      <w:r>
        <w:rPr>
          <w:color w:val="262526"/>
          <w:sz w:val="24"/>
        </w:rPr>
        <w:t>of</w:t>
      </w:r>
      <w:r>
        <w:rPr>
          <w:color w:val="262526"/>
          <w:spacing w:val="-11"/>
          <w:sz w:val="24"/>
        </w:rPr>
        <w:t> </w:t>
      </w:r>
      <w:r>
        <w:rPr>
          <w:color w:val="262526"/>
          <w:sz w:val="24"/>
        </w:rPr>
        <w:t>doubt,</w:t>
      </w:r>
      <w:r>
        <w:rPr>
          <w:color w:val="262526"/>
          <w:spacing w:val="-12"/>
          <w:sz w:val="24"/>
        </w:rPr>
        <w:t> </w:t>
      </w:r>
      <w:r>
        <w:rPr>
          <w:color w:val="262526"/>
          <w:sz w:val="24"/>
        </w:rPr>
        <w:t>the</w:t>
      </w:r>
      <w:r>
        <w:rPr>
          <w:color w:val="262526"/>
          <w:spacing w:val="-11"/>
          <w:sz w:val="24"/>
        </w:rPr>
        <w:t> </w:t>
      </w:r>
      <w:r>
        <w:rPr>
          <w:i/>
          <w:color w:val="262526"/>
          <w:sz w:val="24"/>
        </w:rPr>
        <w:t>Rules</w:t>
      </w:r>
      <w:r>
        <w:rPr>
          <w:i/>
          <w:color w:val="262526"/>
          <w:spacing w:val="-11"/>
          <w:sz w:val="24"/>
        </w:rPr>
        <w:t> </w:t>
      </w:r>
      <w:r>
        <w:rPr>
          <w:i/>
          <w:color w:val="262526"/>
          <w:sz w:val="24"/>
        </w:rPr>
        <w:t>consultation</w:t>
      </w:r>
      <w:r>
        <w:rPr>
          <w:i/>
          <w:color w:val="262526"/>
          <w:spacing w:val="-12"/>
          <w:sz w:val="24"/>
        </w:rPr>
        <w:t> </w:t>
      </w:r>
      <w:r>
        <w:rPr>
          <w:i/>
          <w:color w:val="262526"/>
          <w:sz w:val="24"/>
        </w:rPr>
        <w:t>procedures</w:t>
      </w:r>
      <w:r>
        <w:rPr>
          <w:i/>
          <w:color w:val="262526"/>
          <w:spacing w:val="-12"/>
          <w:sz w:val="24"/>
        </w:rPr>
        <w:t> </w:t>
      </w:r>
      <w:r>
        <w:rPr>
          <w:color w:val="262526"/>
          <w:sz w:val="24"/>
        </w:rPr>
        <w:t>are</w:t>
      </w:r>
      <w:r>
        <w:rPr>
          <w:color w:val="262526"/>
          <w:spacing w:val="-12"/>
          <w:sz w:val="24"/>
        </w:rPr>
        <w:t> </w:t>
      </w:r>
      <w:r>
        <w:rPr>
          <w:color w:val="262526"/>
          <w:sz w:val="24"/>
        </w:rPr>
        <w:t>separate</w:t>
      </w:r>
      <w:r>
        <w:rPr>
          <w:color w:val="262526"/>
          <w:spacing w:val="-11"/>
          <w:sz w:val="24"/>
        </w:rPr>
        <w:t> </w:t>
      </w:r>
      <w:r>
        <w:rPr>
          <w:color w:val="262526"/>
          <w:sz w:val="24"/>
        </w:rPr>
        <w:t>from,</w:t>
      </w:r>
      <w:r>
        <w:rPr>
          <w:color w:val="262526"/>
          <w:spacing w:val="-11"/>
          <w:sz w:val="24"/>
        </w:rPr>
        <w:t> </w:t>
      </w:r>
      <w:r>
        <w:rPr>
          <w:color w:val="262526"/>
          <w:sz w:val="24"/>
        </w:rPr>
        <w:t>and do</w:t>
      </w:r>
      <w:r>
        <w:rPr>
          <w:color w:val="262526"/>
          <w:spacing w:val="-14"/>
          <w:sz w:val="24"/>
        </w:rPr>
        <w:t> </w:t>
      </w:r>
      <w:r>
        <w:rPr>
          <w:color w:val="262526"/>
          <w:sz w:val="24"/>
        </w:rPr>
        <w:t>not</w:t>
      </w:r>
      <w:r>
        <w:rPr>
          <w:color w:val="262526"/>
          <w:spacing w:val="-13"/>
          <w:sz w:val="24"/>
        </w:rPr>
        <w:t> </w:t>
      </w:r>
      <w:r>
        <w:rPr>
          <w:color w:val="262526"/>
          <w:spacing w:val="-3"/>
          <w:sz w:val="24"/>
        </w:rPr>
        <w:t>apply</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4"/>
          <w:sz w:val="24"/>
        </w:rPr>
        <w:t> </w:t>
      </w:r>
      <w:r>
        <w:rPr>
          <w:color w:val="262526"/>
          <w:spacing w:val="-3"/>
          <w:sz w:val="24"/>
        </w:rPr>
        <w:t>process</w:t>
      </w:r>
      <w:r>
        <w:rPr>
          <w:color w:val="262526"/>
          <w:spacing w:val="-13"/>
          <w:sz w:val="24"/>
        </w:rPr>
        <w:t> </w:t>
      </w:r>
      <w:r>
        <w:rPr>
          <w:color w:val="262526"/>
          <w:sz w:val="24"/>
        </w:rPr>
        <w:t>for</w:t>
      </w:r>
      <w:r>
        <w:rPr>
          <w:color w:val="262526"/>
          <w:spacing w:val="-14"/>
          <w:sz w:val="24"/>
        </w:rPr>
        <w:t> </w:t>
      </w:r>
      <w:r>
        <w:rPr>
          <w:color w:val="262526"/>
          <w:spacing w:val="-3"/>
          <w:sz w:val="24"/>
        </w:rPr>
        <w:t>changing</w:t>
      </w:r>
      <w:r>
        <w:rPr>
          <w:color w:val="262526"/>
          <w:spacing w:val="-13"/>
          <w:sz w:val="24"/>
        </w:rPr>
        <w:t> </w:t>
      </w:r>
      <w:r>
        <w:rPr>
          <w:color w:val="262526"/>
          <w:sz w:val="24"/>
        </w:rPr>
        <w:t>the</w:t>
      </w:r>
      <w:r>
        <w:rPr>
          <w:color w:val="262526"/>
          <w:spacing w:val="-15"/>
          <w:sz w:val="24"/>
        </w:rPr>
        <w:t> </w:t>
      </w:r>
      <w:r>
        <w:rPr>
          <w:i/>
          <w:color w:val="262526"/>
          <w:spacing w:val="-3"/>
          <w:sz w:val="24"/>
        </w:rPr>
        <w:t>Rules</w:t>
      </w:r>
      <w:r>
        <w:rPr>
          <w:i/>
          <w:color w:val="262526"/>
          <w:spacing w:val="-13"/>
          <w:sz w:val="24"/>
        </w:rPr>
        <w:t> </w:t>
      </w:r>
      <w:r>
        <w:rPr>
          <w:color w:val="262526"/>
          <w:spacing w:val="-3"/>
          <w:sz w:val="24"/>
        </w:rPr>
        <w:t>under</w:t>
      </w:r>
      <w:r>
        <w:rPr>
          <w:color w:val="262526"/>
          <w:spacing w:val="-14"/>
          <w:sz w:val="24"/>
        </w:rPr>
        <w:t> </w:t>
      </w:r>
      <w:r>
        <w:rPr>
          <w:color w:val="262526"/>
          <w:spacing w:val="-3"/>
          <w:sz w:val="24"/>
        </w:rPr>
        <w:t>Part</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2"/>
          <w:numId w:val="8"/>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consulting party </w:t>
      </w:r>
      <w:r>
        <w:rPr>
          <w:color w:val="262526"/>
          <w:sz w:val="24"/>
        </w:rPr>
        <w:t>must give a notice to all persons nominated (including </w:t>
      </w:r>
      <w:r>
        <w:rPr>
          <w:i/>
          <w:color w:val="262526"/>
          <w:sz w:val="24"/>
        </w:rPr>
        <w:t>Intending Participants </w:t>
      </w:r>
      <w:r>
        <w:rPr>
          <w:color w:val="262526"/>
          <w:sz w:val="24"/>
        </w:rPr>
        <w:t>in the class of persons nominated) by the relevant provision as those with whom consultation is required </w:t>
      </w:r>
      <w:r>
        <w:rPr>
          <w:color w:val="262526"/>
          <w:spacing w:val="-4"/>
          <w:sz w:val="24"/>
        </w:rPr>
        <w:t>or, </w:t>
      </w:r>
      <w:r>
        <w:rPr>
          <w:color w:val="262526"/>
          <w:sz w:val="24"/>
        </w:rPr>
        <w:t>if no persons are specifically nominated, </w:t>
      </w:r>
      <w:r>
        <w:rPr>
          <w:i/>
          <w:color w:val="262526"/>
          <w:sz w:val="24"/>
        </w:rPr>
        <w:t>AEMO</w:t>
      </w:r>
      <w:r>
        <w:rPr>
          <w:color w:val="262526"/>
          <w:sz w:val="24"/>
        </w:rPr>
        <w:t>, all </w:t>
      </w:r>
      <w:r>
        <w:rPr>
          <w:i/>
          <w:color w:val="262526"/>
          <w:sz w:val="24"/>
        </w:rPr>
        <w:t>Registered Participants </w:t>
      </w:r>
      <w:r>
        <w:rPr>
          <w:color w:val="262526"/>
          <w:sz w:val="24"/>
        </w:rPr>
        <w:t>and interested parties, (</w:t>
      </w:r>
      <w:r>
        <w:rPr>
          <w:b/>
          <w:color w:val="262526"/>
          <w:sz w:val="24"/>
        </w:rPr>
        <w:t>Consulted Persons</w:t>
      </w:r>
      <w:r>
        <w:rPr>
          <w:color w:val="262526"/>
          <w:sz w:val="24"/>
        </w:rPr>
        <w:t>) giving particulars of the matter under consultation, by publishing the notice in accordance with rule</w:t>
      </w:r>
      <w:r>
        <w:rPr>
          <w:color w:val="262526"/>
          <w:spacing w:val="-3"/>
          <w:sz w:val="24"/>
        </w:rPr>
        <w:t> </w:t>
      </w:r>
      <w:r>
        <w:rPr>
          <w:color w:val="262526"/>
          <w:sz w:val="24"/>
        </w:rPr>
        <w:t>8.9(c).</w:t>
      </w:r>
    </w:p>
    <w:p>
      <w:pPr>
        <w:pStyle w:val="ListParagraph"/>
        <w:numPr>
          <w:ilvl w:val="2"/>
          <w:numId w:val="8"/>
        </w:numPr>
        <w:tabs>
          <w:tab w:pos="1821" w:val="left" w:leader="none"/>
        </w:tabs>
        <w:spacing w:line="249" w:lineRule="auto" w:before="176" w:after="0"/>
        <w:ind w:left="1820" w:right="115" w:hanging="567"/>
        <w:jc w:val="both"/>
        <w:rPr>
          <w:sz w:val="24"/>
        </w:rPr>
      </w:pPr>
      <w:r>
        <w:rPr>
          <w:color w:val="262526"/>
          <w:sz w:val="24"/>
        </w:rPr>
        <w:t>Except where the </w:t>
      </w:r>
      <w:r>
        <w:rPr>
          <w:i/>
          <w:color w:val="262526"/>
          <w:sz w:val="24"/>
        </w:rPr>
        <w:t>consulting party </w:t>
      </w:r>
      <w:r>
        <w:rPr>
          <w:color w:val="262526"/>
          <w:sz w:val="24"/>
        </w:rPr>
        <w:t>is the </w:t>
      </w:r>
      <w:r>
        <w:rPr>
          <w:i/>
          <w:color w:val="262526"/>
          <w:sz w:val="24"/>
        </w:rPr>
        <w:t>AEMC </w:t>
      </w:r>
      <w:r>
        <w:rPr>
          <w:color w:val="262526"/>
          <w:sz w:val="24"/>
        </w:rPr>
        <w:t>or the </w:t>
      </w:r>
      <w:r>
        <w:rPr>
          <w:i/>
          <w:color w:val="262526"/>
          <w:sz w:val="24"/>
        </w:rPr>
        <w:t>AER</w:t>
      </w:r>
      <w:r>
        <w:rPr>
          <w:color w:val="262526"/>
          <w:sz w:val="24"/>
        </w:rPr>
        <w:t>, the </w:t>
      </w:r>
      <w:r>
        <w:rPr>
          <w:i/>
          <w:color w:val="262526"/>
          <w:sz w:val="24"/>
        </w:rPr>
        <w:t>consulting </w:t>
      </w:r>
      <w:r>
        <w:rPr>
          <w:i/>
          <w:color w:val="262526"/>
          <w:sz w:val="24"/>
        </w:rPr>
        <w:t>party</w:t>
      </w:r>
      <w:r>
        <w:rPr>
          <w:i/>
          <w:color w:val="262526"/>
          <w:spacing w:val="-9"/>
          <w:sz w:val="24"/>
        </w:rPr>
        <w:t> </w:t>
      </w:r>
      <w:r>
        <w:rPr>
          <w:color w:val="262526"/>
          <w:sz w:val="24"/>
        </w:rPr>
        <w:t>must</w:t>
      </w:r>
      <w:r>
        <w:rPr>
          <w:color w:val="262526"/>
          <w:spacing w:val="-9"/>
          <w:sz w:val="24"/>
        </w:rPr>
        <w:t> </w:t>
      </w:r>
      <w:r>
        <w:rPr>
          <w:color w:val="262526"/>
          <w:sz w:val="24"/>
        </w:rPr>
        <w:t>provide</w:t>
      </w:r>
      <w:r>
        <w:rPr>
          <w:color w:val="262526"/>
          <w:spacing w:val="-9"/>
          <w:sz w:val="24"/>
        </w:rPr>
        <w:t> </w:t>
      </w:r>
      <w:r>
        <w:rPr>
          <w:color w:val="262526"/>
          <w:sz w:val="24"/>
        </w:rPr>
        <w:t>a</w:t>
      </w:r>
      <w:r>
        <w:rPr>
          <w:color w:val="262526"/>
          <w:spacing w:val="-9"/>
          <w:sz w:val="24"/>
        </w:rPr>
        <w:t> </w:t>
      </w:r>
      <w:r>
        <w:rPr>
          <w:color w:val="262526"/>
          <w:sz w:val="24"/>
        </w:rPr>
        <w:t>copy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notice</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rule</w:t>
      </w:r>
      <w:r>
        <w:rPr>
          <w:color w:val="262526"/>
          <w:spacing w:val="-9"/>
          <w:sz w:val="24"/>
        </w:rPr>
        <w:t> </w:t>
      </w:r>
      <w:r>
        <w:rPr>
          <w:color w:val="262526"/>
          <w:sz w:val="24"/>
        </w:rPr>
        <w:t>8.9(b)</w:t>
      </w:r>
      <w:r>
        <w:rPr>
          <w:color w:val="262526"/>
          <w:spacing w:val="-9"/>
          <w:sz w:val="24"/>
        </w:rPr>
        <w:t> </w:t>
      </w:r>
      <w:r>
        <w:rPr>
          <w:color w:val="262526"/>
          <w:sz w:val="24"/>
        </w:rPr>
        <w:t>to</w:t>
      </w:r>
      <w:r>
        <w:rPr>
          <w:color w:val="262526"/>
          <w:spacing w:val="-10"/>
          <w:sz w:val="24"/>
        </w:rPr>
        <w:t> </w:t>
      </w:r>
      <w:r>
        <w:rPr>
          <w:i/>
          <w:color w:val="262526"/>
          <w:sz w:val="24"/>
        </w:rPr>
        <w:t>AEMO</w:t>
      </w:r>
      <w:r>
        <w:rPr>
          <w:color w:val="262526"/>
          <w:sz w:val="24"/>
        </w:rPr>
        <w:t>,</w:t>
      </w:r>
      <w:r>
        <w:rPr>
          <w:color w:val="262526"/>
          <w:spacing w:val="-9"/>
          <w:sz w:val="24"/>
        </w:rPr>
        <w:t> </w:t>
      </w:r>
      <w:r>
        <w:rPr>
          <w:color w:val="262526"/>
          <w:spacing w:val="-6"/>
          <w:sz w:val="24"/>
        </w:rPr>
        <w:t>or </w:t>
      </w:r>
      <w:r>
        <w:rPr>
          <w:color w:val="262526"/>
          <w:sz w:val="24"/>
        </w:rPr>
        <w:t>to the </w:t>
      </w:r>
      <w:r>
        <w:rPr>
          <w:i/>
          <w:color w:val="262526"/>
          <w:sz w:val="24"/>
        </w:rPr>
        <w:t>AEMC </w:t>
      </w:r>
      <w:r>
        <w:rPr>
          <w:color w:val="262526"/>
          <w:sz w:val="24"/>
        </w:rPr>
        <w:t>where the </w:t>
      </w:r>
      <w:r>
        <w:rPr>
          <w:i/>
          <w:color w:val="262526"/>
          <w:sz w:val="24"/>
        </w:rPr>
        <w:t>consulting party </w:t>
      </w:r>
      <w:r>
        <w:rPr>
          <w:color w:val="262526"/>
          <w:sz w:val="24"/>
        </w:rPr>
        <w:t>is the </w:t>
      </w:r>
      <w:r>
        <w:rPr>
          <w:i/>
          <w:color w:val="262526"/>
          <w:sz w:val="24"/>
        </w:rPr>
        <w:t>Reliability Panel</w:t>
      </w:r>
      <w:r>
        <w:rPr>
          <w:color w:val="262526"/>
          <w:sz w:val="24"/>
        </w:rPr>
        <w:t>. Within 3 </w:t>
      </w:r>
      <w:r>
        <w:rPr>
          <w:i/>
          <w:color w:val="262526"/>
          <w:sz w:val="24"/>
        </w:rPr>
        <w:t>business days </w:t>
      </w:r>
      <w:r>
        <w:rPr>
          <w:color w:val="262526"/>
          <w:sz w:val="24"/>
        </w:rPr>
        <w:t>of receiving the notice </w:t>
      </w:r>
      <w:r>
        <w:rPr>
          <w:i/>
          <w:color w:val="262526"/>
          <w:sz w:val="24"/>
        </w:rPr>
        <w:t>AEMO </w:t>
      </w:r>
      <w:r>
        <w:rPr>
          <w:color w:val="262526"/>
          <w:sz w:val="24"/>
        </w:rPr>
        <w:t>must </w:t>
      </w:r>
      <w:r>
        <w:rPr>
          <w:i/>
          <w:color w:val="262526"/>
          <w:sz w:val="24"/>
        </w:rPr>
        <w:t>publish </w:t>
      </w:r>
      <w:r>
        <w:rPr>
          <w:color w:val="262526"/>
          <w:sz w:val="24"/>
        </w:rPr>
        <w:t>the notice on its website.</w:t>
      </w:r>
      <w:r>
        <w:rPr>
          <w:color w:val="262526"/>
          <w:spacing w:val="-18"/>
          <w:sz w:val="24"/>
        </w:rPr>
        <w:t> </w:t>
      </w:r>
      <w:r>
        <w:rPr>
          <w:color w:val="262526"/>
          <w:sz w:val="24"/>
        </w:rPr>
        <w:t>Where</w:t>
      </w:r>
      <w:r>
        <w:rPr>
          <w:color w:val="262526"/>
          <w:spacing w:val="-15"/>
          <w:sz w:val="24"/>
        </w:rPr>
        <w:t> </w:t>
      </w:r>
      <w:r>
        <w:rPr>
          <w:color w:val="262526"/>
          <w:sz w:val="24"/>
        </w:rPr>
        <w:t>the</w:t>
      </w:r>
      <w:r>
        <w:rPr>
          <w:color w:val="262526"/>
          <w:spacing w:val="-14"/>
          <w:sz w:val="24"/>
        </w:rPr>
        <w:t> </w:t>
      </w:r>
      <w:r>
        <w:rPr>
          <w:i/>
          <w:color w:val="262526"/>
          <w:sz w:val="24"/>
        </w:rPr>
        <w:t>AEMC</w:t>
      </w:r>
      <w:r>
        <w:rPr>
          <w:i/>
          <w:color w:val="262526"/>
          <w:spacing w:val="-14"/>
          <w:sz w:val="24"/>
        </w:rPr>
        <w:t> </w:t>
      </w:r>
      <w:r>
        <w:rPr>
          <w:color w:val="262526"/>
          <w:sz w:val="24"/>
        </w:rPr>
        <w:t>or</w:t>
      </w:r>
      <w:r>
        <w:rPr>
          <w:color w:val="262526"/>
          <w:spacing w:val="-14"/>
          <w:sz w:val="24"/>
        </w:rPr>
        <w:t> </w:t>
      </w:r>
      <w:r>
        <w:rPr>
          <w:color w:val="262526"/>
          <w:sz w:val="24"/>
        </w:rPr>
        <w:t>the</w:t>
      </w:r>
      <w:r>
        <w:rPr>
          <w:color w:val="262526"/>
          <w:spacing w:val="-14"/>
          <w:sz w:val="24"/>
        </w:rPr>
        <w:t> </w:t>
      </w:r>
      <w:r>
        <w:rPr>
          <w:i/>
          <w:color w:val="262526"/>
          <w:sz w:val="24"/>
        </w:rPr>
        <w:t>Reliability</w:t>
      </w:r>
      <w:r>
        <w:rPr>
          <w:i/>
          <w:color w:val="262526"/>
          <w:spacing w:val="-14"/>
          <w:sz w:val="24"/>
        </w:rPr>
        <w:t> </w:t>
      </w:r>
      <w:r>
        <w:rPr>
          <w:i/>
          <w:color w:val="262526"/>
          <w:sz w:val="24"/>
        </w:rPr>
        <w:t>Panel</w:t>
      </w:r>
      <w:r>
        <w:rPr>
          <w:i/>
          <w:color w:val="262526"/>
          <w:spacing w:val="-16"/>
          <w:sz w:val="24"/>
        </w:rPr>
        <w:t> </w:t>
      </w:r>
      <w:r>
        <w:rPr>
          <w:color w:val="262526"/>
          <w:sz w:val="24"/>
        </w:rPr>
        <w:t>is</w:t>
      </w:r>
      <w:r>
        <w:rPr>
          <w:color w:val="262526"/>
          <w:spacing w:val="-14"/>
          <w:sz w:val="24"/>
        </w:rPr>
        <w:t> </w:t>
      </w:r>
      <w:r>
        <w:rPr>
          <w:color w:val="262526"/>
          <w:sz w:val="24"/>
        </w:rPr>
        <w:t>the</w:t>
      </w:r>
      <w:r>
        <w:rPr>
          <w:color w:val="262526"/>
          <w:spacing w:val="-14"/>
          <w:sz w:val="24"/>
        </w:rPr>
        <w:t> </w:t>
      </w:r>
      <w:r>
        <w:rPr>
          <w:i/>
          <w:color w:val="262526"/>
          <w:sz w:val="24"/>
        </w:rPr>
        <w:t>consulting</w:t>
      </w:r>
      <w:r>
        <w:rPr>
          <w:i/>
          <w:color w:val="262526"/>
          <w:spacing w:val="-14"/>
          <w:sz w:val="24"/>
        </w:rPr>
        <w:t> </w:t>
      </w:r>
      <w:r>
        <w:rPr>
          <w:i/>
          <w:color w:val="262526"/>
          <w:sz w:val="24"/>
        </w:rPr>
        <w:t>party</w:t>
      </w:r>
      <w:r>
        <w:rPr>
          <w:color w:val="262526"/>
          <w:sz w:val="24"/>
        </w:rPr>
        <w:t>,</w:t>
      </w:r>
      <w:r>
        <w:rPr>
          <w:color w:val="262526"/>
          <w:spacing w:val="-14"/>
          <w:sz w:val="24"/>
        </w:rPr>
        <w:t> </w:t>
      </w:r>
      <w:r>
        <w:rPr>
          <w:color w:val="262526"/>
          <w:sz w:val="24"/>
        </w:rPr>
        <w:t>the </w:t>
      </w:r>
      <w:r>
        <w:rPr>
          <w:i/>
          <w:color w:val="262526"/>
          <w:sz w:val="24"/>
        </w:rPr>
        <w:t>AEMC</w:t>
      </w:r>
      <w:r>
        <w:rPr>
          <w:i/>
          <w:color w:val="262526"/>
          <w:spacing w:val="-14"/>
          <w:sz w:val="24"/>
        </w:rPr>
        <w:t> </w:t>
      </w:r>
      <w:r>
        <w:rPr>
          <w:color w:val="262526"/>
          <w:sz w:val="24"/>
        </w:rPr>
        <w:t>must</w:t>
      </w:r>
      <w:r>
        <w:rPr>
          <w:color w:val="262526"/>
          <w:spacing w:val="-14"/>
          <w:sz w:val="24"/>
        </w:rPr>
        <w:t> </w:t>
      </w:r>
      <w:r>
        <w:rPr>
          <w:i/>
          <w:color w:val="262526"/>
          <w:sz w:val="24"/>
        </w:rPr>
        <w:t>publish</w:t>
      </w:r>
      <w:r>
        <w:rPr>
          <w:i/>
          <w:color w:val="262526"/>
          <w:spacing w:val="-14"/>
          <w:sz w:val="24"/>
        </w:rPr>
        <w:t> </w:t>
      </w:r>
      <w:r>
        <w:rPr>
          <w:color w:val="262526"/>
          <w:sz w:val="24"/>
        </w:rPr>
        <w:t>the</w:t>
      </w:r>
      <w:r>
        <w:rPr>
          <w:color w:val="262526"/>
          <w:spacing w:val="-13"/>
          <w:sz w:val="24"/>
        </w:rPr>
        <w:t> </w:t>
      </w:r>
      <w:r>
        <w:rPr>
          <w:color w:val="262526"/>
          <w:sz w:val="24"/>
        </w:rPr>
        <w:t>notice</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3"/>
          <w:sz w:val="24"/>
        </w:rPr>
        <w:t> </w:t>
      </w:r>
      <w:r>
        <w:rPr>
          <w:color w:val="262526"/>
          <w:sz w:val="24"/>
        </w:rPr>
        <w:t>in</w:t>
      </w:r>
      <w:r>
        <w:rPr>
          <w:color w:val="262526"/>
          <w:spacing w:val="-14"/>
          <w:sz w:val="24"/>
        </w:rPr>
        <w:t> </w:t>
      </w:r>
      <w:r>
        <w:rPr>
          <w:color w:val="262526"/>
          <w:sz w:val="24"/>
        </w:rPr>
        <w:t>rule</w:t>
      </w:r>
      <w:r>
        <w:rPr>
          <w:color w:val="262526"/>
          <w:spacing w:val="-14"/>
          <w:sz w:val="24"/>
        </w:rPr>
        <w:t> </w:t>
      </w:r>
      <w:r>
        <w:rPr>
          <w:color w:val="262526"/>
          <w:sz w:val="24"/>
        </w:rPr>
        <w:t>8.9(b)</w:t>
      </w:r>
      <w:r>
        <w:rPr>
          <w:color w:val="262526"/>
          <w:spacing w:val="-13"/>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w:t>
      </w:r>
      <w:r>
        <w:rPr>
          <w:color w:val="262526"/>
          <w:spacing w:val="-17"/>
          <w:sz w:val="24"/>
        </w:rPr>
        <w:t> </w:t>
      </w:r>
      <w:r>
        <w:rPr>
          <w:color w:val="262526"/>
          <w:sz w:val="24"/>
        </w:rPr>
        <w:t>Where the </w:t>
      </w:r>
      <w:r>
        <w:rPr>
          <w:i/>
          <w:color w:val="262526"/>
          <w:sz w:val="24"/>
        </w:rPr>
        <w:t>AER </w:t>
      </w:r>
      <w:r>
        <w:rPr>
          <w:color w:val="262526"/>
          <w:sz w:val="24"/>
        </w:rPr>
        <w:t>is the </w:t>
      </w:r>
      <w:r>
        <w:rPr>
          <w:i/>
          <w:color w:val="262526"/>
          <w:sz w:val="24"/>
        </w:rPr>
        <w:t>consulting party</w:t>
      </w:r>
      <w:r>
        <w:rPr>
          <w:color w:val="262526"/>
          <w:sz w:val="24"/>
        </w:rPr>
        <w:t>, the </w:t>
      </w:r>
      <w:r>
        <w:rPr>
          <w:i/>
          <w:color w:val="262526"/>
          <w:sz w:val="24"/>
        </w:rPr>
        <w:t>AER </w:t>
      </w:r>
      <w:r>
        <w:rPr>
          <w:color w:val="262526"/>
          <w:sz w:val="24"/>
        </w:rPr>
        <w:t>must </w:t>
      </w:r>
      <w:r>
        <w:rPr>
          <w:i/>
          <w:color w:val="262526"/>
          <w:sz w:val="24"/>
        </w:rPr>
        <w:t>publish </w:t>
      </w:r>
      <w:r>
        <w:rPr>
          <w:color w:val="262526"/>
          <w:sz w:val="24"/>
        </w:rPr>
        <w:t>the notice referred to in rule 8.9(b) on its</w:t>
      </w:r>
      <w:r>
        <w:rPr>
          <w:color w:val="262526"/>
          <w:spacing w:val="-1"/>
          <w:sz w:val="24"/>
        </w:rPr>
        <w:t> </w:t>
      </w:r>
      <w:r>
        <w:rPr>
          <w:color w:val="262526"/>
          <w:sz w:val="24"/>
        </w:rPr>
        <w:t>website.</w:t>
      </w:r>
    </w:p>
    <w:p>
      <w:pPr>
        <w:pStyle w:val="ListParagraph"/>
        <w:numPr>
          <w:ilvl w:val="2"/>
          <w:numId w:val="8"/>
        </w:numPr>
        <w:tabs>
          <w:tab w:pos="1817" w:val="left" w:leader="none"/>
        </w:tabs>
        <w:spacing w:line="249" w:lineRule="auto" w:before="178" w:after="0"/>
        <w:ind w:left="1820" w:right="116" w:hanging="567"/>
        <w:jc w:val="both"/>
        <w:rPr>
          <w:sz w:val="24"/>
        </w:rPr>
      </w:pPr>
      <w:r>
        <w:rPr>
          <w:color w:val="262526"/>
          <w:sz w:val="24"/>
        </w:rPr>
        <w:t>The notice must invite interested Consulted Persons to make written submissions to the </w:t>
      </w:r>
      <w:r>
        <w:rPr>
          <w:i/>
          <w:color w:val="262526"/>
          <w:sz w:val="24"/>
        </w:rPr>
        <w:t>consulting party </w:t>
      </w:r>
      <w:r>
        <w:rPr>
          <w:color w:val="262526"/>
          <w:sz w:val="24"/>
        </w:rPr>
        <w:t>concerning the</w:t>
      </w:r>
      <w:r>
        <w:rPr>
          <w:color w:val="262526"/>
          <w:spacing w:val="-7"/>
          <w:sz w:val="24"/>
        </w:rPr>
        <w:t> </w:t>
      </w:r>
      <w:r>
        <w:rPr>
          <w:color w:val="262526"/>
          <w:sz w:val="24"/>
        </w:rPr>
        <w:t>matter.</w:t>
      </w:r>
    </w:p>
    <w:p>
      <w:pPr>
        <w:pStyle w:val="ListParagraph"/>
        <w:numPr>
          <w:ilvl w:val="2"/>
          <w:numId w:val="8"/>
        </w:numPr>
        <w:tabs>
          <w:tab w:pos="1808" w:val="left" w:leader="none"/>
        </w:tabs>
        <w:spacing w:line="249" w:lineRule="auto" w:before="172" w:after="0"/>
        <w:ind w:left="1820" w:right="113" w:hanging="567"/>
        <w:jc w:val="both"/>
        <w:rPr>
          <w:sz w:val="24"/>
        </w:rPr>
      </w:pPr>
      <w:r>
        <w:rPr>
          <w:color w:val="262526"/>
          <w:sz w:val="24"/>
        </w:rPr>
        <w:t>A written submission may state whether a Consulted Person considers that a meeting is necessary or desirable in connection with the matter under consultation and, if so, the reasons why such a meeting is necessary or desirable. </w:t>
      </w:r>
      <w:r>
        <w:rPr>
          <w:color w:val="262526"/>
          <w:spacing w:val="-9"/>
          <w:sz w:val="24"/>
        </w:rPr>
        <w:t>To </w:t>
      </w:r>
      <w:r>
        <w:rPr>
          <w:color w:val="262526"/>
          <w:sz w:val="24"/>
        </w:rPr>
        <w:t>be valid, a submission must be received not later than the date specified in the notice (not to be less than 25 </w:t>
      </w:r>
      <w:r>
        <w:rPr>
          <w:i/>
          <w:color w:val="262526"/>
          <w:sz w:val="24"/>
        </w:rPr>
        <w:t>business days </w:t>
      </w:r>
      <w:r>
        <w:rPr>
          <w:color w:val="262526"/>
          <w:sz w:val="24"/>
        </w:rPr>
        <w:t>after the notice referred to in rule 8.9(b) is published).</w:t>
      </w:r>
    </w:p>
    <w:p>
      <w:pPr>
        <w:pStyle w:val="ListParagraph"/>
        <w:numPr>
          <w:ilvl w:val="2"/>
          <w:numId w:val="8"/>
        </w:numPr>
        <w:tabs>
          <w:tab w:pos="1817" w:val="left" w:leader="none"/>
        </w:tabs>
        <w:spacing w:line="249" w:lineRule="auto" w:before="176" w:after="0"/>
        <w:ind w:left="1820" w:right="115" w:hanging="567"/>
        <w:jc w:val="both"/>
        <w:rPr>
          <w:sz w:val="24"/>
        </w:rPr>
      </w:pPr>
      <w:r>
        <w:rPr>
          <w:color w:val="262526"/>
          <w:sz w:val="24"/>
        </w:rPr>
        <w:t>The </w:t>
      </w:r>
      <w:r>
        <w:rPr>
          <w:i/>
          <w:color w:val="262526"/>
          <w:sz w:val="24"/>
        </w:rPr>
        <w:t>consulting party </w:t>
      </w:r>
      <w:r>
        <w:rPr>
          <w:color w:val="262526"/>
          <w:sz w:val="24"/>
        </w:rPr>
        <w:t>must consider all valid submissions within a period of not</w:t>
      </w:r>
      <w:r>
        <w:rPr>
          <w:color w:val="262526"/>
          <w:spacing w:val="-9"/>
          <w:sz w:val="24"/>
        </w:rPr>
        <w:t> </w:t>
      </w:r>
      <w:r>
        <w:rPr>
          <w:color w:val="262526"/>
          <w:sz w:val="24"/>
        </w:rPr>
        <w:t>more</w:t>
      </w:r>
      <w:r>
        <w:rPr>
          <w:color w:val="262526"/>
          <w:spacing w:val="-8"/>
          <w:sz w:val="24"/>
        </w:rPr>
        <w:t> </w:t>
      </w:r>
      <w:r>
        <w:rPr>
          <w:color w:val="262526"/>
          <w:sz w:val="24"/>
        </w:rPr>
        <w:t>than</w:t>
      </w:r>
      <w:r>
        <w:rPr>
          <w:color w:val="262526"/>
          <w:spacing w:val="-8"/>
          <w:sz w:val="24"/>
        </w:rPr>
        <w:t> </w:t>
      </w:r>
      <w:r>
        <w:rPr>
          <w:color w:val="262526"/>
          <w:sz w:val="24"/>
        </w:rPr>
        <w:t>a</w:t>
      </w:r>
      <w:r>
        <w:rPr>
          <w:color w:val="262526"/>
          <w:spacing w:val="-8"/>
          <w:sz w:val="24"/>
        </w:rPr>
        <w:t> </w:t>
      </w:r>
      <w:r>
        <w:rPr>
          <w:color w:val="262526"/>
          <w:sz w:val="24"/>
        </w:rPr>
        <w:t>further</w:t>
      </w:r>
      <w:r>
        <w:rPr>
          <w:color w:val="262526"/>
          <w:spacing w:val="-8"/>
          <w:sz w:val="24"/>
        </w:rPr>
        <w:t> </w:t>
      </w:r>
      <w:r>
        <w:rPr>
          <w:color w:val="262526"/>
          <w:sz w:val="24"/>
        </w:rPr>
        <w:t>20</w:t>
      </w:r>
      <w:r>
        <w:rPr>
          <w:color w:val="262526"/>
          <w:spacing w:val="-8"/>
          <w:sz w:val="24"/>
        </w:rPr>
        <w:t> </w:t>
      </w:r>
      <w:r>
        <w:rPr>
          <w:i/>
          <w:color w:val="262526"/>
          <w:sz w:val="24"/>
        </w:rPr>
        <w:t>business</w:t>
      </w:r>
      <w:r>
        <w:rPr>
          <w:i/>
          <w:color w:val="262526"/>
          <w:spacing w:val="-8"/>
          <w:sz w:val="24"/>
        </w:rPr>
        <w:t> </w:t>
      </w:r>
      <w:r>
        <w:rPr>
          <w:i/>
          <w:color w:val="262526"/>
          <w:sz w:val="24"/>
        </w:rPr>
        <w:t>days</w:t>
      </w:r>
      <w:r>
        <w:rPr>
          <w:color w:val="262526"/>
          <w:sz w:val="24"/>
        </w:rPr>
        <w:t>.</w:t>
      </w:r>
      <w:r>
        <w:rPr>
          <w:color w:val="262526"/>
          <w:spacing w:val="-8"/>
          <w:sz w:val="24"/>
        </w:rPr>
        <w:t> </w:t>
      </w: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consulting</w:t>
      </w:r>
      <w:r>
        <w:rPr>
          <w:i/>
          <w:color w:val="262526"/>
          <w:spacing w:val="-8"/>
          <w:sz w:val="24"/>
        </w:rPr>
        <w:t> </w:t>
      </w:r>
      <w:r>
        <w:rPr>
          <w:i/>
          <w:color w:val="262526"/>
          <w:sz w:val="24"/>
        </w:rPr>
        <w:t>party</w:t>
      </w:r>
      <w:r>
        <w:rPr>
          <w:color w:val="262526"/>
          <w:sz w:val="24"/>
        </w:rPr>
        <w:t>,</w:t>
      </w:r>
      <w:r>
        <w:rPr>
          <w:color w:val="262526"/>
          <w:spacing w:val="-8"/>
          <w:sz w:val="24"/>
        </w:rPr>
        <w:t> </w:t>
      </w:r>
      <w:r>
        <w:rPr>
          <w:color w:val="262526"/>
          <w:sz w:val="24"/>
        </w:rPr>
        <w:t>after</w:t>
      </w:r>
      <w:r>
        <w:rPr>
          <w:color w:val="262526"/>
          <w:spacing w:val="-8"/>
          <w:sz w:val="24"/>
        </w:rPr>
        <w:t> </w:t>
      </w:r>
      <w:r>
        <w:rPr>
          <w:color w:val="262526"/>
          <w:sz w:val="24"/>
        </w:rPr>
        <w:t>having considered all valid submissions, concludes that it is desirable or necessary to hold any meetings, the </w:t>
      </w:r>
      <w:r>
        <w:rPr>
          <w:i/>
          <w:color w:val="262526"/>
          <w:sz w:val="24"/>
        </w:rPr>
        <w:t>consulting party </w:t>
      </w:r>
      <w:r>
        <w:rPr>
          <w:color w:val="262526"/>
          <w:sz w:val="24"/>
        </w:rPr>
        <w:t>must use its best endeavours to hold such meetings with Consulted Persons who have requested meetings within a further 25 </w:t>
      </w:r>
      <w:r>
        <w:rPr>
          <w:i/>
          <w:color w:val="262526"/>
          <w:sz w:val="24"/>
        </w:rPr>
        <w:t>business</w:t>
      </w:r>
      <w:r>
        <w:rPr>
          <w:i/>
          <w:color w:val="262526"/>
          <w:spacing w:val="-2"/>
          <w:sz w:val="24"/>
        </w:rPr>
        <w:t> </w:t>
      </w:r>
      <w:r>
        <w:rPr>
          <w:i/>
          <w:color w:val="262526"/>
          <w:sz w:val="24"/>
        </w:rPr>
        <w:t>days</w:t>
      </w:r>
      <w:r>
        <w:rPr>
          <w:color w:val="262526"/>
          <w:sz w:val="24"/>
        </w:rPr>
        <w:t>.</w:t>
      </w:r>
    </w:p>
    <w:p>
      <w:pPr>
        <w:pStyle w:val="ListParagraph"/>
        <w:numPr>
          <w:ilvl w:val="2"/>
          <w:numId w:val="8"/>
        </w:numPr>
        <w:tabs>
          <w:tab w:pos="1821" w:val="left" w:leader="none"/>
        </w:tabs>
        <w:spacing w:line="249" w:lineRule="auto" w:before="176" w:after="0"/>
        <w:ind w:left="1820" w:right="114" w:hanging="567"/>
        <w:jc w:val="both"/>
        <w:rPr>
          <w:sz w:val="24"/>
        </w:rPr>
      </w:pPr>
      <w:r>
        <w:rPr>
          <w:color w:val="262526"/>
          <w:sz w:val="24"/>
        </w:rPr>
        <w:t>Following</w:t>
      </w:r>
      <w:r>
        <w:rPr>
          <w:color w:val="262526"/>
          <w:spacing w:val="-9"/>
          <w:sz w:val="24"/>
        </w:rPr>
        <w:t> </w:t>
      </w:r>
      <w:r>
        <w:rPr>
          <w:color w:val="262526"/>
          <w:sz w:val="24"/>
        </w:rPr>
        <w:t>the</w:t>
      </w:r>
      <w:r>
        <w:rPr>
          <w:color w:val="262526"/>
          <w:spacing w:val="-9"/>
          <w:sz w:val="24"/>
        </w:rPr>
        <w:t> </w:t>
      </w:r>
      <w:r>
        <w:rPr>
          <w:color w:val="262526"/>
          <w:sz w:val="24"/>
        </w:rPr>
        <w:t>conclusion</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9"/>
          <w:sz w:val="24"/>
        </w:rPr>
        <w:t> </w:t>
      </w:r>
      <w:r>
        <w:rPr>
          <w:color w:val="262526"/>
          <w:sz w:val="24"/>
        </w:rPr>
        <w:t>meetings</w:t>
      </w:r>
      <w:r>
        <w:rPr>
          <w:color w:val="262526"/>
          <w:spacing w:val="-9"/>
          <w:sz w:val="24"/>
        </w:rPr>
        <w:t> </w:t>
      </w:r>
      <w:r>
        <w:rPr>
          <w:color w:val="262526"/>
          <w:sz w:val="24"/>
        </w:rPr>
        <w:t>held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rule</w:t>
      </w:r>
      <w:r>
        <w:rPr>
          <w:color w:val="262526"/>
          <w:spacing w:val="-9"/>
          <w:sz w:val="24"/>
        </w:rPr>
        <w:t> </w:t>
      </w:r>
      <w:r>
        <w:rPr>
          <w:color w:val="262526"/>
          <w:sz w:val="24"/>
        </w:rPr>
        <w:t>8.9(f) and the </w:t>
      </w:r>
      <w:r>
        <w:rPr>
          <w:i/>
          <w:color w:val="262526"/>
          <w:sz w:val="24"/>
        </w:rPr>
        <w:t>consulting party's </w:t>
      </w:r>
      <w:r>
        <w:rPr>
          <w:color w:val="262526"/>
          <w:sz w:val="24"/>
        </w:rPr>
        <w:t>consideration of a matter under consultation, the </w:t>
      </w:r>
      <w:r>
        <w:rPr>
          <w:i/>
          <w:color w:val="262526"/>
          <w:sz w:val="24"/>
        </w:rPr>
        <w:t>consulting party </w:t>
      </w:r>
      <w:r>
        <w:rPr>
          <w:color w:val="262526"/>
          <w:sz w:val="24"/>
        </w:rPr>
        <w:t>must publish a draft report in accordance with rule 8.9(h), available to all Consulted Persons, setting</w:t>
      </w:r>
      <w:r>
        <w:rPr>
          <w:color w:val="262526"/>
          <w:spacing w:val="-4"/>
          <w:sz w:val="24"/>
        </w:rPr>
        <w:t> </w:t>
      </w:r>
      <w:r>
        <w:rPr>
          <w:color w:val="262526"/>
          <w:sz w:val="24"/>
        </w:rPr>
        <w:t>out:</w:t>
      </w:r>
    </w:p>
    <w:p>
      <w:pPr>
        <w:pStyle w:val="ListParagraph"/>
        <w:numPr>
          <w:ilvl w:val="3"/>
          <w:numId w:val="8"/>
        </w:numPr>
        <w:tabs>
          <w:tab w:pos="2387" w:val="left" w:leader="none"/>
          <w:tab w:pos="2388" w:val="left" w:leader="none"/>
        </w:tabs>
        <w:spacing w:line="240" w:lineRule="auto" w:before="174" w:after="0"/>
        <w:ind w:left="2387" w:right="0" w:hanging="568"/>
        <w:jc w:val="left"/>
        <w:rPr>
          <w:sz w:val="24"/>
        </w:rPr>
      </w:pPr>
      <w:r>
        <w:rPr>
          <w:color w:val="262526"/>
          <w:sz w:val="24"/>
        </w:rPr>
        <w:t>the conclusions and any determinations of the </w:t>
      </w:r>
      <w:r>
        <w:rPr>
          <w:i/>
          <w:color w:val="262526"/>
          <w:sz w:val="24"/>
        </w:rPr>
        <w:t>consulting</w:t>
      </w:r>
      <w:r>
        <w:rPr>
          <w:i/>
          <w:color w:val="262526"/>
          <w:spacing w:val="-3"/>
          <w:sz w:val="24"/>
        </w:rPr>
        <w:t> </w:t>
      </w:r>
      <w:r>
        <w:rPr>
          <w:i/>
          <w:color w:val="262526"/>
          <w:sz w:val="24"/>
        </w:rPr>
        <w:t>party</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3"/>
          <w:numId w:val="8"/>
        </w:numPr>
        <w:tabs>
          <w:tab w:pos="2387" w:val="left" w:leader="none"/>
          <w:tab w:pos="2388" w:val="left" w:leader="none"/>
        </w:tabs>
        <w:spacing w:line="240" w:lineRule="auto" w:before="119" w:after="0"/>
        <w:ind w:left="2387" w:right="0" w:hanging="568"/>
        <w:jc w:val="left"/>
        <w:rPr>
          <w:sz w:val="24"/>
        </w:rPr>
      </w:pPr>
      <w:r>
        <w:rPr>
          <w:color w:val="262526"/>
          <w:sz w:val="24"/>
        </w:rPr>
        <w:t>its reasons for those conclusions;</w:t>
      </w:r>
    </w:p>
    <w:p>
      <w:pPr>
        <w:pStyle w:val="ListParagraph"/>
        <w:numPr>
          <w:ilvl w:val="3"/>
          <w:numId w:val="8"/>
        </w:numPr>
        <w:tabs>
          <w:tab w:pos="2388" w:val="left" w:leader="none"/>
        </w:tabs>
        <w:spacing w:line="249" w:lineRule="auto" w:before="182" w:after="0"/>
        <w:ind w:left="2387" w:right="112" w:hanging="567"/>
        <w:jc w:val="both"/>
        <w:rPr>
          <w:sz w:val="24"/>
        </w:rPr>
      </w:pPr>
      <w:r>
        <w:rPr>
          <w:color w:val="262526"/>
          <w:sz w:val="24"/>
        </w:rPr>
        <w:t>the procedure followed by the </w:t>
      </w:r>
      <w:r>
        <w:rPr>
          <w:i/>
          <w:color w:val="262526"/>
          <w:sz w:val="24"/>
        </w:rPr>
        <w:t>consulting party </w:t>
      </w:r>
      <w:r>
        <w:rPr>
          <w:color w:val="262526"/>
          <w:sz w:val="24"/>
        </w:rPr>
        <w:t>in considering </w:t>
      </w:r>
      <w:r>
        <w:rPr>
          <w:color w:val="262526"/>
          <w:spacing w:val="2"/>
          <w:sz w:val="24"/>
        </w:rPr>
        <w:t>the </w:t>
      </w:r>
      <w:r>
        <w:rPr>
          <w:color w:val="262526"/>
          <w:sz w:val="24"/>
        </w:rPr>
        <w:t>matter;</w:t>
      </w:r>
    </w:p>
    <w:p>
      <w:pPr>
        <w:pStyle w:val="ListParagraph"/>
        <w:numPr>
          <w:ilvl w:val="3"/>
          <w:numId w:val="8"/>
        </w:numPr>
        <w:tabs>
          <w:tab w:pos="2388" w:val="left" w:leader="none"/>
        </w:tabs>
        <w:spacing w:line="249" w:lineRule="auto" w:before="172" w:after="0"/>
        <w:ind w:left="2387" w:right="116" w:hanging="567"/>
        <w:jc w:val="both"/>
        <w:rPr>
          <w:sz w:val="24"/>
        </w:rPr>
      </w:pPr>
      <w:r>
        <w:rPr>
          <w:color w:val="262526"/>
          <w:sz w:val="24"/>
        </w:rPr>
        <w:t>summaries</w:t>
      </w:r>
      <w:r>
        <w:rPr>
          <w:color w:val="262526"/>
          <w:spacing w:val="-16"/>
          <w:sz w:val="24"/>
        </w:rPr>
        <w:t> </w:t>
      </w:r>
      <w:r>
        <w:rPr>
          <w:color w:val="262526"/>
          <w:sz w:val="24"/>
        </w:rPr>
        <w:t>of</w:t>
      </w:r>
      <w:r>
        <w:rPr>
          <w:color w:val="262526"/>
          <w:spacing w:val="-15"/>
          <w:sz w:val="24"/>
        </w:rPr>
        <w:t> </w:t>
      </w:r>
      <w:r>
        <w:rPr>
          <w:color w:val="262526"/>
          <w:sz w:val="24"/>
        </w:rPr>
        <w:t>each</w:t>
      </w:r>
      <w:r>
        <w:rPr>
          <w:color w:val="262526"/>
          <w:spacing w:val="-16"/>
          <w:sz w:val="24"/>
        </w:rPr>
        <w:t> </w:t>
      </w:r>
      <w:r>
        <w:rPr>
          <w:color w:val="262526"/>
          <w:sz w:val="24"/>
        </w:rPr>
        <w:t>issue,</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consulting</w:t>
      </w:r>
      <w:r>
        <w:rPr>
          <w:i/>
          <w:color w:val="262526"/>
          <w:spacing w:val="-15"/>
          <w:sz w:val="24"/>
        </w:rPr>
        <w:t> </w:t>
      </w:r>
      <w:r>
        <w:rPr>
          <w:i/>
          <w:color w:val="262526"/>
          <w:sz w:val="24"/>
        </w:rPr>
        <w:t>party</w:t>
      </w:r>
      <w:r>
        <w:rPr>
          <w:i/>
          <w:color w:val="262526"/>
          <w:spacing w:val="-15"/>
          <w:sz w:val="24"/>
        </w:rPr>
        <w:t> </w:t>
      </w:r>
      <w:r>
        <w:rPr>
          <w:color w:val="262526"/>
          <w:sz w:val="24"/>
        </w:rPr>
        <w:t>reasonably</w:t>
      </w:r>
      <w:r>
        <w:rPr>
          <w:color w:val="262526"/>
          <w:spacing w:val="-16"/>
          <w:sz w:val="24"/>
        </w:rPr>
        <w:t> </w:t>
      </w:r>
      <w:r>
        <w:rPr>
          <w:color w:val="262526"/>
          <w:sz w:val="24"/>
        </w:rPr>
        <w:t>considers to be material, contained in valid written submissions received from Consulted Persons or in meetings, and the </w:t>
      </w:r>
      <w:r>
        <w:rPr>
          <w:i/>
          <w:color w:val="262526"/>
          <w:sz w:val="24"/>
        </w:rPr>
        <w:t>consulting party's </w:t>
      </w:r>
      <w:r>
        <w:rPr>
          <w:color w:val="262526"/>
          <w:sz w:val="24"/>
        </w:rPr>
        <w:t>response to each such issue;</w:t>
      </w:r>
      <w:r>
        <w:rPr>
          <w:color w:val="262526"/>
          <w:spacing w:val="-2"/>
          <w:sz w:val="24"/>
        </w:rPr>
        <w:t> </w:t>
      </w:r>
      <w:r>
        <w:rPr>
          <w:color w:val="262526"/>
          <w:sz w:val="24"/>
        </w:rPr>
        <w:t>and</w:t>
      </w:r>
    </w:p>
    <w:p>
      <w:pPr>
        <w:pStyle w:val="ListParagraph"/>
        <w:numPr>
          <w:ilvl w:val="3"/>
          <w:numId w:val="8"/>
        </w:numPr>
        <w:tabs>
          <w:tab w:pos="2388" w:val="left" w:leader="none"/>
        </w:tabs>
        <w:spacing w:line="249" w:lineRule="auto" w:before="174" w:after="0"/>
        <w:ind w:left="2387" w:right="112" w:hanging="567"/>
        <w:jc w:val="both"/>
        <w:rPr>
          <w:sz w:val="24"/>
        </w:rPr>
      </w:pPr>
      <w:r>
        <w:rPr>
          <w:color w:val="262526"/>
          <w:sz w:val="24"/>
        </w:rPr>
        <w:t>in a notice at the front of the draft report, an invitation to Consulted Persons</w:t>
      </w:r>
      <w:r>
        <w:rPr>
          <w:color w:val="262526"/>
          <w:spacing w:val="-20"/>
          <w:sz w:val="24"/>
        </w:rPr>
        <w:t> </w:t>
      </w:r>
      <w:r>
        <w:rPr>
          <w:color w:val="262526"/>
          <w:sz w:val="24"/>
        </w:rPr>
        <w:t>to</w:t>
      </w:r>
      <w:r>
        <w:rPr>
          <w:color w:val="262526"/>
          <w:spacing w:val="-19"/>
          <w:sz w:val="24"/>
        </w:rPr>
        <w:t> </w:t>
      </w:r>
      <w:r>
        <w:rPr>
          <w:color w:val="262526"/>
          <w:sz w:val="24"/>
        </w:rPr>
        <w:t>make</w:t>
      </w:r>
      <w:r>
        <w:rPr>
          <w:color w:val="262526"/>
          <w:spacing w:val="-19"/>
          <w:sz w:val="24"/>
        </w:rPr>
        <w:t> </w:t>
      </w:r>
      <w:r>
        <w:rPr>
          <w:color w:val="262526"/>
          <w:sz w:val="24"/>
        </w:rPr>
        <w:t>written</w:t>
      </w:r>
      <w:r>
        <w:rPr>
          <w:color w:val="262526"/>
          <w:spacing w:val="-20"/>
          <w:sz w:val="24"/>
        </w:rPr>
        <w:t> </w:t>
      </w:r>
      <w:r>
        <w:rPr>
          <w:color w:val="262526"/>
          <w:sz w:val="24"/>
        </w:rPr>
        <w:t>submissions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consulting</w:t>
      </w:r>
      <w:r>
        <w:rPr>
          <w:i/>
          <w:color w:val="262526"/>
          <w:spacing w:val="-19"/>
          <w:sz w:val="24"/>
        </w:rPr>
        <w:t> </w:t>
      </w:r>
      <w:r>
        <w:rPr>
          <w:i/>
          <w:color w:val="262526"/>
          <w:sz w:val="24"/>
        </w:rPr>
        <w:t>party</w:t>
      </w:r>
      <w:r>
        <w:rPr>
          <w:i/>
          <w:color w:val="262526"/>
          <w:spacing w:val="-20"/>
          <w:sz w:val="24"/>
        </w:rPr>
        <w:t> </w:t>
      </w:r>
      <w:r>
        <w:rPr>
          <w:color w:val="262526"/>
          <w:sz w:val="24"/>
        </w:rPr>
        <w:t>on</w:t>
      </w:r>
      <w:r>
        <w:rPr>
          <w:color w:val="262526"/>
          <w:spacing w:val="-19"/>
          <w:sz w:val="24"/>
        </w:rPr>
        <w:t> </w:t>
      </w:r>
      <w:r>
        <w:rPr>
          <w:color w:val="262526"/>
          <w:sz w:val="24"/>
        </w:rPr>
        <w:t>the</w:t>
      </w:r>
      <w:r>
        <w:rPr>
          <w:color w:val="262526"/>
          <w:spacing w:val="-20"/>
          <w:sz w:val="24"/>
        </w:rPr>
        <w:t> </w:t>
      </w:r>
      <w:r>
        <w:rPr>
          <w:color w:val="262526"/>
          <w:sz w:val="24"/>
        </w:rPr>
        <w:t>draft report,</w:t>
      </w:r>
    </w:p>
    <w:p>
      <w:pPr>
        <w:pStyle w:val="BodyText"/>
        <w:spacing w:line="249" w:lineRule="auto" w:before="173"/>
        <w:ind w:left="1820" w:right="114" w:firstLine="0"/>
      </w:pPr>
      <w:r>
        <w:rPr>
          <w:color w:val="262526"/>
        </w:rPr>
        <w:t>and,</w:t>
      </w:r>
      <w:r>
        <w:rPr>
          <w:color w:val="262526"/>
          <w:spacing w:val="-10"/>
        </w:rPr>
        <w:t> </w:t>
      </w:r>
      <w:r>
        <w:rPr>
          <w:color w:val="262526"/>
        </w:rPr>
        <w:t>subject</w:t>
      </w:r>
      <w:r>
        <w:rPr>
          <w:color w:val="262526"/>
          <w:spacing w:val="-10"/>
        </w:rPr>
        <w:t> </w:t>
      </w:r>
      <w:r>
        <w:rPr>
          <w:color w:val="262526"/>
        </w:rPr>
        <w:t>to</w:t>
      </w:r>
      <w:r>
        <w:rPr>
          <w:color w:val="262526"/>
          <w:spacing w:val="-9"/>
        </w:rPr>
        <w:t> </w:t>
      </w:r>
      <w:r>
        <w:rPr>
          <w:color w:val="262526"/>
        </w:rPr>
        <w:t>its</w:t>
      </w:r>
      <w:r>
        <w:rPr>
          <w:color w:val="262526"/>
          <w:spacing w:val="-10"/>
        </w:rPr>
        <w:t> </w:t>
      </w:r>
      <w:r>
        <w:rPr>
          <w:color w:val="262526"/>
        </w:rPr>
        <w:t>confidentiality</w:t>
      </w:r>
      <w:r>
        <w:rPr>
          <w:color w:val="262526"/>
          <w:spacing w:val="-9"/>
        </w:rPr>
        <w:t> </w:t>
      </w:r>
      <w:r>
        <w:rPr>
          <w:color w:val="262526"/>
        </w:rPr>
        <w:t>obligations,</w:t>
      </w:r>
      <w:r>
        <w:rPr>
          <w:color w:val="262526"/>
          <w:spacing w:val="-10"/>
        </w:rPr>
        <w:t> </w:t>
      </w:r>
      <w:r>
        <w:rPr>
          <w:color w:val="262526"/>
        </w:rPr>
        <w:t>the</w:t>
      </w:r>
      <w:r>
        <w:rPr>
          <w:color w:val="262526"/>
          <w:spacing w:val="-12"/>
        </w:rPr>
        <w:t> </w:t>
      </w:r>
      <w:r>
        <w:rPr>
          <w:i/>
          <w:color w:val="262526"/>
        </w:rPr>
        <w:t>consulting</w:t>
      </w:r>
      <w:r>
        <w:rPr>
          <w:i/>
          <w:color w:val="262526"/>
          <w:spacing w:val="-9"/>
        </w:rPr>
        <w:t> </w:t>
      </w:r>
      <w:r>
        <w:rPr>
          <w:i/>
          <w:color w:val="262526"/>
        </w:rPr>
        <w:t>party</w:t>
      </w:r>
      <w:r>
        <w:rPr>
          <w:i/>
          <w:color w:val="262526"/>
          <w:spacing w:val="-11"/>
        </w:rPr>
        <w:t> </w:t>
      </w:r>
      <w:r>
        <w:rPr>
          <w:color w:val="262526"/>
        </w:rPr>
        <w:t>must</w:t>
      </w:r>
      <w:r>
        <w:rPr>
          <w:color w:val="262526"/>
          <w:spacing w:val="-9"/>
        </w:rPr>
        <w:t> </w:t>
      </w:r>
      <w:r>
        <w:rPr>
          <w:color w:val="262526"/>
        </w:rPr>
        <w:t>make available to all Consulted Persons, on request, copies of any material submitted to the </w:t>
      </w:r>
      <w:r>
        <w:rPr>
          <w:i/>
          <w:color w:val="262526"/>
        </w:rPr>
        <w:t>consulting</w:t>
      </w:r>
      <w:r>
        <w:rPr>
          <w:i/>
          <w:color w:val="262526"/>
          <w:spacing w:val="-2"/>
        </w:rPr>
        <w:t> </w:t>
      </w:r>
      <w:r>
        <w:rPr>
          <w:i/>
          <w:color w:val="262526"/>
        </w:rPr>
        <w:t>party</w:t>
      </w:r>
      <w:r>
        <w:rPr>
          <w:color w:val="262526"/>
        </w:rPr>
        <w:t>.</w:t>
      </w:r>
    </w:p>
    <w:p>
      <w:pPr>
        <w:pStyle w:val="ListParagraph"/>
        <w:numPr>
          <w:ilvl w:val="2"/>
          <w:numId w:val="8"/>
        </w:numPr>
        <w:tabs>
          <w:tab w:pos="1821" w:val="left" w:leader="none"/>
        </w:tabs>
        <w:spacing w:line="249" w:lineRule="auto" w:before="173" w:after="0"/>
        <w:ind w:left="1820" w:right="114" w:hanging="567"/>
        <w:jc w:val="both"/>
        <w:rPr>
          <w:sz w:val="24"/>
        </w:rPr>
      </w:pPr>
      <w:r>
        <w:rPr>
          <w:color w:val="262526"/>
          <w:sz w:val="24"/>
        </w:rPr>
        <w:t>Except where the </w:t>
      </w:r>
      <w:r>
        <w:rPr>
          <w:i/>
          <w:color w:val="262526"/>
          <w:sz w:val="24"/>
        </w:rPr>
        <w:t>consulting party </w:t>
      </w:r>
      <w:r>
        <w:rPr>
          <w:color w:val="262526"/>
          <w:sz w:val="24"/>
        </w:rPr>
        <w:t>is the </w:t>
      </w:r>
      <w:r>
        <w:rPr>
          <w:i/>
          <w:color w:val="262526"/>
          <w:sz w:val="24"/>
        </w:rPr>
        <w:t>AEMC </w:t>
      </w:r>
      <w:r>
        <w:rPr>
          <w:color w:val="262526"/>
          <w:sz w:val="24"/>
        </w:rPr>
        <w:t>or the </w:t>
      </w:r>
      <w:r>
        <w:rPr>
          <w:i/>
          <w:color w:val="262526"/>
          <w:sz w:val="24"/>
        </w:rPr>
        <w:t>AER</w:t>
      </w:r>
      <w:r>
        <w:rPr>
          <w:color w:val="262526"/>
          <w:sz w:val="24"/>
        </w:rPr>
        <w:t>, the </w:t>
      </w:r>
      <w:r>
        <w:rPr>
          <w:i/>
          <w:color w:val="262526"/>
          <w:sz w:val="24"/>
        </w:rPr>
        <w:t>consulting </w:t>
      </w:r>
      <w:r>
        <w:rPr>
          <w:i/>
          <w:color w:val="262526"/>
          <w:sz w:val="24"/>
        </w:rPr>
        <w:t>party </w:t>
      </w:r>
      <w:r>
        <w:rPr>
          <w:color w:val="262526"/>
          <w:sz w:val="24"/>
        </w:rPr>
        <w:t>must provide a copy of the draft report referred to in rule 8.9(g) to </w:t>
      </w:r>
      <w:r>
        <w:rPr>
          <w:i/>
          <w:color w:val="262526"/>
          <w:sz w:val="24"/>
        </w:rPr>
        <w:t>AEMO</w:t>
      </w:r>
      <w:r>
        <w:rPr>
          <w:color w:val="262526"/>
          <w:sz w:val="24"/>
        </w:rPr>
        <w:t>, or to the </w:t>
      </w:r>
      <w:r>
        <w:rPr>
          <w:i/>
          <w:color w:val="262526"/>
          <w:sz w:val="24"/>
        </w:rPr>
        <w:t>AEMC </w:t>
      </w:r>
      <w:r>
        <w:rPr>
          <w:color w:val="262526"/>
          <w:sz w:val="24"/>
        </w:rPr>
        <w:t>where the </w:t>
      </w:r>
      <w:r>
        <w:rPr>
          <w:i/>
          <w:color w:val="262526"/>
          <w:sz w:val="24"/>
        </w:rPr>
        <w:t>consulting party </w:t>
      </w:r>
      <w:r>
        <w:rPr>
          <w:color w:val="262526"/>
          <w:sz w:val="24"/>
        </w:rPr>
        <w:t>is the </w:t>
      </w:r>
      <w:r>
        <w:rPr>
          <w:i/>
          <w:color w:val="262526"/>
          <w:sz w:val="24"/>
        </w:rPr>
        <w:t>Reliability Panel</w:t>
      </w:r>
      <w:r>
        <w:rPr>
          <w:color w:val="262526"/>
          <w:sz w:val="24"/>
        </w:rPr>
        <w:t>. Within 3 </w:t>
      </w:r>
      <w:r>
        <w:rPr>
          <w:i/>
          <w:color w:val="262526"/>
          <w:sz w:val="24"/>
        </w:rPr>
        <w:t>business days </w:t>
      </w:r>
      <w:r>
        <w:rPr>
          <w:color w:val="262526"/>
          <w:sz w:val="24"/>
        </w:rPr>
        <w:t>of receiving the draft report </w:t>
      </w:r>
      <w:r>
        <w:rPr>
          <w:i/>
          <w:color w:val="262526"/>
          <w:sz w:val="24"/>
        </w:rPr>
        <w:t>AEMO </w:t>
      </w:r>
      <w:r>
        <w:rPr>
          <w:color w:val="262526"/>
          <w:sz w:val="24"/>
        </w:rPr>
        <w:t>must </w:t>
      </w:r>
      <w:r>
        <w:rPr>
          <w:i/>
          <w:color w:val="262526"/>
          <w:sz w:val="24"/>
        </w:rPr>
        <w:t>publish </w:t>
      </w:r>
      <w:r>
        <w:rPr>
          <w:color w:val="262526"/>
          <w:sz w:val="24"/>
        </w:rPr>
        <w:t>the draft report on its website. Where the </w:t>
      </w:r>
      <w:r>
        <w:rPr>
          <w:i/>
          <w:color w:val="262526"/>
          <w:sz w:val="24"/>
        </w:rPr>
        <w:t>AEMC </w:t>
      </w:r>
      <w:r>
        <w:rPr>
          <w:color w:val="262526"/>
          <w:sz w:val="24"/>
        </w:rPr>
        <w:t>or the </w:t>
      </w:r>
      <w:r>
        <w:rPr>
          <w:i/>
          <w:color w:val="262526"/>
          <w:sz w:val="24"/>
        </w:rPr>
        <w:t>Reliability Panel </w:t>
      </w:r>
      <w:r>
        <w:rPr>
          <w:color w:val="262526"/>
          <w:sz w:val="24"/>
        </w:rPr>
        <w:t>is the </w:t>
      </w:r>
      <w:r>
        <w:rPr>
          <w:i/>
          <w:color w:val="262526"/>
          <w:sz w:val="24"/>
        </w:rPr>
        <w:t>consulting party</w:t>
      </w:r>
      <w:r>
        <w:rPr>
          <w:color w:val="262526"/>
          <w:sz w:val="24"/>
        </w:rPr>
        <w:t>, the </w:t>
      </w:r>
      <w:r>
        <w:rPr>
          <w:i/>
          <w:color w:val="262526"/>
          <w:sz w:val="24"/>
        </w:rPr>
        <w:t>AEMC </w:t>
      </w:r>
      <w:r>
        <w:rPr>
          <w:color w:val="262526"/>
          <w:sz w:val="24"/>
        </w:rPr>
        <w:t>must </w:t>
      </w:r>
      <w:r>
        <w:rPr>
          <w:i/>
          <w:color w:val="262526"/>
          <w:sz w:val="24"/>
        </w:rPr>
        <w:t>publish </w:t>
      </w:r>
      <w:r>
        <w:rPr>
          <w:color w:val="262526"/>
          <w:sz w:val="24"/>
        </w:rPr>
        <w:t>the draft report referred to in rule 8.9(g) on its website. Where the </w:t>
      </w:r>
      <w:r>
        <w:rPr>
          <w:i/>
          <w:color w:val="262526"/>
          <w:sz w:val="24"/>
        </w:rPr>
        <w:t>AER </w:t>
      </w:r>
      <w:r>
        <w:rPr>
          <w:color w:val="262526"/>
          <w:sz w:val="24"/>
        </w:rPr>
        <w:t>is the </w:t>
      </w:r>
      <w:r>
        <w:rPr>
          <w:i/>
          <w:color w:val="262526"/>
          <w:sz w:val="24"/>
        </w:rPr>
        <w:t>consulting party</w:t>
      </w:r>
      <w:r>
        <w:rPr>
          <w:color w:val="262526"/>
          <w:sz w:val="24"/>
        </w:rPr>
        <w:t>, the </w:t>
      </w:r>
      <w:r>
        <w:rPr>
          <w:i/>
          <w:color w:val="262526"/>
          <w:sz w:val="24"/>
        </w:rPr>
        <w:t>AER </w:t>
      </w:r>
      <w:r>
        <w:rPr>
          <w:color w:val="262526"/>
          <w:sz w:val="24"/>
        </w:rPr>
        <w:t>must </w:t>
      </w:r>
      <w:r>
        <w:rPr>
          <w:i/>
          <w:color w:val="262526"/>
          <w:sz w:val="24"/>
        </w:rPr>
        <w:t>publish </w:t>
      </w:r>
      <w:r>
        <w:rPr>
          <w:color w:val="262526"/>
          <w:sz w:val="24"/>
        </w:rPr>
        <w:t>the draft report referred to in rule 8.9(g) on its</w:t>
      </w:r>
      <w:r>
        <w:rPr>
          <w:color w:val="262526"/>
          <w:spacing w:val="-3"/>
          <w:sz w:val="24"/>
        </w:rPr>
        <w:t> </w:t>
      </w:r>
      <w:r>
        <w:rPr>
          <w:color w:val="262526"/>
          <w:sz w:val="24"/>
        </w:rPr>
        <w:t>website.</w:t>
      </w:r>
    </w:p>
    <w:p>
      <w:pPr>
        <w:pStyle w:val="ListParagraph"/>
        <w:numPr>
          <w:ilvl w:val="2"/>
          <w:numId w:val="8"/>
        </w:numPr>
        <w:tabs>
          <w:tab w:pos="1817" w:val="left" w:leader="none"/>
        </w:tabs>
        <w:spacing w:line="249" w:lineRule="auto" w:before="178" w:after="0"/>
        <w:ind w:left="1820" w:right="115" w:hanging="567"/>
        <w:jc w:val="both"/>
        <w:rPr>
          <w:sz w:val="24"/>
        </w:rPr>
      </w:pPr>
      <w:r>
        <w:rPr>
          <w:color w:val="262526"/>
          <w:spacing w:val="-9"/>
          <w:sz w:val="24"/>
        </w:rPr>
        <w:t>To</w:t>
      </w:r>
      <w:r>
        <w:rPr>
          <w:color w:val="262526"/>
          <w:spacing w:val="-8"/>
          <w:sz w:val="24"/>
        </w:rPr>
        <w:t> </w:t>
      </w:r>
      <w:r>
        <w:rPr>
          <w:color w:val="262526"/>
          <w:sz w:val="24"/>
        </w:rPr>
        <w:t>be</w:t>
      </w:r>
      <w:r>
        <w:rPr>
          <w:color w:val="262526"/>
          <w:spacing w:val="-8"/>
          <w:sz w:val="24"/>
        </w:rPr>
        <w:t> </w:t>
      </w:r>
      <w:r>
        <w:rPr>
          <w:color w:val="262526"/>
          <w:sz w:val="24"/>
        </w:rPr>
        <w:t>valid,</w:t>
      </w:r>
      <w:r>
        <w:rPr>
          <w:color w:val="262526"/>
          <w:spacing w:val="-7"/>
          <w:sz w:val="24"/>
        </w:rPr>
        <w:t> </w:t>
      </w:r>
      <w:r>
        <w:rPr>
          <w:color w:val="262526"/>
          <w:sz w:val="24"/>
        </w:rPr>
        <w:t>a</w:t>
      </w:r>
      <w:r>
        <w:rPr>
          <w:color w:val="262526"/>
          <w:spacing w:val="-8"/>
          <w:sz w:val="24"/>
        </w:rPr>
        <w:t> </w:t>
      </w:r>
      <w:r>
        <w:rPr>
          <w:color w:val="262526"/>
          <w:sz w:val="24"/>
        </w:rPr>
        <w:t>submission</w:t>
      </w:r>
      <w:r>
        <w:rPr>
          <w:color w:val="262526"/>
          <w:spacing w:val="-7"/>
          <w:sz w:val="24"/>
        </w:rPr>
        <w:t> </w:t>
      </w:r>
      <w:r>
        <w:rPr>
          <w:color w:val="262526"/>
          <w:sz w:val="24"/>
        </w:rPr>
        <w:t>invited</w:t>
      </w:r>
      <w:r>
        <w:rPr>
          <w:color w:val="262526"/>
          <w:spacing w:val="-8"/>
          <w:sz w:val="24"/>
        </w:rPr>
        <w:t> </w:t>
      </w:r>
      <w:r>
        <w:rPr>
          <w:color w:val="262526"/>
          <w:sz w:val="24"/>
        </w:rPr>
        <w:t>in</w:t>
      </w:r>
      <w:r>
        <w:rPr>
          <w:color w:val="262526"/>
          <w:spacing w:val="-7"/>
          <w:sz w:val="24"/>
        </w:rPr>
        <w:t> </w:t>
      </w:r>
      <w:r>
        <w:rPr>
          <w:color w:val="262526"/>
          <w:sz w:val="24"/>
        </w:rPr>
        <w:t>a</w:t>
      </w:r>
      <w:r>
        <w:rPr>
          <w:color w:val="262526"/>
          <w:spacing w:val="-8"/>
          <w:sz w:val="24"/>
        </w:rPr>
        <w:t> </w:t>
      </w:r>
      <w:r>
        <w:rPr>
          <w:color w:val="262526"/>
          <w:sz w:val="24"/>
        </w:rPr>
        <w:t>notice</w:t>
      </w:r>
      <w:r>
        <w:rPr>
          <w:color w:val="262526"/>
          <w:spacing w:val="-7"/>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rule</w:t>
      </w:r>
      <w:r>
        <w:rPr>
          <w:color w:val="262526"/>
          <w:spacing w:val="-8"/>
          <w:sz w:val="24"/>
        </w:rPr>
        <w:t> </w:t>
      </w:r>
      <w:r>
        <w:rPr>
          <w:color w:val="262526"/>
          <w:sz w:val="24"/>
        </w:rPr>
        <w:t>8.9(g)(5)</w:t>
      </w:r>
      <w:r>
        <w:rPr>
          <w:color w:val="262526"/>
          <w:spacing w:val="-7"/>
          <w:sz w:val="24"/>
        </w:rPr>
        <w:t> </w:t>
      </w:r>
      <w:r>
        <w:rPr>
          <w:color w:val="262526"/>
          <w:sz w:val="24"/>
        </w:rPr>
        <w:t>must be received not later than the date specified in the notice (not to be less than 10</w:t>
      </w:r>
      <w:r>
        <w:rPr>
          <w:color w:val="262526"/>
          <w:spacing w:val="-19"/>
          <w:sz w:val="24"/>
        </w:rPr>
        <w:t> </w:t>
      </w:r>
      <w:r>
        <w:rPr>
          <w:i/>
          <w:color w:val="262526"/>
          <w:sz w:val="24"/>
        </w:rPr>
        <w:t>business</w:t>
      </w:r>
      <w:r>
        <w:rPr>
          <w:i/>
          <w:color w:val="262526"/>
          <w:spacing w:val="-18"/>
          <w:sz w:val="24"/>
        </w:rPr>
        <w:t> </w:t>
      </w:r>
      <w:r>
        <w:rPr>
          <w:i/>
          <w:color w:val="262526"/>
          <w:sz w:val="24"/>
        </w:rPr>
        <w:t>days</w:t>
      </w:r>
      <w:r>
        <w:rPr>
          <w:i/>
          <w:color w:val="262526"/>
          <w:spacing w:val="-19"/>
          <w:sz w:val="24"/>
        </w:rPr>
        <w:t> </w:t>
      </w:r>
      <w:r>
        <w:rPr>
          <w:color w:val="262526"/>
          <w:sz w:val="24"/>
        </w:rPr>
        <w:t>after</w:t>
      </w:r>
      <w:r>
        <w:rPr>
          <w:color w:val="262526"/>
          <w:spacing w:val="-18"/>
          <w:sz w:val="24"/>
        </w:rPr>
        <w:t> </w:t>
      </w:r>
      <w:r>
        <w:rPr>
          <w:color w:val="262526"/>
          <w:sz w:val="24"/>
        </w:rPr>
        <w:t>the</w:t>
      </w:r>
      <w:r>
        <w:rPr>
          <w:color w:val="262526"/>
          <w:spacing w:val="-19"/>
          <w:sz w:val="24"/>
        </w:rPr>
        <w:t> </w:t>
      </w:r>
      <w:r>
        <w:rPr>
          <w:color w:val="262526"/>
          <w:sz w:val="24"/>
        </w:rPr>
        <w:t>publication</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draft</w:t>
      </w:r>
      <w:r>
        <w:rPr>
          <w:color w:val="262526"/>
          <w:spacing w:val="-19"/>
          <w:sz w:val="24"/>
        </w:rPr>
        <w:t> </w:t>
      </w:r>
      <w:r>
        <w:rPr>
          <w:color w:val="262526"/>
          <w:sz w:val="24"/>
        </w:rPr>
        <w:t>report</w:t>
      </w:r>
      <w:r>
        <w:rPr>
          <w:color w:val="262526"/>
          <w:spacing w:val="-18"/>
          <w:sz w:val="24"/>
        </w:rPr>
        <w:t> </w:t>
      </w:r>
      <w:r>
        <w:rPr>
          <w:color w:val="262526"/>
          <w:sz w:val="24"/>
        </w:rPr>
        <w:t>pursuant</w:t>
      </w:r>
      <w:r>
        <w:rPr>
          <w:color w:val="262526"/>
          <w:spacing w:val="-19"/>
          <w:sz w:val="24"/>
        </w:rPr>
        <w:t> </w:t>
      </w:r>
      <w:r>
        <w:rPr>
          <w:color w:val="262526"/>
          <w:sz w:val="24"/>
        </w:rPr>
        <w:t>to</w:t>
      </w:r>
      <w:r>
        <w:rPr>
          <w:color w:val="262526"/>
          <w:spacing w:val="-18"/>
          <w:sz w:val="24"/>
        </w:rPr>
        <w:t> </w:t>
      </w:r>
      <w:r>
        <w:rPr>
          <w:color w:val="262526"/>
          <w:sz w:val="24"/>
        </w:rPr>
        <w:t>rule</w:t>
      </w:r>
      <w:r>
        <w:rPr>
          <w:color w:val="262526"/>
          <w:spacing w:val="-19"/>
          <w:sz w:val="24"/>
        </w:rPr>
        <w:t> </w:t>
      </w:r>
      <w:r>
        <w:rPr>
          <w:color w:val="262526"/>
          <w:spacing w:val="-2"/>
          <w:sz w:val="24"/>
        </w:rPr>
        <w:t>8.9(h) </w:t>
      </w:r>
      <w:r>
        <w:rPr>
          <w:color w:val="262526"/>
          <w:sz w:val="24"/>
        </w:rPr>
        <w:t>or such longer period as is reasonably determined by the </w:t>
      </w:r>
      <w:r>
        <w:rPr>
          <w:i/>
          <w:color w:val="262526"/>
          <w:sz w:val="24"/>
        </w:rPr>
        <w:t>consulting party </w:t>
      </w:r>
      <w:r>
        <w:rPr>
          <w:color w:val="262526"/>
          <w:spacing w:val="-3"/>
          <w:sz w:val="24"/>
        </w:rPr>
        <w:t>having</w:t>
      </w:r>
      <w:r>
        <w:rPr>
          <w:color w:val="262526"/>
          <w:spacing w:val="-13"/>
          <w:sz w:val="24"/>
        </w:rPr>
        <w:t> </w:t>
      </w:r>
      <w:r>
        <w:rPr>
          <w:color w:val="262526"/>
          <w:spacing w:val="-3"/>
          <w:sz w:val="24"/>
        </w:rPr>
        <w:t>regard</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2"/>
          <w:sz w:val="24"/>
        </w:rPr>
        <w:t> </w:t>
      </w:r>
      <w:r>
        <w:rPr>
          <w:color w:val="262526"/>
          <w:spacing w:val="-3"/>
          <w:sz w:val="24"/>
        </w:rPr>
        <w:t>complexity</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matters</w:t>
      </w:r>
      <w:r>
        <w:rPr>
          <w:color w:val="262526"/>
          <w:spacing w:val="-12"/>
          <w:sz w:val="24"/>
        </w:rPr>
        <w:t> </w:t>
      </w:r>
      <w:r>
        <w:rPr>
          <w:color w:val="262526"/>
          <w:sz w:val="24"/>
        </w:rPr>
        <w:t>and</w:t>
      </w:r>
      <w:r>
        <w:rPr>
          <w:color w:val="262526"/>
          <w:spacing w:val="-13"/>
          <w:sz w:val="24"/>
        </w:rPr>
        <w:t> </w:t>
      </w:r>
      <w:r>
        <w:rPr>
          <w:color w:val="262526"/>
          <w:spacing w:val="-3"/>
          <w:sz w:val="24"/>
        </w:rPr>
        <w:t>issues</w:t>
      </w:r>
      <w:r>
        <w:rPr>
          <w:color w:val="262526"/>
          <w:spacing w:val="-12"/>
          <w:sz w:val="24"/>
        </w:rPr>
        <w:t> </w:t>
      </w:r>
      <w:r>
        <w:rPr>
          <w:color w:val="262526"/>
          <w:spacing w:val="-3"/>
          <w:sz w:val="24"/>
        </w:rPr>
        <w:t>under</w:t>
      </w:r>
      <w:r>
        <w:rPr>
          <w:color w:val="262526"/>
          <w:spacing w:val="-13"/>
          <w:sz w:val="24"/>
        </w:rPr>
        <w:t> </w:t>
      </w:r>
      <w:r>
        <w:rPr>
          <w:color w:val="262526"/>
          <w:spacing w:val="-3"/>
          <w:sz w:val="24"/>
        </w:rPr>
        <w:t>consideration).</w:t>
      </w:r>
    </w:p>
    <w:p>
      <w:pPr>
        <w:pStyle w:val="ListParagraph"/>
        <w:numPr>
          <w:ilvl w:val="2"/>
          <w:numId w:val="8"/>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consulting party </w:t>
      </w:r>
      <w:r>
        <w:rPr>
          <w:color w:val="262526"/>
          <w:sz w:val="24"/>
        </w:rPr>
        <w:t>must consider all valid submissions within a period of not more than a further 30 </w:t>
      </w:r>
      <w:r>
        <w:rPr>
          <w:i/>
          <w:color w:val="262526"/>
          <w:sz w:val="24"/>
        </w:rPr>
        <w:t>business</w:t>
      </w:r>
      <w:r>
        <w:rPr>
          <w:i/>
          <w:color w:val="262526"/>
          <w:spacing w:val="-1"/>
          <w:sz w:val="24"/>
        </w:rPr>
        <w:t> </w:t>
      </w:r>
      <w:r>
        <w:rPr>
          <w:i/>
          <w:color w:val="262526"/>
          <w:sz w:val="24"/>
        </w:rPr>
        <w:t>days</w:t>
      </w:r>
      <w:r>
        <w:rPr>
          <w:color w:val="262526"/>
          <w:sz w:val="24"/>
        </w:rPr>
        <w:t>.</w:t>
      </w:r>
    </w:p>
    <w:p>
      <w:pPr>
        <w:pStyle w:val="ListParagraph"/>
        <w:numPr>
          <w:ilvl w:val="2"/>
          <w:numId w:val="8"/>
        </w:numPr>
        <w:tabs>
          <w:tab w:pos="1821" w:val="left" w:leader="none"/>
        </w:tabs>
        <w:spacing w:line="249" w:lineRule="auto" w:before="172" w:after="0"/>
        <w:ind w:left="1820" w:right="114" w:hanging="567"/>
        <w:jc w:val="both"/>
        <w:rPr>
          <w:sz w:val="24"/>
        </w:rPr>
      </w:pPr>
      <w:r>
        <w:rPr>
          <w:color w:val="262526"/>
          <w:sz w:val="24"/>
        </w:rPr>
        <w:t>Following the conclusion of the </w:t>
      </w:r>
      <w:r>
        <w:rPr>
          <w:i/>
          <w:color w:val="262526"/>
          <w:sz w:val="24"/>
        </w:rPr>
        <w:t>consulting party's </w:t>
      </w:r>
      <w:r>
        <w:rPr>
          <w:color w:val="262526"/>
          <w:sz w:val="24"/>
        </w:rPr>
        <w:t>consideration of all valid submissions the </w:t>
      </w:r>
      <w:r>
        <w:rPr>
          <w:i/>
          <w:color w:val="262526"/>
          <w:sz w:val="24"/>
        </w:rPr>
        <w:t>consulting party </w:t>
      </w:r>
      <w:r>
        <w:rPr>
          <w:color w:val="262526"/>
          <w:sz w:val="24"/>
        </w:rPr>
        <w:t>must publish a final report in accordance with rule 8.9(l), available to all Consulted Persons, setting</w:t>
      </w:r>
      <w:r>
        <w:rPr>
          <w:color w:val="262526"/>
          <w:spacing w:val="-8"/>
          <w:sz w:val="24"/>
        </w:rPr>
        <w:t> </w:t>
      </w:r>
      <w:r>
        <w:rPr>
          <w:color w:val="262526"/>
          <w:sz w:val="24"/>
        </w:rPr>
        <w:t>out:</w:t>
      </w:r>
    </w:p>
    <w:p>
      <w:pPr>
        <w:pStyle w:val="ListParagraph"/>
        <w:numPr>
          <w:ilvl w:val="3"/>
          <w:numId w:val="8"/>
        </w:numPr>
        <w:tabs>
          <w:tab w:pos="2388" w:val="left" w:leader="none"/>
        </w:tabs>
        <w:spacing w:line="249" w:lineRule="auto" w:before="173" w:after="0"/>
        <w:ind w:left="2387" w:right="115" w:hanging="567"/>
        <w:jc w:val="both"/>
        <w:rPr>
          <w:sz w:val="24"/>
        </w:rPr>
      </w:pPr>
      <w:r>
        <w:rPr>
          <w:color w:val="262526"/>
          <w:sz w:val="24"/>
        </w:rPr>
        <w:t>the conclusions and any determinations of the </w:t>
      </w:r>
      <w:r>
        <w:rPr>
          <w:i/>
          <w:color w:val="262526"/>
          <w:sz w:val="24"/>
        </w:rPr>
        <w:t>consulting party </w:t>
      </w:r>
      <w:r>
        <w:rPr>
          <w:color w:val="262526"/>
          <w:sz w:val="24"/>
        </w:rPr>
        <w:t>on </w:t>
      </w:r>
      <w:r>
        <w:rPr>
          <w:color w:val="262526"/>
          <w:spacing w:val="-4"/>
          <w:sz w:val="24"/>
        </w:rPr>
        <w:t>the </w:t>
      </w:r>
      <w:r>
        <w:rPr>
          <w:color w:val="262526"/>
          <w:sz w:val="24"/>
        </w:rPr>
        <w:t>matter under consultation;</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its reasons for those conclusions;</w:t>
      </w:r>
    </w:p>
    <w:p>
      <w:pPr>
        <w:pStyle w:val="ListParagraph"/>
        <w:numPr>
          <w:ilvl w:val="3"/>
          <w:numId w:val="8"/>
        </w:numPr>
        <w:tabs>
          <w:tab w:pos="2388" w:val="left" w:leader="none"/>
        </w:tabs>
        <w:spacing w:line="249" w:lineRule="auto" w:before="183" w:after="0"/>
        <w:ind w:left="2387" w:right="112" w:hanging="567"/>
        <w:jc w:val="both"/>
        <w:rPr>
          <w:sz w:val="24"/>
        </w:rPr>
      </w:pPr>
      <w:r>
        <w:rPr>
          <w:color w:val="262526"/>
          <w:sz w:val="24"/>
        </w:rPr>
        <w:t>the procedure followed by the </w:t>
      </w:r>
      <w:r>
        <w:rPr>
          <w:i/>
          <w:color w:val="262526"/>
          <w:sz w:val="24"/>
        </w:rPr>
        <w:t>consulting party </w:t>
      </w:r>
      <w:r>
        <w:rPr>
          <w:color w:val="262526"/>
          <w:sz w:val="24"/>
        </w:rPr>
        <w:t>in considering </w:t>
      </w:r>
      <w:r>
        <w:rPr>
          <w:color w:val="262526"/>
          <w:spacing w:val="2"/>
          <w:sz w:val="24"/>
        </w:rPr>
        <w:t>the </w:t>
      </w:r>
      <w:r>
        <w:rPr>
          <w:color w:val="262526"/>
          <w:sz w:val="24"/>
        </w:rPr>
        <w:t>matter;</w:t>
      </w:r>
    </w:p>
    <w:p>
      <w:pPr>
        <w:pStyle w:val="ListParagraph"/>
        <w:numPr>
          <w:ilvl w:val="3"/>
          <w:numId w:val="8"/>
        </w:numPr>
        <w:tabs>
          <w:tab w:pos="2387" w:val="left" w:leader="none"/>
          <w:tab w:pos="2388" w:val="left" w:leader="none"/>
        </w:tabs>
        <w:spacing w:line="240" w:lineRule="auto" w:before="171" w:after="0"/>
        <w:ind w:left="2387" w:right="0" w:hanging="568"/>
        <w:jc w:val="left"/>
        <w:rPr>
          <w:sz w:val="24"/>
        </w:rPr>
      </w:pPr>
      <w:r>
        <w:rPr>
          <w:color w:val="262526"/>
          <w:sz w:val="24"/>
        </w:rPr>
        <w:t>summaries required pursuant to rule 8.9(g)(4);</w:t>
      </w:r>
      <w:r>
        <w:rPr>
          <w:color w:val="262526"/>
          <w:spacing w:val="-3"/>
          <w:sz w:val="24"/>
        </w:rPr>
        <w:t> </w:t>
      </w:r>
      <w:r>
        <w:rPr>
          <w:color w:val="262526"/>
          <w:sz w:val="24"/>
        </w:rPr>
        <w:t>and</w:t>
      </w:r>
    </w:p>
    <w:p>
      <w:pPr>
        <w:pStyle w:val="ListParagraph"/>
        <w:numPr>
          <w:ilvl w:val="3"/>
          <w:numId w:val="8"/>
        </w:numPr>
        <w:tabs>
          <w:tab w:pos="2388" w:val="left" w:leader="none"/>
        </w:tabs>
        <w:spacing w:line="249" w:lineRule="auto" w:before="183" w:after="0"/>
        <w:ind w:left="2387" w:right="114" w:hanging="567"/>
        <w:jc w:val="both"/>
        <w:rPr>
          <w:sz w:val="24"/>
        </w:rPr>
      </w:pPr>
      <w:r>
        <w:rPr>
          <w:color w:val="262526"/>
          <w:sz w:val="24"/>
        </w:rPr>
        <w:t>summaries</w:t>
      </w:r>
      <w:r>
        <w:rPr>
          <w:color w:val="262526"/>
          <w:spacing w:val="-16"/>
          <w:sz w:val="24"/>
        </w:rPr>
        <w:t> </w:t>
      </w:r>
      <w:r>
        <w:rPr>
          <w:color w:val="262526"/>
          <w:sz w:val="24"/>
        </w:rPr>
        <w:t>of</w:t>
      </w:r>
      <w:r>
        <w:rPr>
          <w:color w:val="262526"/>
          <w:spacing w:val="-15"/>
          <w:sz w:val="24"/>
        </w:rPr>
        <w:t> </w:t>
      </w:r>
      <w:r>
        <w:rPr>
          <w:color w:val="262526"/>
          <w:sz w:val="24"/>
        </w:rPr>
        <w:t>each</w:t>
      </w:r>
      <w:r>
        <w:rPr>
          <w:color w:val="262526"/>
          <w:spacing w:val="-15"/>
          <w:sz w:val="24"/>
        </w:rPr>
        <w:t> </w:t>
      </w:r>
      <w:r>
        <w:rPr>
          <w:color w:val="262526"/>
          <w:sz w:val="24"/>
        </w:rPr>
        <w:t>issue,</w:t>
      </w:r>
      <w:r>
        <w:rPr>
          <w:color w:val="262526"/>
          <w:spacing w:val="-16"/>
          <w:sz w:val="24"/>
        </w:rPr>
        <w:t> </w:t>
      </w:r>
      <w:r>
        <w:rPr>
          <w:color w:val="262526"/>
          <w:sz w:val="24"/>
        </w:rPr>
        <w:t>that</w:t>
      </w:r>
      <w:r>
        <w:rPr>
          <w:color w:val="262526"/>
          <w:spacing w:val="-15"/>
          <w:sz w:val="24"/>
        </w:rPr>
        <w:t> </w:t>
      </w:r>
      <w:r>
        <w:rPr>
          <w:color w:val="262526"/>
          <w:sz w:val="24"/>
        </w:rPr>
        <w:t>the</w:t>
      </w:r>
      <w:r>
        <w:rPr>
          <w:color w:val="262526"/>
          <w:spacing w:val="-15"/>
          <w:sz w:val="24"/>
        </w:rPr>
        <w:t> </w:t>
      </w:r>
      <w:r>
        <w:rPr>
          <w:i/>
          <w:color w:val="262526"/>
          <w:sz w:val="24"/>
        </w:rPr>
        <w:t>consulting</w:t>
      </w:r>
      <w:r>
        <w:rPr>
          <w:i/>
          <w:color w:val="262526"/>
          <w:spacing w:val="-16"/>
          <w:sz w:val="24"/>
        </w:rPr>
        <w:t> </w:t>
      </w:r>
      <w:r>
        <w:rPr>
          <w:i/>
          <w:color w:val="262526"/>
          <w:sz w:val="24"/>
        </w:rPr>
        <w:t>party</w:t>
      </w:r>
      <w:r>
        <w:rPr>
          <w:i/>
          <w:color w:val="262526"/>
          <w:spacing w:val="-15"/>
          <w:sz w:val="24"/>
        </w:rPr>
        <w:t> </w:t>
      </w:r>
      <w:r>
        <w:rPr>
          <w:color w:val="262526"/>
          <w:sz w:val="24"/>
        </w:rPr>
        <w:t>reasonably</w:t>
      </w:r>
      <w:r>
        <w:rPr>
          <w:color w:val="262526"/>
          <w:spacing w:val="-15"/>
          <w:sz w:val="24"/>
        </w:rPr>
        <w:t> </w:t>
      </w:r>
      <w:r>
        <w:rPr>
          <w:color w:val="262526"/>
          <w:sz w:val="24"/>
        </w:rPr>
        <w:t>considers to be material, contained in valid written submissions received from Consulted Persons on the draft report and the </w:t>
      </w:r>
      <w:r>
        <w:rPr>
          <w:i/>
          <w:color w:val="262526"/>
          <w:sz w:val="24"/>
        </w:rPr>
        <w:t>consulting party's </w:t>
      </w:r>
      <w:r>
        <w:rPr>
          <w:color w:val="262526"/>
          <w:sz w:val="24"/>
        </w:rPr>
        <w:t>response to each such</w:t>
      </w:r>
      <w:r>
        <w:rPr>
          <w:color w:val="262526"/>
          <w:spacing w:val="-2"/>
          <w:sz w:val="24"/>
        </w:rPr>
        <w:t> </w:t>
      </w:r>
      <w:r>
        <w:rPr>
          <w:color w:val="262526"/>
          <w:sz w:val="24"/>
        </w:rPr>
        <w:t>submission,</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114" w:firstLine="0"/>
      </w:pPr>
      <w:bookmarkStart w:name="Part G   Consumer advocacy funding ⁠" w:id="77"/>
      <w:bookmarkEnd w:id="77"/>
      <w:r>
        <w:rPr/>
      </w:r>
      <w:bookmarkStart w:name="8.10   Consumer advocacy funding obligat" w:id="78"/>
      <w:bookmarkEnd w:id="78"/>
      <w:r>
        <w:rPr/>
      </w:r>
      <w:r>
        <w:rPr>
          <w:color w:val="262526"/>
        </w:rPr>
        <w:t>and,</w:t>
      </w:r>
      <w:r>
        <w:rPr>
          <w:color w:val="262526"/>
          <w:spacing w:val="-10"/>
        </w:rPr>
        <w:t> </w:t>
      </w:r>
      <w:r>
        <w:rPr>
          <w:color w:val="262526"/>
        </w:rPr>
        <w:t>subject</w:t>
      </w:r>
      <w:r>
        <w:rPr>
          <w:color w:val="262526"/>
          <w:spacing w:val="-10"/>
        </w:rPr>
        <w:t> </w:t>
      </w:r>
      <w:r>
        <w:rPr>
          <w:color w:val="262526"/>
        </w:rPr>
        <w:t>to</w:t>
      </w:r>
      <w:r>
        <w:rPr>
          <w:color w:val="262526"/>
          <w:spacing w:val="-9"/>
        </w:rPr>
        <w:t> </w:t>
      </w:r>
      <w:r>
        <w:rPr>
          <w:color w:val="262526"/>
        </w:rPr>
        <w:t>its</w:t>
      </w:r>
      <w:r>
        <w:rPr>
          <w:color w:val="262526"/>
          <w:spacing w:val="-10"/>
        </w:rPr>
        <w:t> </w:t>
      </w:r>
      <w:r>
        <w:rPr>
          <w:color w:val="262526"/>
        </w:rPr>
        <w:t>confidentiality</w:t>
      </w:r>
      <w:r>
        <w:rPr>
          <w:color w:val="262526"/>
          <w:spacing w:val="-9"/>
        </w:rPr>
        <w:t> </w:t>
      </w:r>
      <w:r>
        <w:rPr>
          <w:color w:val="262526"/>
        </w:rPr>
        <w:t>obligations,</w:t>
      </w:r>
      <w:r>
        <w:rPr>
          <w:color w:val="262526"/>
          <w:spacing w:val="-10"/>
        </w:rPr>
        <w:t> </w:t>
      </w:r>
      <w:r>
        <w:rPr>
          <w:color w:val="262526"/>
        </w:rPr>
        <w:t>the</w:t>
      </w:r>
      <w:r>
        <w:rPr>
          <w:color w:val="262526"/>
          <w:spacing w:val="-12"/>
        </w:rPr>
        <w:t> </w:t>
      </w:r>
      <w:r>
        <w:rPr>
          <w:i/>
          <w:color w:val="262526"/>
        </w:rPr>
        <w:t>consulting</w:t>
      </w:r>
      <w:r>
        <w:rPr>
          <w:i/>
          <w:color w:val="262526"/>
          <w:spacing w:val="-9"/>
        </w:rPr>
        <w:t> </w:t>
      </w:r>
      <w:r>
        <w:rPr>
          <w:i/>
          <w:color w:val="262526"/>
        </w:rPr>
        <w:t>party</w:t>
      </w:r>
      <w:r>
        <w:rPr>
          <w:i/>
          <w:color w:val="262526"/>
          <w:spacing w:val="-11"/>
        </w:rPr>
        <w:t> </w:t>
      </w:r>
      <w:r>
        <w:rPr>
          <w:color w:val="262526"/>
        </w:rPr>
        <w:t>must</w:t>
      </w:r>
      <w:r>
        <w:rPr>
          <w:color w:val="262526"/>
          <w:spacing w:val="-9"/>
        </w:rPr>
        <w:t> </w:t>
      </w:r>
      <w:r>
        <w:rPr>
          <w:color w:val="262526"/>
        </w:rPr>
        <w:t>make available to all Consulted Persons, on request, copies of any material submitted to the </w:t>
      </w:r>
      <w:r>
        <w:rPr>
          <w:i/>
          <w:color w:val="262526"/>
        </w:rPr>
        <w:t>consulting</w:t>
      </w:r>
      <w:r>
        <w:rPr>
          <w:i/>
          <w:color w:val="262526"/>
          <w:spacing w:val="-2"/>
        </w:rPr>
        <w:t> </w:t>
      </w:r>
      <w:r>
        <w:rPr>
          <w:i/>
          <w:color w:val="262526"/>
        </w:rPr>
        <w:t>party</w:t>
      </w:r>
      <w:r>
        <w:rPr>
          <w:color w:val="262526"/>
        </w:rPr>
        <w:t>.</w:t>
      </w:r>
    </w:p>
    <w:p>
      <w:pPr>
        <w:pStyle w:val="ListParagraph"/>
        <w:numPr>
          <w:ilvl w:val="2"/>
          <w:numId w:val="8"/>
        </w:numPr>
        <w:tabs>
          <w:tab w:pos="1821" w:val="left" w:leader="none"/>
        </w:tabs>
        <w:spacing w:line="249" w:lineRule="auto" w:before="173" w:after="0"/>
        <w:ind w:left="1820" w:right="114" w:hanging="567"/>
        <w:jc w:val="both"/>
        <w:rPr>
          <w:sz w:val="24"/>
        </w:rPr>
      </w:pPr>
      <w:r>
        <w:rPr>
          <w:color w:val="262526"/>
          <w:sz w:val="24"/>
        </w:rPr>
        <w:t>Except where the </w:t>
      </w:r>
      <w:r>
        <w:rPr>
          <w:i/>
          <w:color w:val="262526"/>
          <w:sz w:val="24"/>
        </w:rPr>
        <w:t>consulting party </w:t>
      </w:r>
      <w:r>
        <w:rPr>
          <w:color w:val="262526"/>
          <w:sz w:val="24"/>
        </w:rPr>
        <w:t>is the </w:t>
      </w:r>
      <w:r>
        <w:rPr>
          <w:i/>
          <w:color w:val="262526"/>
          <w:sz w:val="24"/>
        </w:rPr>
        <w:t>AEMC </w:t>
      </w:r>
      <w:r>
        <w:rPr>
          <w:color w:val="262526"/>
          <w:sz w:val="24"/>
        </w:rPr>
        <w:t>or the </w:t>
      </w:r>
      <w:r>
        <w:rPr>
          <w:i/>
          <w:color w:val="262526"/>
          <w:sz w:val="24"/>
        </w:rPr>
        <w:t>AER</w:t>
      </w:r>
      <w:r>
        <w:rPr>
          <w:color w:val="262526"/>
          <w:sz w:val="24"/>
        </w:rPr>
        <w:t>, the </w:t>
      </w:r>
      <w:r>
        <w:rPr>
          <w:i/>
          <w:color w:val="262526"/>
          <w:sz w:val="24"/>
        </w:rPr>
        <w:t>consulting </w:t>
      </w:r>
      <w:r>
        <w:rPr>
          <w:i/>
          <w:color w:val="262526"/>
          <w:sz w:val="24"/>
        </w:rPr>
        <w:t>party </w:t>
      </w:r>
      <w:r>
        <w:rPr>
          <w:color w:val="262526"/>
          <w:sz w:val="24"/>
        </w:rPr>
        <w:t>must provide a copy of the final report referred to in rule 8.9(k) to </w:t>
      </w:r>
      <w:r>
        <w:rPr>
          <w:i/>
          <w:color w:val="262526"/>
          <w:sz w:val="24"/>
        </w:rPr>
        <w:t>AEMO</w:t>
      </w:r>
      <w:r>
        <w:rPr>
          <w:color w:val="262526"/>
          <w:sz w:val="24"/>
        </w:rPr>
        <w:t>, or to the </w:t>
      </w:r>
      <w:r>
        <w:rPr>
          <w:i/>
          <w:color w:val="262526"/>
          <w:sz w:val="24"/>
        </w:rPr>
        <w:t>AEMC </w:t>
      </w:r>
      <w:r>
        <w:rPr>
          <w:color w:val="262526"/>
          <w:sz w:val="24"/>
        </w:rPr>
        <w:t>where the </w:t>
      </w:r>
      <w:r>
        <w:rPr>
          <w:i/>
          <w:color w:val="262526"/>
          <w:sz w:val="24"/>
        </w:rPr>
        <w:t>consulting party </w:t>
      </w:r>
      <w:r>
        <w:rPr>
          <w:color w:val="262526"/>
          <w:sz w:val="24"/>
        </w:rPr>
        <w:t>is the </w:t>
      </w:r>
      <w:r>
        <w:rPr>
          <w:i/>
          <w:color w:val="262526"/>
          <w:sz w:val="24"/>
        </w:rPr>
        <w:t>Reliability Panel</w:t>
      </w:r>
      <w:r>
        <w:rPr>
          <w:color w:val="262526"/>
          <w:sz w:val="24"/>
        </w:rPr>
        <w:t>. Within 3 </w:t>
      </w:r>
      <w:r>
        <w:rPr>
          <w:i/>
          <w:color w:val="262526"/>
          <w:sz w:val="24"/>
        </w:rPr>
        <w:t>business days </w:t>
      </w:r>
      <w:r>
        <w:rPr>
          <w:color w:val="262526"/>
          <w:sz w:val="24"/>
        </w:rPr>
        <w:t>of receiving the final report </w:t>
      </w:r>
      <w:r>
        <w:rPr>
          <w:i/>
          <w:color w:val="262526"/>
          <w:sz w:val="24"/>
        </w:rPr>
        <w:t>AEMO </w:t>
      </w:r>
      <w:r>
        <w:rPr>
          <w:color w:val="262526"/>
          <w:sz w:val="24"/>
        </w:rPr>
        <w:t>must </w:t>
      </w:r>
      <w:r>
        <w:rPr>
          <w:i/>
          <w:color w:val="262526"/>
          <w:sz w:val="24"/>
        </w:rPr>
        <w:t>publish </w:t>
      </w:r>
      <w:r>
        <w:rPr>
          <w:color w:val="262526"/>
          <w:sz w:val="24"/>
        </w:rPr>
        <w:t>the final report on its website. Where the </w:t>
      </w:r>
      <w:r>
        <w:rPr>
          <w:i/>
          <w:color w:val="262526"/>
          <w:sz w:val="24"/>
        </w:rPr>
        <w:t>AEMC </w:t>
      </w:r>
      <w:r>
        <w:rPr>
          <w:color w:val="262526"/>
          <w:sz w:val="24"/>
        </w:rPr>
        <w:t>or the </w:t>
      </w:r>
      <w:r>
        <w:rPr>
          <w:i/>
          <w:color w:val="262526"/>
          <w:sz w:val="24"/>
        </w:rPr>
        <w:t>Reliability Panel </w:t>
      </w:r>
      <w:r>
        <w:rPr>
          <w:color w:val="262526"/>
          <w:sz w:val="24"/>
        </w:rPr>
        <w:t>is the </w:t>
      </w:r>
      <w:r>
        <w:rPr>
          <w:i/>
          <w:color w:val="262526"/>
          <w:sz w:val="24"/>
        </w:rPr>
        <w:t>consulting party</w:t>
      </w:r>
      <w:r>
        <w:rPr>
          <w:color w:val="262526"/>
          <w:sz w:val="24"/>
        </w:rPr>
        <w:t>, the </w:t>
      </w:r>
      <w:r>
        <w:rPr>
          <w:i/>
          <w:color w:val="262526"/>
          <w:sz w:val="24"/>
        </w:rPr>
        <w:t>AEMC </w:t>
      </w:r>
      <w:r>
        <w:rPr>
          <w:color w:val="262526"/>
          <w:sz w:val="24"/>
        </w:rPr>
        <w:t>must </w:t>
      </w:r>
      <w:r>
        <w:rPr>
          <w:i/>
          <w:color w:val="262526"/>
          <w:sz w:val="24"/>
        </w:rPr>
        <w:t>publish </w:t>
      </w:r>
      <w:r>
        <w:rPr>
          <w:color w:val="262526"/>
          <w:sz w:val="24"/>
        </w:rPr>
        <w:t>the final report referred to in rule 8.9(k) on its website. Where the </w:t>
      </w:r>
      <w:r>
        <w:rPr>
          <w:i/>
          <w:color w:val="262526"/>
          <w:sz w:val="24"/>
        </w:rPr>
        <w:t>AER </w:t>
      </w:r>
      <w:r>
        <w:rPr>
          <w:color w:val="262526"/>
          <w:sz w:val="24"/>
        </w:rPr>
        <w:t>is the </w:t>
      </w:r>
      <w:r>
        <w:rPr>
          <w:i/>
          <w:color w:val="262526"/>
          <w:sz w:val="24"/>
        </w:rPr>
        <w:t>consulting party</w:t>
      </w:r>
      <w:r>
        <w:rPr>
          <w:color w:val="262526"/>
          <w:sz w:val="24"/>
        </w:rPr>
        <w:t>, the </w:t>
      </w:r>
      <w:r>
        <w:rPr>
          <w:i/>
          <w:color w:val="262526"/>
          <w:sz w:val="24"/>
        </w:rPr>
        <w:t>AER </w:t>
      </w:r>
      <w:r>
        <w:rPr>
          <w:color w:val="262526"/>
          <w:sz w:val="24"/>
        </w:rPr>
        <w:t>must </w:t>
      </w:r>
      <w:r>
        <w:rPr>
          <w:i/>
          <w:color w:val="262526"/>
          <w:sz w:val="24"/>
        </w:rPr>
        <w:t>publish </w:t>
      </w:r>
      <w:r>
        <w:rPr>
          <w:color w:val="262526"/>
          <w:sz w:val="24"/>
        </w:rPr>
        <w:t>the final report referred to in rule 8.9(k) on its</w:t>
      </w:r>
      <w:r>
        <w:rPr>
          <w:color w:val="262526"/>
          <w:spacing w:val="-3"/>
          <w:sz w:val="24"/>
        </w:rPr>
        <w:t> </w:t>
      </w:r>
      <w:r>
        <w:rPr>
          <w:color w:val="262526"/>
          <w:sz w:val="24"/>
        </w:rPr>
        <w:t>website.</w:t>
      </w:r>
    </w:p>
    <w:p>
      <w:pPr>
        <w:pStyle w:val="ListParagraph"/>
        <w:numPr>
          <w:ilvl w:val="2"/>
          <w:numId w:val="8"/>
        </w:numPr>
        <w:tabs>
          <w:tab w:pos="1817" w:val="left" w:leader="none"/>
        </w:tabs>
        <w:spacing w:line="249" w:lineRule="auto" w:before="178" w:after="0"/>
        <w:ind w:left="1820" w:right="117" w:hanging="567"/>
        <w:jc w:val="both"/>
        <w:rPr>
          <w:sz w:val="24"/>
        </w:rPr>
      </w:pPr>
      <w:r>
        <w:rPr>
          <w:color w:val="262526"/>
          <w:sz w:val="24"/>
        </w:rPr>
        <w:t>The</w:t>
      </w:r>
      <w:r>
        <w:rPr>
          <w:color w:val="262526"/>
          <w:spacing w:val="-5"/>
          <w:sz w:val="24"/>
        </w:rPr>
        <w:t> </w:t>
      </w:r>
      <w:r>
        <w:rPr>
          <w:i/>
          <w:color w:val="262526"/>
          <w:sz w:val="24"/>
        </w:rPr>
        <w:t>consulting</w:t>
      </w:r>
      <w:r>
        <w:rPr>
          <w:i/>
          <w:color w:val="262526"/>
          <w:spacing w:val="-5"/>
          <w:sz w:val="24"/>
        </w:rPr>
        <w:t> </w:t>
      </w:r>
      <w:r>
        <w:rPr>
          <w:i/>
          <w:color w:val="262526"/>
          <w:sz w:val="24"/>
        </w:rPr>
        <w:t>party</w:t>
      </w:r>
      <w:r>
        <w:rPr>
          <w:i/>
          <w:color w:val="262526"/>
          <w:spacing w:val="-6"/>
          <w:sz w:val="24"/>
        </w:rPr>
        <w:t> </w:t>
      </w:r>
      <w:r>
        <w:rPr>
          <w:color w:val="262526"/>
          <w:sz w:val="24"/>
        </w:rPr>
        <w:t>must</w:t>
      </w:r>
      <w:r>
        <w:rPr>
          <w:color w:val="262526"/>
          <w:spacing w:val="-5"/>
          <w:sz w:val="24"/>
        </w:rPr>
        <w:t> </w:t>
      </w:r>
      <w:r>
        <w:rPr>
          <w:color w:val="262526"/>
          <w:sz w:val="24"/>
        </w:rPr>
        <w:t>not</w:t>
      </w:r>
      <w:r>
        <w:rPr>
          <w:color w:val="262526"/>
          <w:spacing w:val="-5"/>
          <w:sz w:val="24"/>
        </w:rPr>
        <w:t> </w:t>
      </w:r>
      <w:r>
        <w:rPr>
          <w:color w:val="262526"/>
          <w:sz w:val="24"/>
        </w:rPr>
        <w:t>make</w:t>
      </w:r>
      <w:r>
        <w:rPr>
          <w:color w:val="262526"/>
          <w:spacing w:val="-5"/>
          <w:sz w:val="24"/>
        </w:rPr>
        <w:t> </w:t>
      </w:r>
      <w:r>
        <w:rPr>
          <w:color w:val="262526"/>
          <w:sz w:val="24"/>
        </w:rPr>
        <w:t>the</w:t>
      </w:r>
      <w:r>
        <w:rPr>
          <w:color w:val="262526"/>
          <w:spacing w:val="-5"/>
          <w:sz w:val="24"/>
        </w:rPr>
        <w:t> </w:t>
      </w:r>
      <w:r>
        <w:rPr>
          <w:color w:val="262526"/>
          <w:sz w:val="24"/>
        </w:rPr>
        <w:t>decision</w:t>
      </w:r>
      <w:r>
        <w:rPr>
          <w:color w:val="262526"/>
          <w:spacing w:val="-5"/>
          <w:sz w:val="24"/>
        </w:rPr>
        <w:t> </w:t>
      </w:r>
      <w:r>
        <w:rPr>
          <w:color w:val="262526"/>
          <w:sz w:val="24"/>
        </w:rPr>
        <w:t>or</w:t>
      </w:r>
      <w:r>
        <w:rPr>
          <w:color w:val="262526"/>
          <w:spacing w:val="-5"/>
          <w:sz w:val="24"/>
        </w:rPr>
        <w:t> </w:t>
      </w:r>
      <w:r>
        <w:rPr>
          <w:color w:val="262526"/>
          <w:sz w:val="24"/>
        </w:rPr>
        <w:t>determination</w:t>
      </w:r>
      <w:r>
        <w:rPr>
          <w:color w:val="262526"/>
          <w:spacing w:val="-5"/>
          <w:sz w:val="24"/>
        </w:rPr>
        <w:t> </w:t>
      </w:r>
      <w:r>
        <w:rPr>
          <w:color w:val="262526"/>
          <w:sz w:val="24"/>
        </w:rPr>
        <w:t>in</w:t>
      </w:r>
      <w:r>
        <w:rPr>
          <w:color w:val="262526"/>
          <w:spacing w:val="-5"/>
          <w:sz w:val="24"/>
        </w:rPr>
        <w:t> </w:t>
      </w:r>
      <w:r>
        <w:rPr>
          <w:color w:val="262526"/>
          <w:sz w:val="24"/>
        </w:rPr>
        <w:t>relation to which the </w:t>
      </w:r>
      <w:r>
        <w:rPr>
          <w:i/>
          <w:color w:val="262526"/>
          <w:sz w:val="24"/>
        </w:rPr>
        <w:t>Rules consultation procedures </w:t>
      </w:r>
      <w:r>
        <w:rPr>
          <w:color w:val="262526"/>
          <w:sz w:val="24"/>
        </w:rPr>
        <w:t>apply until the </w:t>
      </w:r>
      <w:r>
        <w:rPr>
          <w:i/>
          <w:color w:val="262526"/>
          <w:sz w:val="24"/>
        </w:rPr>
        <w:t>consulting party </w:t>
      </w:r>
      <w:r>
        <w:rPr>
          <w:color w:val="262526"/>
          <w:sz w:val="24"/>
        </w:rPr>
        <w:t>has completed all the procedures set out in this</w:t>
      </w:r>
      <w:r>
        <w:rPr>
          <w:color w:val="262526"/>
          <w:spacing w:val="-2"/>
          <w:sz w:val="24"/>
        </w:rPr>
        <w:t> </w:t>
      </w:r>
      <w:r>
        <w:rPr>
          <w:color w:val="262526"/>
          <w:sz w:val="24"/>
        </w:rPr>
        <w:t>clause.</w:t>
      </w:r>
    </w:p>
    <w:p>
      <w:pPr>
        <w:pStyle w:val="ListParagraph"/>
        <w:numPr>
          <w:ilvl w:val="2"/>
          <w:numId w:val="8"/>
        </w:numPr>
        <w:tabs>
          <w:tab w:pos="1820" w:val="left" w:leader="none"/>
          <w:tab w:pos="1821" w:val="left" w:leader="none"/>
        </w:tabs>
        <w:spacing w:line="240" w:lineRule="auto" w:before="173" w:after="0"/>
        <w:ind w:left="1820" w:right="0" w:hanging="568"/>
        <w:jc w:val="left"/>
        <w:rPr>
          <w:i/>
          <w:sz w:val="24"/>
        </w:rPr>
      </w:pPr>
      <w:r>
        <w:rPr>
          <w:color w:val="262526"/>
          <w:sz w:val="24"/>
        </w:rPr>
        <w:t>Notwithstanding rule 8.9(m), substantial compliance by a </w:t>
      </w:r>
      <w:r>
        <w:rPr>
          <w:i/>
          <w:color w:val="262526"/>
          <w:sz w:val="24"/>
        </w:rPr>
        <w:t>consulting</w:t>
      </w:r>
      <w:r>
        <w:rPr>
          <w:i/>
          <w:color w:val="262526"/>
          <w:spacing w:val="18"/>
          <w:sz w:val="24"/>
        </w:rPr>
        <w:t> </w:t>
      </w:r>
      <w:r>
        <w:rPr>
          <w:i/>
          <w:color w:val="262526"/>
          <w:sz w:val="24"/>
        </w:rPr>
        <w:t>party</w:t>
      </w:r>
    </w:p>
    <w:p>
      <w:pPr>
        <w:pStyle w:val="BodyText"/>
        <w:spacing w:before="12"/>
        <w:ind w:left="1820" w:firstLine="0"/>
      </w:pPr>
      <w:r>
        <w:rPr>
          <w:color w:val="262526"/>
        </w:rPr>
        <w:t>with the procedures set out in this clause is sufficient.</w:t>
      </w:r>
    </w:p>
    <w:p>
      <w:pPr>
        <w:pStyle w:val="BodyText"/>
        <w:spacing w:before="1"/>
        <w:ind w:left="0" w:firstLine="0"/>
        <w:jc w:val="left"/>
        <w:rPr>
          <w:sz w:val="31"/>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G</w:t>
        <w:tab/>
        <w:t>Consumer advocacy</w:t>
      </w:r>
      <w:r>
        <w:rPr>
          <w:color w:val="262526"/>
          <w:spacing w:val="-16"/>
          <w:shd w:fill="E9E9E9" w:color="auto" w:val="clear"/>
        </w:rPr>
        <w:t> </w:t>
      </w:r>
      <w:r>
        <w:rPr>
          <w:color w:val="262526"/>
          <w:shd w:fill="E9E9E9" w:color="auto" w:val="clear"/>
        </w:rPr>
        <w:t>funding</w:t>
        <w:tab/>
      </w:r>
    </w:p>
    <w:p>
      <w:pPr>
        <w:pStyle w:val="Heading2"/>
        <w:numPr>
          <w:ilvl w:val="1"/>
          <w:numId w:val="8"/>
        </w:numPr>
        <w:tabs>
          <w:tab w:pos="1253" w:val="left" w:leader="none"/>
          <w:tab w:pos="1254" w:val="left" w:leader="none"/>
        </w:tabs>
        <w:spacing w:line="240" w:lineRule="auto" w:before="354" w:after="0"/>
        <w:ind w:left="1253" w:right="0" w:hanging="1135"/>
        <w:jc w:val="left"/>
        <w:rPr>
          <w:color w:val="262526"/>
        </w:rPr>
      </w:pPr>
      <w:r>
        <w:rPr>
          <w:color w:val="262526"/>
        </w:rPr>
        <w:t>Consumer advocacy funding</w:t>
      </w:r>
      <w:r>
        <w:rPr>
          <w:color w:val="262526"/>
          <w:spacing w:val="-3"/>
        </w:rPr>
        <w:t> </w:t>
      </w:r>
      <w:r>
        <w:rPr>
          <w:color w:val="262526"/>
        </w:rPr>
        <w:t>obligation</w:t>
      </w:r>
    </w:p>
    <w:p>
      <w:pPr>
        <w:pStyle w:val="ListParagraph"/>
        <w:numPr>
          <w:ilvl w:val="2"/>
          <w:numId w:val="8"/>
        </w:numPr>
        <w:tabs>
          <w:tab w:pos="1821" w:val="left" w:leader="none"/>
        </w:tabs>
        <w:spacing w:line="249" w:lineRule="auto" w:before="180" w:after="0"/>
        <w:ind w:left="1820" w:right="111" w:hanging="567"/>
        <w:jc w:val="both"/>
        <w:rPr>
          <w:sz w:val="24"/>
        </w:rPr>
      </w:pPr>
      <w:r>
        <w:rPr>
          <w:i/>
          <w:color w:val="262526"/>
          <w:sz w:val="24"/>
        </w:rPr>
        <w:t>AEMO </w:t>
      </w:r>
      <w:r>
        <w:rPr>
          <w:color w:val="262526"/>
          <w:sz w:val="24"/>
        </w:rPr>
        <w:t>must pay to ECA the amount of its consumer advocacy funding obligation for each financial </w:t>
      </w:r>
      <w:r>
        <w:rPr>
          <w:color w:val="262526"/>
          <w:spacing w:val="-3"/>
          <w:sz w:val="24"/>
        </w:rPr>
        <w:t>year.</w:t>
      </w:r>
    </w:p>
    <w:p>
      <w:pPr>
        <w:pStyle w:val="ListParagraph"/>
        <w:numPr>
          <w:ilvl w:val="2"/>
          <w:numId w:val="8"/>
        </w:numPr>
        <w:tabs>
          <w:tab w:pos="1821" w:val="left" w:leader="none"/>
        </w:tabs>
        <w:spacing w:line="249" w:lineRule="auto" w:before="172" w:after="0"/>
        <w:ind w:left="1820" w:right="110" w:hanging="567"/>
        <w:jc w:val="both"/>
        <w:rPr>
          <w:sz w:val="24"/>
        </w:rPr>
      </w:pPr>
      <w:r>
        <w:rPr>
          <w:i/>
          <w:color w:val="262526"/>
          <w:sz w:val="24"/>
        </w:rPr>
        <w:t>AEMO </w:t>
      </w:r>
      <w:r>
        <w:rPr>
          <w:color w:val="262526"/>
          <w:sz w:val="24"/>
        </w:rPr>
        <w:t>may recover the costs of meeting its consumer advocacy funding obligation from </w:t>
      </w:r>
      <w:r>
        <w:rPr>
          <w:i/>
          <w:color w:val="262526"/>
          <w:sz w:val="24"/>
        </w:rPr>
        <w:t>Participant fees </w:t>
      </w:r>
      <w:r>
        <w:rPr>
          <w:color w:val="262526"/>
          <w:sz w:val="24"/>
        </w:rPr>
        <w:t>and may allocate the costs to </w:t>
      </w:r>
      <w:r>
        <w:rPr>
          <w:i/>
          <w:color w:val="262526"/>
          <w:spacing w:val="2"/>
          <w:sz w:val="24"/>
        </w:rPr>
        <w:t>Market </w:t>
      </w:r>
      <w:r>
        <w:rPr>
          <w:i/>
          <w:color w:val="262526"/>
          <w:sz w:val="24"/>
        </w:rPr>
        <w:t>Customers</w:t>
      </w:r>
      <w:r>
        <w:rPr>
          <w:color w:val="262526"/>
          <w:sz w:val="24"/>
        </w:rPr>
        <w:t>;</w:t>
      </w:r>
    </w:p>
    <w:p>
      <w:pPr>
        <w:pStyle w:val="ListParagraph"/>
        <w:numPr>
          <w:ilvl w:val="2"/>
          <w:numId w:val="8"/>
        </w:numPr>
        <w:tabs>
          <w:tab w:pos="1817" w:val="left" w:leader="none"/>
        </w:tabs>
        <w:spacing w:line="249" w:lineRule="auto" w:before="173" w:after="0"/>
        <w:ind w:left="1820" w:right="117" w:hanging="567"/>
        <w:jc w:val="both"/>
        <w:rPr>
          <w:sz w:val="24"/>
        </w:rPr>
      </w:pPr>
      <w:r>
        <w:rPr>
          <w:color w:val="262526"/>
          <w:sz w:val="24"/>
        </w:rPr>
        <w:t>The amount to be paid by </w:t>
      </w:r>
      <w:r>
        <w:rPr>
          <w:i/>
          <w:color w:val="262526"/>
          <w:sz w:val="24"/>
        </w:rPr>
        <w:t>AEMO </w:t>
      </w:r>
      <w:r>
        <w:rPr>
          <w:color w:val="262526"/>
          <w:sz w:val="24"/>
        </w:rPr>
        <w:t>to ECA under paragraph (a) is to be made available under a scheme agreed between </w:t>
      </w:r>
      <w:r>
        <w:rPr>
          <w:i/>
          <w:color w:val="262526"/>
          <w:sz w:val="24"/>
        </w:rPr>
        <w:t>AEMO </w:t>
      </w:r>
      <w:r>
        <w:rPr>
          <w:color w:val="262526"/>
          <w:sz w:val="24"/>
        </w:rPr>
        <w:t>and ECA </w:t>
      </w:r>
      <w:r>
        <w:rPr>
          <w:color w:val="262526"/>
          <w:spacing w:val="-4"/>
          <w:sz w:val="24"/>
        </w:rPr>
        <w:t>or, </w:t>
      </w:r>
      <w:r>
        <w:rPr>
          <w:color w:val="262526"/>
          <w:sz w:val="24"/>
        </w:rPr>
        <w:t>in default of an agreement, on a quarterly basis;</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In this rule:</w:t>
      </w:r>
    </w:p>
    <w:p>
      <w:pPr>
        <w:pStyle w:val="BodyText"/>
        <w:spacing w:line="249" w:lineRule="auto"/>
        <w:ind w:left="1820" w:right="113" w:firstLine="0"/>
      </w:pPr>
      <w:r>
        <w:rPr>
          <w:b/>
          <w:color w:val="262526"/>
        </w:rPr>
        <w:t>consumer advocacy funding obligation </w:t>
      </w:r>
      <w:r>
        <w:rPr>
          <w:color w:val="262526"/>
        </w:rPr>
        <w:t>means ECA's total projected expenses for a financial year, in so far as those expenses are allocated to electricity</w:t>
      </w:r>
      <w:r>
        <w:rPr>
          <w:color w:val="262526"/>
          <w:spacing w:val="-10"/>
        </w:rPr>
        <w:t> </w:t>
      </w:r>
      <w:r>
        <w:rPr>
          <w:color w:val="262526"/>
        </w:rPr>
        <w:t>in</w:t>
      </w:r>
      <w:r>
        <w:rPr>
          <w:color w:val="262526"/>
          <w:spacing w:val="-9"/>
        </w:rPr>
        <w:t> </w:t>
      </w:r>
      <w:r>
        <w:rPr>
          <w:color w:val="262526"/>
        </w:rPr>
        <w:t>its</w:t>
      </w:r>
      <w:r>
        <w:rPr>
          <w:color w:val="262526"/>
          <w:spacing w:val="-9"/>
        </w:rPr>
        <w:t> </w:t>
      </w:r>
      <w:r>
        <w:rPr>
          <w:color w:val="262526"/>
        </w:rPr>
        <w:t>final</w:t>
      </w:r>
      <w:r>
        <w:rPr>
          <w:color w:val="262526"/>
          <w:spacing w:val="-23"/>
        </w:rPr>
        <w:t> </w:t>
      </w:r>
      <w:r>
        <w:rPr>
          <w:color w:val="262526"/>
        </w:rPr>
        <w:t>Annual</w:t>
      </w:r>
      <w:r>
        <w:rPr>
          <w:color w:val="262526"/>
          <w:spacing w:val="-10"/>
        </w:rPr>
        <w:t> </w:t>
      </w:r>
      <w:r>
        <w:rPr>
          <w:color w:val="262526"/>
        </w:rPr>
        <w:t>Budget</w:t>
      </w:r>
      <w:r>
        <w:rPr>
          <w:color w:val="262526"/>
          <w:spacing w:val="-11"/>
        </w:rPr>
        <w:t> </w:t>
      </w:r>
      <w:r>
        <w:rPr>
          <w:color w:val="262526"/>
        </w:rPr>
        <w:t>for</w:t>
      </w:r>
      <w:r>
        <w:rPr>
          <w:color w:val="262526"/>
          <w:spacing w:val="-10"/>
        </w:rPr>
        <w:t> </w:t>
      </w:r>
      <w:r>
        <w:rPr>
          <w:color w:val="262526"/>
        </w:rPr>
        <w:t>that</w:t>
      </w:r>
      <w:r>
        <w:rPr>
          <w:color w:val="262526"/>
          <w:spacing w:val="-9"/>
        </w:rPr>
        <w:t> </w:t>
      </w:r>
      <w:r>
        <w:rPr>
          <w:color w:val="262526"/>
        </w:rPr>
        <w:t>financial</w:t>
      </w:r>
      <w:r>
        <w:rPr>
          <w:color w:val="262526"/>
          <w:spacing w:val="-10"/>
        </w:rPr>
        <w:t> </w:t>
      </w:r>
      <w:r>
        <w:rPr>
          <w:color w:val="262526"/>
        </w:rPr>
        <w:t>year,</w:t>
      </w:r>
      <w:r>
        <w:rPr>
          <w:color w:val="262526"/>
          <w:spacing w:val="-10"/>
        </w:rPr>
        <w:t> </w:t>
      </w:r>
      <w:r>
        <w:rPr>
          <w:color w:val="262526"/>
        </w:rPr>
        <w:t>and</w:t>
      </w:r>
      <w:r>
        <w:rPr>
          <w:color w:val="262526"/>
          <w:spacing w:val="-10"/>
        </w:rPr>
        <w:t> </w:t>
      </w:r>
      <w:r>
        <w:rPr>
          <w:color w:val="262526"/>
        </w:rPr>
        <w:t>including</w:t>
      </w:r>
      <w:r>
        <w:rPr>
          <w:color w:val="262526"/>
          <w:spacing w:val="-9"/>
        </w:rPr>
        <w:t> </w:t>
      </w:r>
      <w:r>
        <w:rPr>
          <w:color w:val="262526"/>
        </w:rPr>
        <w:t>but not limited to:</w:t>
      </w:r>
    </w:p>
    <w:p>
      <w:pPr>
        <w:pStyle w:val="ListParagraph"/>
        <w:numPr>
          <w:ilvl w:val="3"/>
          <w:numId w:val="8"/>
        </w:numPr>
        <w:tabs>
          <w:tab w:pos="2387" w:val="left" w:leader="none"/>
          <w:tab w:pos="2388" w:val="left" w:leader="none"/>
        </w:tabs>
        <w:spacing w:line="249" w:lineRule="auto" w:before="174" w:after="0"/>
        <w:ind w:left="2387" w:right="113" w:hanging="567"/>
        <w:jc w:val="left"/>
        <w:rPr>
          <w:sz w:val="24"/>
        </w:rPr>
      </w:pPr>
      <w:r>
        <w:rPr>
          <w:color w:val="262526"/>
          <w:sz w:val="24"/>
        </w:rPr>
        <w:t>all operational and administrative costs relating to the performance </w:t>
      </w:r>
      <w:r>
        <w:rPr>
          <w:color w:val="262526"/>
          <w:spacing w:val="-6"/>
          <w:sz w:val="24"/>
        </w:rPr>
        <w:t>of </w:t>
      </w:r>
      <w:r>
        <w:rPr>
          <w:color w:val="262526"/>
          <w:sz w:val="24"/>
        </w:rPr>
        <w:t>ECA's activities relevant to consumers of electricity; and</w:t>
      </w:r>
    </w:p>
    <w:p>
      <w:pPr>
        <w:pStyle w:val="ListParagraph"/>
        <w:numPr>
          <w:ilvl w:val="3"/>
          <w:numId w:val="8"/>
        </w:numPr>
        <w:tabs>
          <w:tab w:pos="2387" w:val="left" w:leader="none"/>
          <w:tab w:pos="2388" w:val="left" w:leader="none"/>
        </w:tabs>
        <w:spacing w:line="249" w:lineRule="auto" w:before="172" w:after="0"/>
        <w:ind w:left="2387" w:right="114" w:hanging="567"/>
        <w:jc w:val="left"/>
        <w:rPr>
          <w:sz w:val="24"/>
        </w:rPr>
      </w:pPr>
      <w:r>
        <w:rPr>
          <w:color w:val="262526"/>
          <w:sz w:val="24"/>
        </w:rPr>
        <w:t>grant</w:t>
      </w:r>
      <w:r>
        <w:rPr>
          <w:color w:val="262526"/>
          <w:spacing w:val="-6"/>
          <w:sz w:val="24"/>
        </w:rPr>
        <w:t> </w:t>
      </w:r>
      <w:r>
        <w:rPr>
          <w:color w:val="262526"/>
          <w:sz w:val="24"/>
        </w:rPr>
        <w:t>funding</w:t>
      </w:r>
      <w:r>
        <w:rPr>
          <w:color w:val="262526"/>
          <w:spacing w:val="-5"/>
          <w:sz w:val="24"/>
        </w:rPr>
        <w:t> </w:t>
      </w:r>
      <w:r>
        <w:rPr>
          <w:color w:val="262526"/>
          <w:sz w:val="24"/>
        </w:rPr>
        <w:t>for</w:t>
      </w:r>
      <w:r>
        <w:rPr>
          <w:color w:val="262526"/>
          <w:spacing w:val="-5"/>
          <w:sz w:val="24"/>
        </w:rPr>
        <w:t> </w:t>
      </w:r>
      <w:r>
        <w:rPr>
          <w:color w:val="262526"/>
          <w:sz w:val="24"/>
        </w:rPr>
        <w:t>any</w:t>
      </w:r>
      <w:r>
        <w:rPr>
          <w:color w:val="262526"/>
          <w:spacing w:val="-6"/>
          <w:sz w:val="24"/>
        </w:rPr>
        <w:t> </w:t>
      </w:r>
      <w:r>
        <w:rPr>
          <w:color w:val="262526"/>
          <w:sz w:val="24"/>
        </w:rPr>
        <w:t>current</w:t>
      </w:r>
      <w:r>
        <w:rPr>
          <w:color w:val="262526"/>
          <w:spacing w:val="-5"/>
          <w:sz w:val="24"/>
        </w:rPr>
        <w:t> </w:t>
      </w:r>
      <w:r>
        <w:rPr>
          <w:color w:val="262526"/>
          <w:sz w:val="24"/>
        </w:rPr>
        <w:t>or</w:t>
      </w:r>
      <w:r>
        <w:rPr>
          <w:color w:val="262526"/>
          <w:spacing w:val="-5"/>
          <w:sz w:val="24"/>
        </w:rPr>
        <w:t> </w:t>
      </w:r>
      <w:r>
        <w:rPr>
          <w:color w:val="262526"/>
          <w:sz w:val="24"/>
        </w:rPr>
        <w:t>proposed</w:t>
      </w:r>
      <w:r>
        <w:rPr>
          <w:color w:val="262526"/>
          <w:spacing w:val="-5"/>
          <w:sz w:val="24"/>
        </w:rPr>
        <w:t> </w:t>
      </w:r>
      <w:r>
        <w:rPr>
          <w:color w:val="262526"/>
          <w:sz w:val="24"/>
        </w:rPr>
        <w:t>grants</w:t>
      </w:r>
      <w:r>
        <w:rPr>
          <w:color w:val="262526"/>
          <w:spacing w:val="-6"/>
          <w:sz w:val="24"/>
        </w:rPr>
        <w:t> </w:t>
      </w:r>
      <w:r>
        <w:rPr>
          <w:color w:val="262526"/>
          <w:sz w:val="24"/>
        </w:rPr>
        <w:t>relevant</w:t>
      </w:r>
      <w:r>
        <w:rPr>
          <w:color w:val="262526"/>
          <w:spacing w:val="-5"/>
          <w:sz w:val="24"/>
        </w:rPr>
        <w:t> </w:t>
      </w:r>
      <w:r>
        <w:rPr>
          <w:color w:val="262526"/>
          <w:sz w:val="24"/>
        </w:rPr>
        <w:t>to</w:t>
      </w:r>
      <w:r>
        <w:rPr>
          <w:color w:val="262526"/>
          <w:spacing w:val="-5"/>
          <w:sz w:val="24"/>
        </w:rPr>
        <w:t> </w:t>
      </w:r>
      <w:r>
        <w:rPr>
          <w:color w:val="262526"/>
          <w:sz w:val="24"/>
        </w:rPr>
        <w:t>consumers of</w:t>
      </w:r>
      <w:r>
        <w:rPr>
          <w:color w:val="262526"/>
          <w:spacing w:val="-1"/>
          <w:sz w:val="24"/>
        </w:rPr>
        <w:t> </w:t>
      </w:r>
      <w:r>
        <w:rPr>
          <w:color w:val="262526"/>
          <w:sz w:val="24"/>
        </w:rPr>
        <w:t>electricity.</w:t>
      </w:r>
    </w:p>
    <w:p>
      <w:pPr>
        <w:pStyle w:val="BodyText"/>
        <w:spacing w:line="249" w:lineRule="auto" w:before="172"/>
        <w:ind w:left="1820" w:right="117" w:firstLine="0"/>
      </w:pPr>
      <w:r>
        <w:rPr>
          <w:b/>
          <w:color w:val="262526"/>
        </w:rPr>
        <w:t>final</w:t>
      </w:r>
      <w:r>
        <w:rPr>
          <w:b/>
          <w:color w:val="262526"/>
          <w:spacing w:val="-18"/>
        </w:rPr>
        <w:t> </w:t>
      </w:r>
      <w:r>
        <w:rPr>
          <w:b/>
          <w:color w:val="262526"/>
        </w:rPr>
        <w:t>Annual</w:t>
      </w:r>
      <w:r>
        <w:rPr>
          <w:b/>
          <w:color w:val="262526"/>
          <w:spacing w:val="-5"/>
        </w:rPr>
        <w:t> </w:t>
      </w:r>
      <w:r>
        <w:rPr>
          <w:b/>
          <w:color w:val="262526"/>
        </w:rPr>
        <w:t>Budget</w:t>
      </w:r>
      <w:r>
        <w:rPr>
          <w:b/>
          <w:color w:val="262526"/>
          <w:spacing w:val="-5"/>
        </w:rPr>
        <w:t> </w:t>
      </w:r>
      <w:r>
        <w:rPr>
          <w:color w:val="262526"/>
        </w:rPr>
        <w:t>means</w:t>
      </w:r>
      <w:r>
        <w:rPr>
          <w:color w:val="262526"/>
          <w:spacing w:val="-4"/>
        </w:rPr>
        <w:t> </w:t>
      </w:r>
      <w:r>
        <w:rPr>
          <w:color w:val="262526"/>
        </w:rPr>
        <w:t>ECA's</w:t>
      </w:r>
      <w:r>
        <w:rPr>
          <w:color w:val="262526"/>
          <w:spacing w:val="-5"/>
        </w:rPr>
        <w:t> </w:t>
      </w:r>
      <w:r>
        <w:rPr>
          <w:color w:val="262526"/>
        </w:rPr>
        <w:t>final</w:t>
      </w:r>
      <w:r>
        <w:rPr>
          <w:color w:val="262526"/>
          <w:spacing w:val="-18"/>
        </w:rPr>
        <w:t> </w:t>
      </w:r>
      <w:r>
        <w:rPr>
          <w:color w:val="262526"/>
        </w:rPr>
        <w:t>Annual</w:t>
      </w:r>
      <w:r>
        <w:rPr>
          <w:color w:val="262526"/>
          <w:spacing w:val="-4"/>
        </w:rPr>
        <w:t> </w:t>
      </w:r>
      <w:r>
        <w:rPr>
          <w:color w:val="262526"/>
        </w:rPr>
        <w:t>Budget</w:t>
      </w:r>
      <w:r>
        <w:rPr>
          <w:color w:val="262526"/>
          <w:spacing w:val="-5"/>
        </w:rPr>
        <w:t> </w:t>
      </w:r>
      <w:r>
        <w:rPr>
          <w:color w:val="262526"/>
        </w:rPr>
        <w:t>for</w:t>
      </w:r>
      <w:r>
        <w:rPr>
          <w:color w:val="262526"/>
          <w:spacing w:val="-5"/>
        </w:rPr>
        <w:t> </w:t>
      </w:r>
      <w:r>
        <w:rPr>
          <w:color w:val="262526"/>
        </w:rPr>
        <w:t>a</w:t>
      </w:r>
      <w:r>
        <w:rPr>
          <w:color w:val="262526"/>
          <w:spacing w:val="-5"/>
        </w:rPr>
        <w:t> </w:t>
      </w:r>
      <w:r>
        <w:rPr>
          <w:color w:val="262526"/>
        </w:rPr>
        <w:t>financial</w:t>
      </w:r>
      <w:r>
        <w:rPr>
          <w:color w:val="262526"/>
          <w:spacing w:val="-5"/>
        </w:rPr>
        <w:t> </w:t>
      </w:r>
      <w:r>
        <w:rPr>
          <w:color w:val="262526"/>
        </w:rPr>
        <w:t>year, as issued by ECA in accordance with its constitution to</w:t>
      </w:r>
      <w:r>
        <w:rPr>
          <w:color w:val="262526"/>
          <w:spacing w:val="-20"/>
        </w:rPr>
        <w:t> </w:t>
      </w:r>
      <w:r>
        <w:rPr>
          <w:i/>
          <w:color w:val="262526"/>
        </w:rPr>
        <w:t>AEMO</w:t>
      </w:r>
      <w:r>
        <w:rPr>
          <w:color w:val="262526"/>
        </w:rPr>
        <w:t>.</w:t>
      </w:r>
    </w:p>
    <w:p>
      <w:pPr>
        <w:spacing w:after="0" w:line="249" w:lineRule="auto"/>
        <w:sectPr>
          <w:pgSz w:w="11910" w:h="16840"/>
          <w:pgMar w:header="642" w:footer="697" w:top="1160" w:bottom="880" w:left="1320" w:right="1320"/>
        </w:sectPr>
      </w:pPr>
    </w:p>
    <w:p>
      <w:pPr>
        <w:pStyle w:val="BodyText"/>
        <w:spacing w:before="1"/>
        <w:ind w:left="0" w:firstLine="0"/>
        <w:jc w:val="left"/>
        <w:rPr>
          <w:sz w:val="9"/>
        </w:rPr>
      </w:pPr>
    </w:p>
    <w:p>
      <w:pPr>
        <w:pStyle w:val="Heading1"/>
        <w:tabs>
          <w:tab w:pos="1243" w:val="left" w:leader="none"/>
          <w:tab w:pos="9139" w:val="left" w:leader="none"/>
        </w:tabs>
        <w:spacing w:before="133"/>
      </w:pPr>
      <w:bookmarkStart w:name="Part H   Augmentations ⁠" w:id="79"/>
      <w:bookmarkEnd w:id="79"/>
      <w:r>
        <w:rPr>
          <w:b w:val="0"/>
        </w:rPr>
      </w:r>
      <w:bookmarkStart w:name="8.11   Augmentations ⁠" w:id="80"/>
      <w:bookmarkEnd w:id="80"/>
      <w:r>
        <w:rPr>
          <w:b w:val="0"/>
        </w:rPr>
      </w:r>
      <w:bookmarkStart w:name="8.11.1   Application ⁠" w:id="81"/>
      <w:bookmarkEnd w:id="81"/>
      <w:r>
        <w:rPr>
          <w:b w:val="0"/>
        </w:rPr>
      </w:r>
      <w:bookmarkStart w:name="8.11.2   Object ⁠" w:id="82"/>
      <w:bookmarkEnd w:id="82"/>
      <w:r>
        <w:rPr>
          <w:b w:val="0"/>
        </w:rPr>
      </w:r>
      <w:bookmarkStart w:name="8.11.3   Definitions ⁠" w:id="83"/>
      <w:bookmarkEnd w:id="83"/>
      <w:r>
        <w:rPr>
          <w:b w:val="0"/>
        </w:rPr>
      </w:r>
      <w:r>
        <w:rPr>
          <w:color w:val="262526"/>
          <w:spacing w:val="-22"/>
          <w:shd w:fill="E9E9E9" w:color="auto" w:val="clear"/>
        </w:rPr>
        <w:t> </w:t>
      </w:r>
      <w:r>
        <w:rPr>
          <w:color w:val="262526"/>
          <w:shd w:fill="E9E9E9" w:color="auto" w:val="clear"/>
        </w:rPr>
        <w:t>Part H</w:t>
        <w:tab/>
        <w:t>Augmentations</w:t>
        <w:tab/>
      </w:r>
    </w:p>
    <w:p>
      <w:pPr>
        <w:pStyle w:val="Heading2"/>
        <w:numPr>
          <w:ilvl w:val="1"/>
          <w:numId w:val="8"/>
        </w:numPr>
        <w:tabs>
          <w:tab w:pos="1244" w:val="left" w:leader="none"/>
          <w:tab w:pos="1245" w:val="left" w:leader="none"/>
        </w:tabs>
        <w:spacing w:line="240" w:lineRule="auto" w:before="354" w:after="0"/>
        <w:ind w:left="1244" w:right="0" w:hanging="1125"/>
        <w:jc w:val="left"/>
        <w:rPr>
          <w:color w:val="262526"/>
        </w:rPr>
      </w:pPr>
      <w:r>
        <w:rPr>
          <w:color w:val="262526"/>
        </w:rPr>
        <w:t>Augmentations</w:t>
      </w:r>
    </w:p>
    <w:p>
      <w:pPr>
        <w:pStyle w:val="Heading3"/>
        <w:numPr>
          <w:ilvl w:val="2"/>
          <w:numId w:val="16"/>
        </w:numPr>
        <w:tabs>
          <w:tab w:pos="1244" w:val="left" w:leader="none"/>
          <w:tab w:pos="1245" w:val="left" w:leader="none"/>
        </w:tabs>
        <w:spacing w:line="240" w:lineRule="auto" w:before="244" w:after="0"/>
        <w:ind w:left="1244" w:right="0" w:hanging="1125"/>
        <w:jc w:val="left"/>
      </w:pPr>
      <w:r>
        <w:rPr>
          <w:color w:val="262526"/>
        </w:rPr>
        <w:t>Application</w:t>
      </w:r>
    </w:p>
    <w:p>
      <w:pPr>
        <w:spacing w:line="249" w:lineRule="auto" w:before="118"/>
        <w:ind w:left="1253" w:right="117" w:firstLine="0"/>
        <w:jc w:val="both"/>
        <w:rPr>
          <w:sz w:val="24"/>
        </w:rPr>
      </w:pPr>
      <w:r>
        <w:rPr>
          <w:color w:val="262526"/>
          <w:sz w:val="24"/>
        </w:rPr>
        <w:t>This</w:t>
      </w:r>
      <w:r>
        <w:rPr>
          <w:color w:val="262526"/>
          <w:spacing w:val="-6"/>
          <w:sz w:val="24"/>
        </w:rPr>
        <w:t> </w:t>
      </w:r>
      <w:r>
        <w:rPr>
          <w:color w:val="262526"/>
          <w:sz w:val="24"/>
        </w:rPr>
        <w:t>Part</w:t>
      </w:r>
      <w:r>
        <w:rPr>
          <w:color w:val="262526"/>
          <w:spacing w:val="-5"/>
          <w:sz w:val="24"/>
        </w:rPr>
        <w:t> </w:t>
      </w:r>
      <w:r>
        <w:rPr>
          <w:color w:val="262526"/>
          <w:sz w:val="24"/>
        </w:rPr>
        <w:t>applies</w:t>
      </w:r>
      <w:r>
        <w:rPr>
          <w:color w:val="262526"/>
          <w:spacing w:val="-5"/>
          <w:sz w:val="24"/>
        </w:rPr>
        <w:t> </w:t>
      </w:r>
      <w:r>
        <w:rPr>
          <w:color w:val="262526"/>
          <w:sz w:val="24"/>
        </w:rPr>
        <w:t>only</w:t>
      </w:r>
      <w:r>
        <w:rPr>
          <w:color w:val="262526"/>
          <w:spacing w:val="-5"/>
          <w:sz w:val="24"/>
        </w:rPr>
        <w:t> </w:t>
      </w:r>
      <w:r>
        <w:rPr>
          <w:color w:val="262526"/>
          <w:sz w:val="24"/>
        </w:rPr>
        <w:t>to,</w:t>
      </w:r>
      <w:r>
        <w:rPr>
          <w:color w:val="262526"/>
          <w:spacing w:val="-5"/>
          <w:sz w:val="24"/>
        </w:rPr>
        <w:t> </w:t>
      </w:r>
      <w:r>
        <w:rPr>
          <w:color w:val="262526"/>
          <w:sz w:val="24"/>
        </w:rPr>
        <w:t>and</w:t>
      </w:r>
      <w:r>
        <w:rPr>
          <w:color w:val="262526"/>
          <w:spacing w:val="-6"/>
          <w:sz w:val="24"/>
        </w:rPr>
        <w:t> </w:t>
      </w:r>
      <w:r>
        <w:rPr>
          <w:color w:val="262526"/>
          <w:sz w:val="24"/>
        </w:rPr>
        <w:t>in</w:t>
      </w:r>
      <w:r>
        <w:rPr>
          <w:color w:val="262526"/>
          <w:spacing w:val="-5"/>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declared</w:t>
      </w:r>
      <w:r>
        <w:rPr>
          <w:i/>
          <w:color w:val="262526"/>
          <w:spacing w:val="-5"/>
          <w:sz w:val="24"/>
        </w:rPr>
        <w:t> </w:t>
      </w:r>
      <w:r>
        <w:rPr>
          <w:i/>
          <w:color w:val="262526"/>
          <w:sz w:val="24"/>
        </w:rPr>
        <w:t>transmission</w:t>
      </w:r>
      <w:r>
        <w:rPr>
          <w:i/>
          <w:color w:val="262526"/>
          <w:spacing w:val="-6"/>
          <w:sz w:val="24"/>
        </w:rPr>
        <w:t> </w:t>
      </w:r>
      <w:r>
        <w:rPr>
          <w:i/>
          <w:color w:val="262526"/>
          <w:sz w:val="24"/>
        </w:rPr>
        <w:t>system</w:t>
      </w:r>
      <w:r>
        <w:rPr>
          <w:i/>
          <w:color w:val="262526"/>
          <w:spacing w:val="-6"/>
          <w:sz w:val="24"/>
        </w:rPr>
        <w:t> </w:t>
      </w:r>
      <w:r>
        <w:rPr>
          <w:color w:val="262526"/>
          <w:sz w:val="24"/>
        </w:rPr>
        <w:t>of</w:t>
      </w:r>
      <w:r>
        <w:rPr>
          <w:color w:val="262526"/>
          <w:spacing w:val="-5"/>
          <w:sz w:val="24"/>
        </w:rPr>
        <w:t> </w:t>
      </w:r>
      <w:r>
        <w:rPr>
          <w:color w:val="262526"/>
          <w:sz w:val="24"/>
        </w:rPr>
        <w:t>an </w:t>
      </w:r>
      <w:r>
        <w:rPr>
          <w:i/>
          <w:color w:val="262526"/>
          <w:sz w:val="24"/>
        </w:rPr>
        <w:t>adoptive</w:t>
      </w:r>
      <w:r>
        <w:rPr>
          <w:i/>
          <w:color w:val="262526"/>
          <w:spacing w:val="-14"/>
          <w:sz w:val="24"/>
        </w:rPr>
        <w:t> </w:t>
      </w:r>
      <w:r>
        <w:rPr>
          <w:i/>
          <w:color w:val="262526"/>
          <w:sz w:val="24"/>
        </w:rPr>
        <w:t>jurisdiction</w:t>
      </w:r>
      <w:r>
        <w:rPr>
          <w:i/>
          <w:color w:val="262526"/>
          <w:spacing w:val="-14"/>
          <w:sz w:val="24"/>
        </w:rPr>
        <w:t> </w:t>
      </w:r>
      <w:r>
        <w:rPr>
          <w:color w:val="262526"/>
          <w:sz w:val="24"/>
        </w:rPr>
        <w:t>in</w:t>
      </w:r>
      <w:r>
        <w:rPr>
          <w:color w:val="262526"/>
          <w:spacing w:val="-13"/>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is</w:t>
      </w:r>
      <w:r>
        <w:rPr>
          <w:color w:val="262526"/>
          <w:spacing w:val="-13"/>
          <w:sz w:val="24"/>
        </w:rPr>
        <w:t> </w:t>
      </w:r>
      <w:r>
        <w:rPr>
          <w:color w:val="262526"/>
          <w:sz w:val="24"/>
        </w:rPr>
        <w:t>authorised</w:t>
      </w:r>
      <w:r>
        <w:rPr>
          <w:color w:val="262526"/>
          <w:spacing w:val="-13"/>
          <w:sz w:val="24"/>
        </w:rPr>
        <w:t> </w:t>
      </w:r>
      <w:r>
        <w:rPr>
          <w:color w:val="262526"/>
          <w:sz w:val="24"/>
        </w:rPr>
        <w:t>to</w:t>
      </w:r>
      <w:r>
        <w:rPr>
          <w:color w:val="262526"/>
          <w:spacing w:val="-13"/>
          <w:sz w:val="24"/>
        </w:rPr>
        <w:t> </w:t>
      </w:r>
      <w:r>
        <w:rPr>
          <w:color w:val="262526"/>
          <w:sz w:val="24"/>
        </w:rPr>
        <w:t>exercise</w:t>
      </w:r>
      <w:r>
        <w:rPr>
          <w:color w:val="262526"/>
          <w:spacing w:val="-13"/>
          <w:sz w:val="24"/>
        </w:rPr>
        <w:t> </w:t>
      </w:r>
      <w:r>
        <w:rPr>
          <w:color w:val="262526"/>
          <w:sz w:val="24"/>
        </w:rPr>
        <w:t>its</w:t>
      </w:r>
      <w:r>
        <w:rPr>
          <w:color w:val="262526"/>
          <w:spacing w:val="-15"/>
          <w:sz w:val="24"/>
        </w:rPr>
        <w:t> </w:t>
      </w:r>
      <w:r>
        <w:rPr>
          <w:i/>
          <w:color w:val="262526"/>
          <w:sz w:val="24"/>
        </w:rPr>
        <w:t>declared</w:t>
      </w:r>
      <w:r>
        <w:rPr>
          <w:i/>
          <w:color w:val="262526"/>
          <w:spacing w:val="-14"/>
          <w:sz w:val="24"/>
        </w:rPr>
        <w:t> </w:t>
      </w:r>
      <w:r>
        <w:rPr>
          <w:i/>
          <w:color w:val="262526"/>
          <w:sz w:val="24"/>
        </w:rPr>
        <w:t>network </w:t>
      </w:r>
      <w:r>
        <w:rPr>
          <w:i/>
          <w:color w:val="262526"/>
          <w:sz w:val="24"/>
        </w:rPr>
        <w:t>functions</w:t>
      </w:r>
      <w:r>
        <w:rPr>
          <w:color w:val="262526"/>
          <w:sz w:val="24"/>
        </w:rPr>
        <w:t>.</w:t>
      </w:r>
    </w:p>
    <w:p>
      <w:pPr>
        <w:pStyle w:val="Heading3"/>
        <w:numPr>
          <w:ilvl w:val="2"/>
          <w:numId w:val="16"/>
        </w:numPr>
        <w:tabs>
          <w:tab w:pos="1253" w:val="left" w:leader="none"/>
          <w:tab w:pos="1254" w:val="left" w:leader="none"/>
        </w:tabs>
        <w:spacing w:line="240" w:lineRule="auto" w:before="237" w:after="0"/>
        <w:ind w:left="1253" w:right="0" w:hanging="1134"/>
        <w:jc w:val="left"/>
      </w:pPr>
      <w:r>
        <w:rPr>
          <w:color w:val="262526"/>
        </w:rPr>
        <w:t>Object</w:t>
      </w:r>
    </w:p>
    <w:p>
      <w:pPr>
        <w:pStyle w:val="BodyText"/>
        <w:spacing w:before="118"/>
        <w:ind w:left="1253" w:firstLine="0"/>
      </w:pPr>
      <w:r>
        <w:rPr>
          <w:color w:val="262526"/>
        </w:rPr>
        <w:t>The objects of this rule are:</w:t>
      </w:r>
    </w:p>
    <w:p>
      <w:pPr>
        <w:pStyle w:val="ListParagraph"/>
        <w:numPr>
          <w:ilvl w:val="3"/>
          <w:numId w:val="16"/>
        </w:numPr>
        <w:tabs>
          <w:tab w:pos="1820" w:val="left" w:leader="none"/>
          <w:tab w:pos="1821" w:val="left" w:leader="none"/>
        </w:tabs>
        <w:spacing w:line="240" w:lineRule="auto" w:before="182" w:after="0"/>
        <w:ind w:left="1820" w:right="0" w:hanging="568"/>
        <w:jc w:val="left"/>
        <w:rPr>
          <w:sz w:val="24"/>
        </w:rPr>
      </w:pPr>
      <w:r>
        <w:rPr>
          <w:color w:val="262526"/>
          <w:sz w:val="24"/>
        </w:rPr>
        <w:t>to   establish   the   distinction   between   </w:t>
      </w:r>
      <w:r>
        <w:rPr>
          <w:i/>
          <w:color w:val="262526"/>
          <w:sz w:val="24"/>
        </w:rPr>
        <w:t>contestable   augmentations  </w:t>
      </w:r>
      <w:r>
        <w:rPr>
          <w:i/>
          <w:color w:val="262526"/>
          <w:spacing w:val="54"/>
          <w:sz w:val="24"/>
        </w:rPr>
        <w:t> </w:t>
      </w:r>
      <w:r>
        <w:rPr>
          <w:color w:val="262526"/>
          <w:spacing w:val="2"/>
          <w:sz w:val="24"/>
        </w:rPr>
        <w:t>and</w:t>
      </w:r>
    </w:p>
    <w:p>
      <w:pPr>
        <w:spacing w:before="12"/>
        <w:ind w:left="1820" w:right="0" w:firstLine="0"/>
        <w:jc w:val="left"/>
        <w:rPr>
          <w:sz w:val="24"/>
        </w:rPr>
      </w:pPr>
      <w:r>
        <w:rPr>
          <w:i/>
          <w:color w:val="262526"/>
          <w:sz w:val="24"/>
        </w:rPr>
        <w:t>augmentations </w:t>
      </w:r>
      <w:r>
        <w:rPr>
          <w:color w:val="262526"/>
          <w:sz w:val="24"/>
        </w:rPr>
        <w:t>that are not contestable; and</w:t>
      </w:r>
    </w:p>
    <w:p>
      <w:pPr>
        <w:pStyle w:val="ListParagraph"/>
        <w:numPr>
          <w:ilvl w:val="3"/>
          <w:numId w:val="16"/>
        </w:numPr>
        <w:tabs>
          <w:tab w:pos="1821" w:val="left" w:leader="none"/>
        </w:tabs>
        <w:spacing w:line="249" w:lineRule="auto" w:before="182" w:after="0"/>
        <w:ind w:left="1820" w:right="113" w:hanging="567"/>
        <w:jc w:val="both"/>
        <w:rPr>
          <w:sz w:val="24"/>
        </w:rPr>
      </w:pPr>
      <w:r>
        <w:rPr>
          <w:color w:val="262526"/>
          <w:sz w:val="24"/>
        </w:rPr>
        <w:t>to regulate the process for calling, receiving and evaluating tenders for the construction and operation of a </w:t>
      </w:r>
      <w:r>
        <w:rPr>
          <w:i/>
          <w:color w:val="262526"/>
          <w:sz w:val="24"/>
        </w:rPr>
        <w:t>contestable augmentation</w:t>
      </w:r>
      <w:r>
        <w:rPr>
          <w:color w:val="262526"/>
          <w:sz w:val="24"/>
        </w:rPr>
        <w:t>;</w:t>
      </w:r>
      <w:r>
        <w:rPr>
          <w:color w:val="262526"/>
          <w:spacing w:val="-3"/>
          <w:sz w:val="24"/>
        </w:rPr>
        <w:t> </w:t>
      </w:r>
      <w:r>
        <w:rPr>
          <w:color w:val="262526"/>
          <w:sz w:val="24"/>
        </w:rPr>
        <w:t>and</w:t>
      </w:r>
    </w:p>
    <w:p>
      <w:pPr>
        <w:pStyle w:val="ListParagraph"/>
        <w:numPr>
          <w:ilvl w:val="3"/>
          <w:numId w:val="16"/>
        </w:numPr>
        <w:tabs>
          <w:tab w:pos="1820" w:val="left" w:leader="none"/>
          <w:tab w:pos="1821" w:val="left" w:leader="none"/>
        </w:tabs>
        <w:spacing w:line="240" w:lineRule="auto" w:before="173" w:after="0"/>
        <w:ind w:left="1820" w:right="0" w:hanging="568"/>
        <w:jc w:val="left"/>
        <w:rPr>
          <w:sz w:val="24"/>
        </w:rPr>
      </w:pPr>
      <w:r>
        <w:rPr>
          <w:color w:val="262526"/>
          <w:sz w:val="24"/>
        </w:rPr>
        <w:t>to facilitate the construction and operation of </w:t>
      </w:r>
      <w:r>
        <w:rPr>
          <w:i/>
          <w:color w:val="262526"/>
          <w:sz w:val="24"/>
        </w:rPr>
        <w:t>augmentations</w:t>
      </w:r>
      <w:r>
        <w:rPr>
          <w:color w:val="262526"/>
          <w:sz w:val="24"/>
        </w:rPr>
        <w:t>;</w:t>
      </w:r>
      <w:r>
        <w:rPr>
          <w:color w:val="262526"/>
          <w:spacing w:val="-2"/>
          <w:sz w:val="24"/>
        </w:rPr>
        <w:t> </w:t>
      </w:r>
      <w:r>
        <w:rPr>
          <w:color w:val="262526"/>
          <w:sz w:val="24"/>
        </w:rPr>
        <w:t>and</w:t>
      </w:r>
    </w:p>
    <w:p>
      <w:pPr>
        <w:pStyle w:val="ListParagraph"/>
        <w:numPr>
          <w:ilvl w:val="3"/>
          <w:numId w:val="16"/>
        </w:numPr>
        <w:tabs>
          <w:tab w:pos="1821" w:val="left" w:leader="none"/>
        </w:tabs>
        <w:spacing w:line="249" w:lineRule="auto" w:before="181" w:after="0"/>
        <w:ind w:left="1820" w:right="114" w:hanging="567"/>
        <w:jc w:val="both"/>
        <w:rPr>
          <w:sz w:val="24"/>
        </w:rPr>
      </w:pPr>
      <w:r>
        <w:rPr>
          <w:color w:val="262526"/>
          <w:sz w:val="24"/>
        </w:rPr>
        <w:t>to provide guidance on risk allocation and other commercial principles to </w:t>
      </w:r>
      <w:r>
        <w:rPr>
          <w:color w:val="262526"/>
          <w:spacing w:val="-7"/>
          <w:sz w:val="24"/>
        </w:rPr>
        <w:t>be </w:t>
      </w:r>
      <w:r>
        <w:rPr>
          <w:color w:val="262526"/>
          <w:sz w:val="24"/>
        </w:rPr>
        <w:t>reflected in </w:t>
      </w:r>
      <w:r>
        <w:rPr>
          <w:i/>
          <w:color w:val="262526"/>
          <w:sz w:val="24"/>
        </w:rPr>
        <w:t>network agreements </w:t>
      </w:r>
      <w:r>
        <w:rPr>
          <w:color w:val="262526"/>
          <w:sz w:val="24"/>
        </w:rPr>
        <w:t>and </w:t>
      </w:r>
      <w:r>
        <w:rPr>
          <w:i/>
          <w:color w:val="262526"/>
          <w:sz w:val="24"/>
        </w:rPr>
        <w:t>augmentation connection agreements</w:t>
      </w:r>
      <w:r>
        <w:rPr>
          <w:color w:val="262526"/>
          <w:sz w:val="24"/>
        </w:rPr>
        <w:t>; and</w:t>
      </w:r>
    </w:p>
    <w:p>
      <w:pPr>
        <w:pStyle w:val="ListParagraph"/>
        <w:numPr>
          <w:ilvl w:val="3"/>
          <w:numId w:val="16"/>
        </w:numPr>
        <w:tabs>
          <w:tab w:pos="1820" w:val="left" w:leader="none"/>
          <w:tab w:pos="1821" w:val="left" w:leader="none"/>
        </w:tabs>
        <w:spacing w:line="240" w:lineRule="auto" w:before="174" w:after="0"/>
        <w:ind w:left="1820" w:right="0" w:hanging="568"/>
        <w:jc w:val="left"/>
        <w:rPr>
          <w:sz w:val="24"/>
        </w:rPr>
      </w:pPr>
      <w:r>
        <w:rPr>
          <w:color w:val="262526"/>
          <w:sz w:val="24"/>
        </w:rPr>
        <w:t>to</w:t>
      </w:r>
      <w:r>
        <w:rPr>
          <w:color w:val="262526"/>
          <w:spacing w:val="-8"/>
          <w:sz w:val="24"/>
        </w:rPr>
        <w:t> </w:t>
      </w:r>
      <w:r>
        <w:rPr>
          <w:color w:val="262526"/>
          <w:sz w:val="24"/>
        </w:rPr>
        <w:t>make</w:t>
      </w:r>
      <w:r>
        <w:rPr>
          <w:color w:val="262526"/>
          <w:spacing w:val="-7"/>
          <w:sz w:val="24"/>
        </w:rPr>
        <w:t> </w:t>
      </w:r>
      <w:r>
        <w:rPr>
          <w:color w:val="262526"/>
          <w:sz w:val="24"/>
        </w:rPr>
        <w:t>provision</w:t>
      </w:r>
      <w:r>
        <w:rPr>
          <w:color w:val="262526"/>
          <w:spacing w:val="-7"/>
          <w:sz w:val="24"/>
        </w:rPr>
        <w:t> </w:t>
      </w:r>
      <w:r>
        <w:rPr>
          <w:color w:val="262526"/>
          <w:sz w:val="24"/>
        </w:rPr>
        <w:t>for</w:t>
      </w:r>
      <w:r>
        <w:rPr>
          <w:color w:val="262526"/>
          <w:spacing w:val="-7"/>
          <w:sz w:val="24"/>
        </w:rPr>
        <w:t> </w:t>
      </w:r>
      <w:r>
        <w:rPr>
          <w:color w:val="262526"/>
          <w:sz w:val="24"/>
        </w:rPr>
        <w:t>certain</w:t>
      </w:r>
      <w:r>
        <w:rPr>
          <w:color w:val="262526"/>
          <w:spacing w:val="-8"/>
          <w:sz w:val="24"/>
        </w:rPr>
        <w:t> </w:t>
      </w:r>
      <w:r>
        <w:rPr>
          <w:color w:val="262526"/>
          <w:sz w:val="24"/>
        </w:rPr>
        <w:t>matters</w:t>
      </w:r>
      <w:r>
        <w:rPr>
          <w:color w:val="262526"/>
          <w:spacing w:val="-7"/>
          <w:sz w:val="24"/>
        </w:rPr>
        <w:t> </w:t>
      </w:r>
      <w:r>
        <w:rPr>
          <w:color w:val="262526"/>
          <w:sz w:val="24"/>
        </w:rPr>
        <w:t>with</w:t>
      </w:r>
      <w:r>
        <w:rPr>
          <w:color w:val="262526"/>
          <w:spacing w:val="-7"/>
          <w:sz w:val="24"/>
        </w:rPr>
        <w:t> </w:t>
      </w:r>
      <w:r>
        <w:rPr>
          <w:color w:val="262526"/>
          <w:sz w:val="24"/>
        </w:rPr>
        <w:t>respect</w:t>
      </w:r>
      <w:r>
        <w:rPr>
          <w:color w:val="262526"/>
          <w:spacing w:val="-7"/>
          <w:sz w:val="24"/>
        </w:rPr>
        <w:t> </w:t>
      </w:r>
      <w:r>
        <w:rPr>
          <w:color w:val="262526"/>
          <w:sz w:val="24"/>
        </w:rPr>
        <w:t>to</w:t>
      </w:r>
      <w:r>
        <w:rPr>
          <w:color w:val="262526"/>
          <w:spacing w:val="-9"/>
          <w:sz w:val="24"/>
        </w:rPr>
        <w:t> </w:t>
      </w:r>
      <w:r>
        <w:rPr>
          <w:i/>
          <w:color w:val="262526"/>
          <w:sz w:val="24"/>
        </w:rPr>
        <w:t>AEMO's</w:t>
      </w:r>
      <w:r>
        <w:rPr>
          <w:i/>
          <w:color w:val="262526"/>
          <w:spacing w:val="-9"/>
          <w:sz w:val="24"/>
        </w:rPr>
        <w:t> </w:t>
      </w:r>
      <w:r>
        <w:rPr>
          <w:color w:val="262526"/>
          <w:sz w:val="24"/>
        </w:rPr>
        <w:t>planning</w:t>
      </w:r>
      <w:r>
        <w:rPr>
          <w:color w:val="262526"/>
          <w:spacing w:val="-7"/>
          <w:sz w:val="24"/>
        </w:rPr>
        <w:t> </w:t>
      </w:r>
      <w:r>
        <w:rPr>
          <w:color w:val="262526"/>
          <w:sz w:val="24"/>
        </w:rPr>
        <w:t>of</w:t>
      </w:r>
      <w:r>
        <w:rPr>
          <w:color w:val="262526"/>
          <w:spacing w:val="-7"/>
          <w:sz w:val="24"/>
        </w:rPr>
        <w:t> </w:t>
      </w:r>
      <w:r>
        <w:rPr>
          <w:color w:val="262526"/>
          <w:sz w:val="24"/>
        </w:rPr>
        <w:t>the</w:t>
      </w:r>
    </w:p>
    <w:p>
      <w:pPr>
        <w:spacing w:before="12"/>
        <w:ind w:left="1820" w:right="0" w:firstLine="0"/>
        <w:jc w:val="left"/>
        <w:rPr>
          <w:sz w:val="24"/>
        </w:rPr>
      </w:pPr>
      <w:r>
        <w:rPr>
          <w:i/>
          <w:color w:val="262526"/>
          <w:sz w:val="24"/>
        </w:rPr>
        <w:t>declared shared network</w:t>
      </w:r>
      <w:r>
        <w:rPr>
          <w:color w:val="262526"/>
          <w:sz w:val="24"/>
        </w:rPr>
        <w:t>.</w:t>
      </w:r>
    </w:p>
    <w:p>
      <w:pPr>
        <w:pStyle w:val="Heading3"/>
        <w:numPr>
          <w:ilvl w:val="2"/>
          <w:numId w:val="16"/>
        </w:numPr>
        <w:tabs>
          <w:tab w:pos="1253" w:val="left" w:leader="none"/>
          <w:tab w:pos="1254" w:val="left" w:leader="none"/>
        </w:tabs>
        <w:spacing w:line="240" w:lineRule="auto" w:before="245" w:after="0"/>
        <w:ind w:left="1253" w:right="0" w:hanging="1134"/>
        <w:jc w:val="left"/>
      </w:pPr>
      <w:r>
        <w:rPr>
          <w:color w:val="262526"/>
        </w:rPr>
        <w:t>Definitions</w:t>
      </w:r>
    </w:p>
    <w:p>
      <w:pPr>
        <w:pStyle w:val="BodyText"/>
        <w:spacing w:before="119"/>
        <w:ind w:left="1253" w:firstLine="0"/>
      </w:pPr>
      <w:r>
        <w:rPr>
          <w:color w:val="262526"/>
        </w:rPr>
        <w:t>In this Part:</w:t>
      </w:r>
    </w:p>
    <w:p>
      <w:pPr>
        <w:spacing w:line="249" w:lineRule="auto" w:before="125"/>
        <w:ind w:left="1253" w:right="115" w:firstLine="0"/>
        <w:jc w:val="both"/>
        <w:rPr>
          <w:sz w:val="24"/>
        </w:rPr>
      </w:pPr>
      <w:r>
        <w:rPr>
          <w:b/>
          <w:i/>
          <w:color w:val="262526"/>
          <w:sz w:val="24"/>
        </w:rPr>
        <w:t>augmentation connection agreement </w:t>
      </w:r>
      <w:r>
        <w:rPr>
          <w:color w:val="262526"/>
          <w:sz w:val="24"/>
        </w:rPr>
        <w:t>has the meaning given in the </w:t>
      </w:r>
      <w:r>
        <w:rPr>
          <w:i/>
          <w:color w:val="262526"/>
          <w:sz w:val="24"/>
        </w:rPr>
        <w:t>National </w:t>
      </w:r>
      <w:r>
        <w:rPr>
          <w:i/>
          <w:color w:val="262526"/>
          <w:sz w:val="24"/>
        </w:rPr>
        <w:t>Electricity Law</w:t>
      </w:r>
      <w:r>
        <w:rPr>
          <w:color w:val="262526"/>
          <w:sz w:val="24"/>
        </w:rPr>
        <w:t>.</w:t>
      </w:r>
    </w:p>
    <w:p>
      <w:pPr>
        <w:spacing w:line="249" w:lineRule="auto" w:before="116"/>
        <w:ind w:left="1253" w:right="114" w:firstLine="0"/>
        <w:jc w:val="both"/>
        <w:rPr>
          <w:sz w:val="24"/>
        </w:rPr>
      </w:pPr>
      <w:r>
        <w:rPr>
          <w:b/>
          <w:i/>
          <w:color w:val="262526"/>
          <w:sz w:val="24"/>
        </w:rPr>
        <w:t>augmentation </w:t>
      </w:r>
      <w:r>
        <w:rPr>
          <w:b/>
          <w:color w:val="262526"/>
          <w:sz w:val="24"/>
        </w:rPr>
        <w:t>direction </w:t>
      </w:r>
      <w:r>
        <w:rPr>
          <w:color w:val="262526"/>
          <w:sz w:val="24"/>
        </w:rPr>
        <w:t>means a direction given by </w:t>
      </w:r>
      <w:r>
        <w:rPr>
          <w:i/>
          <w:color w:val="262526"/>
          <w:sz w:val="24"/>
        </w:rPr>
        <w:t>AEMO </w:t>
      </w:r>
      <w:r>
        <w:rPr>
          <w:color w:val="262526"/>
          <w:sz w:val="24"/>
        </w:rPr>
        <w:t>to an incumbent </w:t>
      </w:r>
      <w:r>
        <w:rPr>
          <w:i/>
          <w:color w:val="262526"/>
          <w:sz w:val="24"/>
        </w:rPr>
        <w:t>declared transmission system operator </w:t>
      </w:r>
      <w:r>
        <w:rPr>
          <w:color w:val="262526"/>
          <w:sz w:val="24"/>
        </w:rPr>
        <w:t>to construct an </w:t>
      </w:r>
      <w:r>
        <w:rPr>
          <w:i/>
          <w:color w:val="262526"/>
          <w:sz w:val="24"/>
        </w:rPr>
        <w:t>augmentation </w:t>
      </w:r>
      <w:r>
        <w:rPr>
          <w:color w:val="262526"/>
          <w:sz w:val="24"/>
        </w:rPr>
        <w:t>of a</w:t>
      </w:r>
      <w:r>
        <w:rPr>
          <w:color w:val="262526"/>
          <w:spacing w:val="-25"/>
          <w:sz w:val="24"/>
        </w:rPr>
        <w:t> </w:t>
      </w:r>
      <w:r>
        <w:rPr>
          <w:i/>
          <w:color w:val="262526"/>
          <w:sz w:val="24"/>
        </w:rPr>
        <w:t>declared </w:t>
      </w:r>
      <w:r>
        <w:rPr>
          <w:i/>
          <w:color w:val="262526"/>
          <w:spacing w:val="-2"/>
          <w:sz w:val="24"/>
        </w:rPr>
        <w:t>shared </w:t>
      </w:r>
      <w:r>
        <w:rPr>
          <w:i/>
          <w:color w:val="262526"/>
          <w:sz w:val="24"/>
        </w:rPr>
        <w:t>network </w:t>
      </w:r>
      <w:r>
        <w:rPr>
          <w:color w:val="262526"/>
          <w:sz w:val="24"/>
        </w:rPr>
        <w:t>that is not a </w:t>
      </w:r>
      <w:r>
        <w:rPr>
          <w:i/>
          <w:color w:val="262526"/>
          <w:sz w:val="24"/>
        </w:rPr>
        <w:t>contestable augmentation</w:t>
      </w:r>
      <w:r>
        <w:rPr>
          <w:color w:val="262526"/>
          <w:sz w:val="24"/>
        </w:rPr>
        <w:t>.</w:t>
      </w:r>
    </w:p>
    <w:p>
      <w:pPr>
        <w:spacing w:line="249" w:lineRule="auto" w:before="116"/>
        <w:ind w:left="1253" w:right="115" w:firstLine="0"/>
        <w:jc w:val="both"/>
        <w:rPr>
          <w:sz w:val="24"/>
        </w:rPr>
      </w:pPr>
      <w:r>
        <w:rPr>
          <w:b/>
          <w:i/>
          <w:color w:val="262526"/>
          <w:sz w:val="24"/>
        </w:rPr>
        <w:t>contestable augmentation </w:t>
      </w:r>
      <w:r>
        <w:rPr>
          <w:color w:val="262526"/>
          <w:sz w:val="24"/>
        </w:rPr>
        <w:t>means an </w:t>
      </w:r>
      <w:r>
        <w:rPr>
          <w:i/>
          <w:color w:val="262526"/>
          <w:sz w:val="24"/>
        </w:rPr>
        <w:t>augmentation </w:t>
      </w:r>
      <w:r>
        <w:rPr>
          <w:color w:val="262526"/>
          <w:sz w:val="24"/>
        </w:rPr>
        <w:t>classified as a </w:t>
      </w:r>
      <w:r>
        <w:rPr>
          <w:i/>
          <w:color w:val="262526"/>
          <w:sz w:val="24"/>
        </w:rPr>
        <w:t>contestable </w:t>
      </w:r>
      <w:r>
        <w:rPr>
          <w:i/>
          <w:color w:val="262526"/>
          <w:sz w:val="24"/>
        </w:rPr>
        <w:t>augmentation </w:t>
      </w:r>
      <w:r>
        <w:rPr>
          <w:color w:val="262526"/>
          <w:sz w:val="24"/>
        </w:rPr>
        <w:t>under clause 8.11.6.</w:t>
      </w:r>
    </w:p>
    <w:p>
      <w:pPr>
        <w:spacing w:line="249" w:lineRule="auto" w:before="115"/>
        <w:ind w:left="1253" w:right="116" w:firstLine="0"/>
        <w:jc w:val="both"/>
        <w:rPr>
          <w:sz w:val="24"/>
        </w:rPr>
      </w:pPr>
      <w:r>
        <w:rPr>
          <w:b/>
          <w:i/>
          <w:color w:val="262526"/>
          <w:sz w:val="24"/>
        </w:rPr>
        <w:t>contestable </w:t>
      </w:r>
      <w:r>
        <w:rPr>
          <w:b/>
          <w:color w:val="262526"/>
          <w:sz w:val="24"/>
        </w:rPr>
        <w:t>provider </w:t>
      </w:r>
      <w:r>
        <w:rPr>
          <w:color w:val="262526"/>
          <w:sz w:val="24"/>
        </w:rPr>
        <w:t>means a person responsible for the construction or</w:t>
      </w:r>
      <w:r>
        <w:rPr>
          <w:color w:val="262526"/>
          <w:spacing w:val="-36"/>
          <w:sz w:val="24"/>
        </w:rPr>
        <w:t> </w:t>
      </w:r>
      <w:r>
        <w:rPr>
          <w:color w:val="262526"/>
          <w:sz w:val="24"/>
        </w:rPr>
        <w:t>operation of a </w:t>
      </w:r>
      <w:r>
        <w:rPr>
          <w:i/>
          <w:color w:val="262526"/>
          <w:sz w:val="24"/>
        </w:rPr>
        <w:t>contestable</w:t>
      </w:r>
      <w:r>
        <w:rPr>
          <w:i/>
          <w:color w:val="262526"/>
          <w:spacing w:val="-1"/>
          <w:sz w:val="24"/>
        </w:rPr>
        <w:t> </w:t>
      </w:r>
      <w:r>
        <w:rPr>
          <w:i/>
          <w:color w:val="262526"/>
          <w:sz w:val="24"/>
        </w:rPr>
        <w:t>augmentation</w:t>
      </w:r>
      <w:r>
        <w:rPr>
          <w:color w:val="262526"/>
          <w:sz w:val="24"/>
        </w:rPr>
        <w:t>.</w:t>
      </w:r>
    </w:p>
    <w:p>
      <w:pPr>
        <w:spacing w:line="249" w:lineRule="auto" w:before="116"/>
        <w:ind w:left="1253" w:right="115" w:firstLine="0"/>
        <w:jc w:val="both"/>
        <w:rPr>
          <w:sz w:val="24"/>
        </w:rPr>
      </w:pPr>
      <w:r>
        <w:rPr>
          <w:b/>
          <w:color w:val="262526"/>
          <w:sz w:val="24"/>
        </w:rPr>
        <w:t>incumbent </w:t>
      </w:r>
      <w:r>
        <w:rPr>
          <w:b/>
          <w:i/>
          <w:color w:val="262526"/>
          <w:sz w:val="24"/>
        </w:rPr>
        <w:t>declared transmission system operator </w:t>
      </w:r>
      <w:r>
        <w:rPr>
          <w:color w:val="262526"/>
          <w:sz w:val="24"/>
        </w:rPr>
        <w:t>means the </w:t>
      </w:r>
      <w:r>
        <w:rPr>
          <w:i/>
          <w:color w:val="262526"/>
          <w:sz w:val="24"/>
        </w:rPr>
        <w:t>declared </w:t>
      </w:r>
      <w:r>
        <w:rPr>
          <w:i/>
          <w:color w:val="262526"/>
          <w:sz w:val="24"/>
        </w:rPr>
        <w:t>transmission system operator </w:t>
      </w:r>
      <w:r>
        <w:rPr>
          <w:color w:val="262526"/>
          <w:sz w:val="24"/>
        </w:rPr>
        <w:t>that owns or operates the part of the </w:t>
      </w:r>
      <w:r>
        <w:rPr>
          <w:i/>
          <w:color w:val="262526"/>
          <w:sz w:val="24"/>
        </w:rPr>
        <w:t>transmission </w:t>
      </w:r>
      <w:r>
        <w:rPr>
          <w:i/>
          <w:color w:val="262526"/>
          <w:sz w:val="24"/>
        </w:rPr>
        <w:t>system </w:t>
      </w:r>
      <w:r>
        <w:rPr>
          <w:color w:val="262526"/>
          <w:sz w:val="24"/>
        </w:rPr>
        <w:t>to which the </w:t>
      </w:r>
      <w:r>
        <w:rPr>
          <w:i/>
          <w:color w:val="262526"/>
          <w:sz w:val="24"/>
        </w:rPr>
        <w:t>augmentation </w:t>
      </w:r>
      <w:r>
        <w:rPr>
          <w:color w:val="262526"/>
          <w:sz w:val="24"/>
        </w:rPr>
        <w:t>will connect.</w:t>
      </w:r>
    </w:p>
    <w:p>
      <w:pPr>
        <w:spacing w:line="249" w:lineRule="auto" w:before="116"/>
        <w:ind w:left="1253" w:right="117" w:firstLine="0"/>
        <w:jc w:val="both"/>
        <w:rPr>
          <w:sz w:val="24"/>
        </w:rPr>
      </w:pPr>
      <w:r>
        <w:rPr>
          <w:b/>
          <w:color w:val="262526"/>
          <w:sz w:val="24"/>
        </w:rPr>
        <w:t>potential </w:t>
      </w:r>
      <w:r>
        <w:rPr>
          <w:b/>
          <w:i/>
          <w:color w:val="262526"/>
          <w:sz w:val="24"/>
        </w:rPr>
        <w:t>contestable </w:t>
      </w:r>
      <w:r>
        <w:rPr>
          <w:b/>
          <w:color w:val="262526"/>
          <w:sz w:val="24"/>
        </w:rPr>
        <w:t>provider </w:t>
      </w:r>
      <w:r>
        <w:rPr>
          <w:color w:val="262526"/>
          <w:sz w:val="24"/>
        </w:rPr>
        <w:t>means a person who responds positively to a call for</w:t>
      </w:r>
      <w:r>
        <w:rPr>
          <w:color w:val="262526"/>
          <w:spacing w:val="-17"/>
          <w:sz w:val="24"/>
        </w:rPr>
        <w:t> </w:t>
      </w:r>
      <w:r>
        <w:rPr>
          <w:color w:val="262526"/>
          <w:sz w:val="24"/>
        </w:rPr>
        <w:t>expressions</w:t>
      </w:r>
      <w:r>
        <w:rPr>
          <w:color w:val="262526"/>
          <w:spacing w:val="-16"/>
          <w:sz w:val="24"/>
        </w:rPr>
        <w:t> </w:t>
      </w:r>
      <w:r>
        <w:rPr>
          <w:color w:val="262526"/>
          <w:sz w:val="24"/>
        </w:rPr>
        <w:t>of</w:t>
      </w:r>
      <w:r>
        <w:rPr>
          <w:color w:val="262526"/>
          <w:spacing w:val="-16"/>
          <w:sz w:val="24"/>
        </w:rPr>
        <w:t> </w:t>
      </w:r>
      <w:r>
        <w:rPr>
          <w:color w:val="262526"/>
          <w:sz w:val="24"/>
        </w:rPr>
        <w:t>interest</w:t>
      </w:r>
      <w:r>
        <w:rPr>
          <w:color w:val="262526"/>
          <w:spacing w:val="-16"/>
          <w:sz w:val="24"/>
        </w:rPr>
        <w:t> </w:t>
      </w:r>
      <w:r>
        <w:rPr>
          <w:color w:val="262526"/>
          <w:sz w:val="24"/>
        </w:rPr>
        <w:t>in</w:t>
      </w:r>
      <w:r>
        <w:rPr>
          <w:color w:val="262526"/>
          <w:spacing w:val="-17"/>
          <w:sz w:val="24"/>
        </w:rPr>
        <w:t> </w:t>
      </w:r>
      <w:r>
        <w:rPr>
          <w:color w:val="262526"/>
          <w:sz w:val="24"/>
        </w:rPr>
        <w:t>constructing</w:t>
      </w:r>
      <w:r>
        <w:rPr>
          <w:color w:val="262526"/>
          <w:spacing w:val="-16"/>
          <w:sz w:val="24"/>
        </w:rPr>
        <w:t> </w:t>
      </w:r>
      <w:r>
        <w:rPr>
          <w:color w:val="262526"/>
          <w:sz w:val="24"/>
        </w:rPr>
        <w:t>and</w:t>
      </w:r>
      <w:r>
        <w:rPr>
          <w:color w:val="262526"/>
          <w:spacing w:val="-16"/>
          <w:sz w:val="24"/>
        </w:rPr>
        <w:t> </w:t>
      </w:r>
      <w:r>
        <w:rPr>
          <w:color w:val="262526"/>
          <w:sz w:val="24"/>
        </w:rPr>
        <w:t>operating</w:t>
      </w:r>
      <w:r>
        <w:rPr>
          <w:color w:val="262526"/>
          <w:spacing w:val="-16"/>
          <w:sz w:val="24"/>
        </w:rPr>
        <w:t> </w:t>
      </w:r>
      <w:r>
        <w:rPr>
          <w:color w:val="262526"/>
          <w:sz w:val="24"/>
        </w:rPr>
        <w:t>a</w:t>
      </w:r>
      <w:r>
        <w:rPr>
          <w:color w:val="262526"/>
          <w:spacing w:val="-19"/>
          <w:sz w:val="24"/>
        </w:rPr>
        <w:t> </w:t>
      </w:r>
      <w:r>
        <w:rPr>
          <w:i/>
          <w:color w:val="262526"/>
          <w:sz w:val="24"/>
        </w:rPr>
        <w:t>contestable</w:t>
      </w:r>
      <w:r>
        <w:rPr>
          <w:i/>
          <w:color w:val="262526"/>
          <w:spacing w:val="-17"/>
          <w:sz w:val="24"/>
        </w:rPr>
        <w:t> </w:t>
      </w:r>
      <w:r>
        <w:rPr>
          <w:i/>
          <w:color w:val="262526"/>
          <w:sz w:val="24"/>
        </w:rPr>
        <w:t>augmentation </w:t>
      </w:r>
      <w:r>
        <w:rPr>
          <w:color w:val="262526"/>
          <w:sz w:val="24"/>
        </w:rPr>
        <w:t>under clause</w:t>
      </w:r>
      <w:r>
        <w:rPr>
          <w:color w:val="262526"/>
          <w:spacing w:val="-1"/>
          <w:sz w:val="24"/>
        </w:rPr>
        <w:t> </w:t>
      </w:r>
      <w:r>
        <w:rPr>
          <w:color w:val="262526"/>
          <w:sz w:val="24"/>
        </w:rPr>
        <w:t>8.11.7(b).</w:t>
      </w:r>
    </w:p>
    <w:p>
      <w:pPr>
        <w:spacing w:before="116"/>
        <w:ind w:left="1253" w:right="0" w:firstLine="0"/>
        <w:jc w:val="both"/>
        <w:rPr>
          <w:sz w:val="24"/>
        </w:rPr>
      </w:pPr>
      <w:r>
        <w:rPr>
          <w:b/>
          <w:color w:val="262526"/>
          <w:sz w:val="24"/>
        </w:rPr>
        <w:t>relevant limit </w:t>
      </w:r>
      <w:r>
        <w:rPr>
          <w:color w:val="262526"/>
          <w:sz w:val="24"/>
        </w:rPr>
        <w:t>means $10 million.</w:t>
      </w:r>
    </w:p>
    <w:p>
      <w:pPr>
        <w:spacing w:line="249" w:lineRule="auto" w:before="126"/>
        <w:ind w:left="1253" w:right="118" w:firstLine="0"/>
        <w:jc w:val="both"/>
        <w:rPr>
          <w:sz w:val="24"/>
        </w:rPr>
      </w:pPr>
      <w:r>
        <w:rPr>
          <w:b/>
          <w:color w:val="262526"/>
          <w:sz w:val="24"/>
        </w:rPr>
        <w:t>separable </w:t>
      </w:r>
      <w:r>
        <w:rPr>
          <w:b/>
          <w:i/>
          <w:color w:val="262526"/>
          <w:sz w:val="24"/>
        </w:rPr>
        <w:t>augmentation </w:t>
      </w:r>
      <w:r>
        <w:rPr>
          <w:color w:val="262526"/>
          <w:sz w:val="24"/>
        </w:rPr>
        <w:t>means an </w:t>
      </w:r>
      <w:r>
        <w:rPr>
          <w:i/>
          <w:color w:val="262526"/>
          <w:sz w:val="24"/>
        </w:rPr>
        <w:t>augmentation </w:t>
      </w:r>
      <w:r>
        <w:rPr>
          <w:color w:val="262526"/>
          <w:sz w:val="24"/>
        </w:rPr>
        <w:t>that satisfies both the following criteria:</w:t>
      </w:r>
    </w:p>
    <w:p>
      <w:pPr>
        <w:spacing w:after="0" w:line="249" w:lineRule="auto"/>
        <w:jc w:val="both"/>
        <w:rPr>
          <w:sz w:val="24"/>
        </w:rPr>
        <w:sectPr>
          <w:pgSz w:w="11910" w:h="16840"/>
          <w:pgMar w:header="642" w:footer="697" w:top="1160" w:bottom="880" w:left="1320" w:right="1320"/>
        </w:sectPr>
      </w:pPr>
    </w:p>
    <w:p>
      <w:pPr>
        <w:pStyle w:val="ListParagraph"/>
        <w:numPr>
          <w:ilvl w:val="0"/>
          <w:numId w:val="17"/>
        </w:numPr>
        <w:tabs>
          <w:tab w:pos="1821" w:val="left" w:leader="none"/>
        </w:tabs>
        <w:spacing w:line="249" w:lineRule="auto" w:before="119" w:after="0"/>
        <w:ind w:left="1820" w:right="116" w:hanging="567"/>
        <w:jc w:val="both"/>
        <w:rPr>
          <w:sz w:val="24"/>
        </w:rPr>
      </w:pPr>
      <w:bookmarkStart w:name="8.11.4   Planning criteria ⁠" w:id="84"/>
      <w:bookmarkEnd w:id="84"/>
      <w:r>
        <w:rPr/>
      </w:r>
      <w:bookmarkStart w:name="8.11.5   Construction of augmentation th" w:id="85"/>
      <w:bookmarkEnd w:id="85"/>
      <w:r>
        <w:rPr/>
      </w:r>
      <w:bookmarkStart w:name="8.11.5   Construction of augmentation th" w:id="86"/>
      <w:bookmarkEnd w:id="86"/>
      <w:r>
        <w:rPr>
          <w:color w:val="262526"/>
          <w:sz w:val="24"/>
        </w:rPr>
        <w:t>the</w:t>
      </w:r>
      <w:r>
        <w:rPr>
          <w:color w:val="262526"/>
          <w:spacing w:val="-10"/>
          <w:sz w:val="24"/>
        </w:rPr>
        <w:t> </w:t>
      </w:r>
      <w:r>
        <w:rPr>
          <w:i/>
          <w:color w:val="262526"/>
          <w:sz w:val="24"/>
        </w:rPr>
        <w:t>augmentation</w:t>
      </w:r>
      <w:r>
        <w:rPr>
          <w:i/>
          <w:color w:val="262526"/>
          <w:spacing w:val="-10"/>
          <w:sz w:val="24"/>
        </w:rPr>
        <w:t> </w:t>
      </w:r>
      <w:r>
        <w:rPr>
          <w:color w:val="262526"/>
          <w:sz w:val="24"/>
        </w:rPr>
        <w:t>will</w:t>
      </w:r>
      <w:r>
        <w:rPr>
          <w:color w:val="262526"/>
          <w:spacing w:val="-10"/>
          <w:sz w:val="24"/>
        </w:rPr>
        <w:t> </w:t>
      </w:r>
      <w:r>
        <w:rPr>
          <w:color w:val="262526"/>
          <w:sz w:val="24"/>
        </w:rPr>
        <w:t>result</w:t>
      </w:r>
      <w:r>
        <w:rPr>
          <w:color w:val="262526"/>
          <w:spacing w:val="-9"/>
          <w:sz w:val="24"/>
        </w:rPr>
        <w:t> </w:t>
      </w:r>
      <w:r>
        <w:rPr>
          <w:color w:val="262526"/>
          <w:sz w:val="24"/>
        </w:rPr>
        <w:t>in</w:t>
      </w:r>
      <w:r>
        <w:rPr>
          <w:color w:val="262526"/>
          <w:spacing w:val="-10"/>
          <w:sz w:val="24"/>
        </w:rPr>
        <w:t> </w:t>
      </w:r>
      <w:r>
        <w:rPr>
          <w:color w:val="262526"/>
          <w:sz w:val="24"/>
        </w:rPr>
        <w:t>a</w:t>
      </w:r>
      <w:r>
        <w:rPr>
          <w:color w:val="262526"/>
          <w:spacing w:val="-10"/>
          <w:sz w:val="24"/>
        </w:rPr>
        <w:t> </w:t>
      </w:r>
      <w:r>
        <w:rPr>
          <w:color w:val="262526"/>
          <w:sz w:val="24"/>
        </w:rPr>
        <w:t>distinct</w:t>
      </w:r>
      <w:r>
        <w:rPr>
          <w:color w:val="262526"/>
          <w:spacing w:val="-10"/>
          <w:sz w:val="24"/>
        </w:rPr>
        <w:t> </w:t>
      </w:r>
      <w:r>
        <w:rPr>
          <w:color w:val="262526"/>
          <w:sz w:val="24"/>
        </w:rPr>
        <w:t>and</w:t>
      </w:r>
      <w:r>
        <w:rPr>
          <w:color w:val="262526"/>
          <w:spacing w:val="-9"/>
          <w:sz w:val="24"/>
        </w:rPr>
        <w:t> </w:t>
      </w:r>
      <w:r>
        <w:rPr>
          <w:color w:val="262526"/>
          <w:sz w:val="24"/>
        </w:rPr>
        <w:t>definable</w:t>
      </w:r>
      <w:r>
        <w:rPr>
          <w:color w:val="262526"/>
          <w:spacing w:val="-10"/>
          <w:sz w:val="24"/>
        </w:rPr>
        <w:t> </w:t>
      </w:r>
      <w:r>
        <w:rPr>
          <w:color w:val="262526"/>
          <w:sz w:val="24"/>
        </w:rPr>
        <w:t>service</w:t>
      </w:r>
      <w:r>
        <w:rPr>
          <w:color w:val="262526"/>
          <w:spacing w:val="-10"/>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provided by the </w:t>
      </w:r>
      <w:r>
        <w:rPr>
          <w:i/>
          <w:color w:val="262526"/>
          <w:sz w:val="24"/>
        </w:rPr>
        <w:t>contestable </w:t>
      </w:r>
      <w:r>
        <w:rPr>
          <w:color w:val="262526"/>
          <w:sz w:val="24"/>
        </w:rPr>
        <w:t>provider to</w:t>
      </w:r>
      <w:r>
        <w:rPr>
          <w:color w:val="262526"/>
          <w:spacing w:val="-4"/>
          <w:sz w:val="24"/>
        </w:rPr>
        <w:t> </w:t>
      </w:r>
      <w:r>
        <w:rPr>
          <w:i/>
          <w:color w:val="262526"/>
          <w:sz w:val="24"/>
        </w:rPr>
        <w:t>AEMO</w:t>
      </w:r>
      <w:r>
        <w:rPr>
          <w:color w:val="262526"/>
          <w:sz w:val="24"/>
        </w:rPr>
        <w:t>;</w:t>
      </w:r>
    </w:p>
    <w:p>
      <w:pPr>
        <w:pStyle w:val="ListParagraph"/>
        <w:numPr>
          <w:ilvl w:val="0"/>
          <w:numId w:val="17"/>
        </w:numPr>
        <w:tabs>
          <w:tab w:pos="1821" w:val="left" w:leader="none"/>
        </w:tabs>
        <w:spacing w:line="249" w:lineRule="auto" w:before="172" w:after="0"/>
        <w:ind w:left="1820" w:right="114" w:hanging="567"/>
        <w:jc w:val="both"/>
        <w:rPr>
          <w:sz w:val="24"/>
        </w:rPr>
      </w:pPr>
      <w:r>
        <w:rPr>
          <w:color w:val="262526"/>
          <w:sz w:val="24"/>
        </w:rPr>
        <w:t>the </w:t>
      </w:r>
      <w:r>
        <w:rPr>
          <w:i/>
          <w:color w:val="262526"/>
          <w:sz w:val="24"/>
        </w:rPr>
        <w:t>augmentation </w:t>
      </w:r>
      <w:r>
        <w:rPr>
          <w:color w:val="262526"/>
          <w:sz w:val="24"/>
        </w:rPr>
        <w:t>will not have a material adverse effect on the incumbent </w:t>
      </w:r>
      <w:r>
        <w:rPr>
          <w:i/>
          <w:color w:val="262526"/>
          <w:sz w:val="24"/>
        </w:rPr>
        <w:t>declared</w:t>
      </w:r>
      <w:r>
        <w:rPr>
          <w:i/>
          <w:color w:val="262526"/>
          <w:spacing w:val="-10"/>
          <w:sz w:val="24"/>
        </w:rPr>
        <w:t> </w:t>
      </w:r>
      <w:r>
        <w:rPr>
          <w:i/>
          <w:color w:val="262526"/>
          <w:sz w:val="24"/>
        </w:rPr>
        <w:t>transmission</w:t>
      </w:r>
      <w:r>
        <w:rPr>
          <w:i/>
          <w:color w:val="262526"/>
          <w:spacing w:val="-9"/>
          <w:sz w:val="24"/>
        </w:rPr>
        <w:t> </w:t>
      </w:r>
      <w:r>
        <w:rPr>
          <w:i/>
          <w:color w:val="262526"/>
          <w:sz w:val="24"/>
        </w:rPr>
        <w:t>system</w:t>
      </w:r>
      <w:r>
        <w:rPr>
          <w:i/>
          <w:color w:val="262526"/>
          <w:spacing w:val="-9"/>
          <w:sz w:val="24"/>
        </w:rPr>
        <w:t> </w:t>
      </w:r>
      <w:r>
        <w:rPr>
          <w:i/>
          <w:color w:val="262526"/>
          <w:sz w:val="24"/>
        </w:rPr>
        <w:t>operator's</w:t>
      </w:r>
      <w:r>
        <w:rPr>
          <w:i/>
          <w:color w:val="262526"/>
          <w:spacing w:val="-9"/>
          <w:sz w:val="24"/>
        </w:rPr>
        <w:t> </w:t>
      </w:r>
      <w:r>
        <w:rPr>
          <w:color w:val="262526"/>
          <w:sz w:val="24"/>
        </w:rPr>
        <w:t>ability</w:t>
      </w:r>
      <w:r>
        <w:rPr>
          <w:color w:val="262526"/>
          <w:spacing w:val="-9"/>
          <w:sz w:val="24"/>
        </w:rPr>
        <w:t> </w:t>
      </w:r>
      <w:r>
        <w:rPr>
          <w:color w:val="262526"/>
          <w:sz w:val="24"/>
        </w:rPr>
        <w:t>to</w:t>
      </w:r>
      <w:r>
        <w:rPr>
          <w:color w:val="262526"/>
          <w:spacing w:val="-10"/>
          <w:sz w:val="24"/>
        </w:rPr>
        <w:t> </w:t>
      </w:r>
      <w:r>
        <w:rPr>
          <w:color w:val="262526"/>
          <w:sz w:val="24"/>
        </w:rPr>
        <w:t>provide</w:t>
      </w:r>
      <w:r>
        <w:rPr>
          <w:color w:val="262526"/>
          <w:spacing w:val="-9"/>
          <w:sz w:val="24"/>
        </w:rPr>
        <w:t> </w:t>
      </w:r>
      <w:r>
        <w:rPr>
          <w:color w:val="262526"/>
          <w:sz w:val="24"/>
        </w:rPr>
        <w:t>services</w:t>
      </w:r>
      <w:r>
        <w:rPr>
          <w:color w:val="262526"/>
          <w:spacing w:val="-9"/>
          <w:sz w:val="24"/>
        </w:rPr>
        <w:t> </w:t>
      </w:r>
      <w:r>
        <w:rPr>
          <w:color w:val="262526"/>
          <w:sz w:val="24"/>
        </w:rPr>
        <w:t>to</w:t>
      </w:r>
      <w:r>
        <w:rPr>
          <w:color w:val="262526"/>
          <w:spacing w:val="-9"/>
          <w:sz w:val="24"/>
        </w:rPr>
        <w:t> </w:t>
      </w:r>
      <w:r>
        <w:rPr>
          <w:i/>
          <w:color w:val="262526"/>
          <w:sz w:val="24"/>
        </w:rPr>
        <w:t>AEMO </w:t>
      </w:r>
      <w:r>
        <w:rPr>
          <w:color w:val="262526"/>
          <w:sz w:val="24"/>
        </w:rPr>
        <w:t>under any relevant </w:t>
      </w:r>
      <w:r>
        <w:rPr>
          <w:i/>
          <w:color w:val="262526"/>
          <w:sz w:val="24"/>
        </w:rPr>
        <w:t>network</w:t>
      </w:r>
      <w:r>
        <w:rPr>
          <w:i/>
          <w:color w:val="262526"/>
          <w:spacing w:val="-2"/>
          <w:sz w:val="24"/>
        </w:rPr>
        <w:t> </w:t>
      </w:r>
      <w:r>
        <w:rPr>
          <w:i/>
          <w:color w:val="262526"/>
          <w:sz w:val="24"/>
        </w:rPr>
        <w:t>agreement</w:t>
      </w:r>
      <w:r>
        <w:rPr>
          <w:color w:val="262526"/>
          <w:sz w:val="24"/>
        </w:rPr>
        <w:t>.</w:t>
      </w:r>
    </w:p>
    <w:p>
      <w:pPr>
        <w:pStyle w:val="Heading3"/>
        <w:numPr>
          <w:ilvl w:val="2"/>
          <w:numId w:val="16"/>
        </w:numPr>
        <w:tabs>
          <w:tab w:pos="1253" w:val="left" w:leader="none"/>
          <w:tab w:pos="1254" w:val="left" w:leader="none"/>
        </w:tabs>
        <w:spacing w:line="240" w:lineRule="auto" w:before="237" w:after="0"/>
        <w:ind w:left="1253" w:right="0" w:hanging="1135"/>
        <w:jc w:val="left"/>
      </w:pPr>
      <w:r>
        <w:rPr>
          <w:color w:val="262526"/>
        </w:rPr>
        <w:t>Planning</w:t>
      </w:r>
      <w:r>
        <w:rPr>
          <w:color w:val="262526"/>
          <w:spacing w:val="-1"/>
        </w:rPr>
        <w:t> </w:t>
      </w:r>
      <w:r>
        <w:rPr>
          <w:color w:val="262526"/>
        </w:rPr>
        <w:t>criteria</w:t>
      </w:r>
    </w:p>
    <w:p>
      <w:pPr>
        <w:pStyle w:val="ListParagraph"/>
        <w:numPr>
          <w:ilvl w:val="0"/>
          <w:numId w:val="18"/>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15"/>
          <w:sz w:val="24"/>
        </w:rPr>
        <w:t> </w:t>
      </w:r>
      <w:r>
        <w:rPr>
          <w:color w:val="262526"/>
          <w:sz w:val="24"/>
        </w:rPr>
        <w:t>must</w:t>
      </w:r>
      <w:r>
        <w:rPr>
          <w:color w:val="262526"/>
          <w:spacing w:val="-15"/>
          <w:sz w:val="24"/>
        </w:rPr>
        <w:t> </w:t>
      </w:r>
      <w:r>
        <w:rPr>
          <w:i/>
          <w:color w:val="262526"/>
          <w:sz w:val="24"/>
        </w:rPr>
        <w:t>publish</w:t>
      </w:r>
      <w:r>
        <w:rPr>
          <w:i/>
          <w:color w:val="262526"/>
          <w:spacing w:val="-14"/>
          <w:sz w:val="24"/>
        </w:rPr>
        <w:t> </w:t>
      </w:r>
      <w:r>
        <w:rPr>
          <w:color w:val="262526"/>
          <w:sz w:val="24"/>
        </w:rPr>
        <w:t>the</w:t>
      </w:r>
      <w:r>
        <w:rPr>
          <w:color w:val="262526"/>
          <w:spacing w:val="-15"/>
          <w:sz w:val="24"/>
        </w:rPr>
        <w:t> </w:t>
      </w:r>
      <w:r>
        <w:rPr>
          <w:color w:val="262526"/>
          <w:sz w:val="24"/>
        </w:rPr>
        <w:t>planning</w:t>
      </w:r>
      <w:r>
        <w:rPr>
          <w:color w:val="262526"/>
          <w:spacing w:val="-14"/>
          <w:sz w:val="24"/>
        </w:rPr>
        <w:t> </w:t>
      </w:r>
      <w:r>
        <w:rPr>
          <w:color w:val="262526"/>
          <w:sz w:val="24"/>
        </w:rPr>
        <w:t>criteria</w:t>
      </w:r>
      <w:r>
        <w:rPr>
          <w:color w:val="262526"/>
          <w:spacing w:val="-14"/>
          <w:sz w:val="24"/>
        </w:rPr>
        <w:t> </w:t>
      </w:r>
      <w:r>
        <w:rPr>
          <w:color w:val="262526"/>
          <w:sz w:val="24"/>
        </w:rPr>
        <w:t>that</w:t>
      </w:r>
      <w:r>
        <w:rPr>
          <w:color w:val="262526"/>
          <w:spacing w:val="-15"/>
          <w:sz w:val="24"/>
        </w:rPr>
        <w:t> </w:t>
      </w:r>
      <w:r>
        <w:rPr>
          <w:color w:val="262526"/>
          <w:sz w:val="24"/>
        </w:rPr>
        <w:t>it</w:t>
      </w:r>
      <w:r>
        <w:rPr>
          <w:color w:val="262526"/>
          <w:spacing w:val="-14"/>
          <w:sz w:val="24"/>
        </w:rPr>
        <w:t> </w:t>
      </w:r>
      <w:r>
        <w:rPr>
          <w:color w:val="262526"/>
          <w:sz w:val="24"/>
        </w:rPr>
        <w:t>proposes</w:t>
      </w:r>
      <w:r>
        <w:rPr>
          <w:color w:val="262526"/>
          <w:spacing w:val="-14"/>
          <w:sz w:val="24"/>
        </w:rPr>
        <w:t> </w:t>
      </w:r>
      <w:r>
        <w:rPr>
          <w:color w:val="262526"/>
          <w:sz w:val="24"/>
        </w:rPr>
        <w:t>to</w:t>
      </w:r>
      <w:r>
        <w:rPr>
          <w:color w:val="262526"/>
          <w:spacing w:val="-14"/>
          <w:sz w:val="24"/>
        </w:rPr>
        <w:t> </w:t>
      </w:r>
      <w:r>
        <w:rPr>
          <w:color w:val="262526"/>
          <w:sz w:val="24"/>
        </w:rPr>
        <w:t>use</w:t>
      </w:r>
      <w:r>
        <w:rPr>
          <w:color w:val="262526"/>
          <w:spacing w:val="-15"/>
          <w:sz w:val="24"/>
        </w:rPr>
        <w:t> </w:t>
      </w:r>
      <w:r>
        <w:rPr>
          <w:color w:val="262526"/>
          <w:sz w:val="24"/>
        </w:rPr>
        <w:t>in</w:t>
      </w:r>
      <w:r>
        <w:rPr>
          <w:color w:val="262526"/>
          <w:spacing w:val="-14"/>
          <w:sz w:val="24"/>
        </w:rPr>
        <w:t> </w:t>
      </w:r>
      <w:r>
        <w:rPr>
          <w:color w:val="262526"/>
          <w:sz w:val="24"/>
        </w:rPr>
        <w:t>performing its </w:t>
      </w:r>
      <w:r>
        <w:rPr>
          <w:i/>
          <w:color w:val="262526"/>
          <w:sz w:val="24"/>
        </w:rPr>
        <w:t>declared network</w:t>
      </w:r>
      <w:r>
        <w:rPr>
          <w:i/>
          <w:color w:val="262526"/>
          <w:spacing w:val="-2"/>
          <w:sz w:val="24"/>
        </w:rPr>
        <w:t> </w:t>
      </w:r>
      <w:r>
        <w:rPr>
          <w:i/>
          <w:color w:val="262526"/>
          <w:sz w:val="24"/>
        </w:rPr>
        <w:t>functions</w:t>
      </w:r>
      <w:r>
        <w:rPr>
          <w:color w:val="262526"/>
          <w:sz w:val="24"/>
        </w:rPr>
        <w:t>.</w:t>
      </w:r>
    </w:p>
    <w:p>
      <w:pPr>
        <w:pStyle w:val="ListParagraph"/>
        <w:numPr>
          <w:ilvl w:val="0"/>
          <w:numId w:val="18"/>
        </w:numPr>
        <w:tabs>
          <w:tab w:pos="1816" w:val="left" w:leader="none"/>
          <w:tab w:pos="1817" w:val="left" w:leader="none"/>
        </w:tabs>
        <w:spacing w:line="240" w:lineRule="auto" w:before="172" w:after="0"/>
        <w:ind w:left="1816" w:right="0" w:hanging="564"/>
        <w:jc w:val="left"/>
        <w:rPr>
          <w:sz w:val="24"/>
        </w:rPr>
      </w:pPr>
      <w:r>
        <w:rPr>
          <w:color w:val="262526"/>
          <w:sz w:val="24"/>
        </w:rPr>
        <w:t>The planning criteria:</w:t>
      </w:r>
    </w:p>
    <w:p>
      <w:pPr>
        <w:pStyle w:val="ListParagraph"/>
        <w:numPr>
          <w:ilvl w:val="1"/>
          <w:numId w:val="18"/>
        </w:numPr>
        <w:tabs>
          <w:tab w:pos="2388" w:val="left" w:leader="none"/>
        </w:tabs>
        <w:spacing w:line="249" w:lineRule="auto" w:before="182" w:after="0"/>
        <w:ind w:left="2387" w:right="116" w:hanging="567"/>
        <w:jc w:val="both"/>
        <w:rPr>
          <w:sz w:val="24"/>
        </w:rPr>
      </w:pPr>
      <w:r>
        <w:rPr>
          <w:color w:val="262526"/>
          <w:sz w:val="24"/>
        </w:rPr>
        <w:t>must</w:t>
      </w:r>
      <w:r>
        <w:rPr>
          <w:color w:val="262526"/>
          <w:spacing w:val="-14"/>
          <w:sz w:val="24"/>
        </w:rPr>
        <w:t> </w:t>
      </w:r>
      <w:r>
        <w:rPr>
          <w:color w:val="262526"/>
          <w:sz w:val="24"/>
        </w:rPr>
        <w:t>outline</w:t>
      </w:r>
      <w:r>
        <w:rPr>
          <w:color w:val="262526"/>
          <w:spacing w:val="-14"/>
          <w:sz w:val="24"/>
        </w:rPr>
        <w:t> </w:t>
      </w:r>
      <w:r>
        <w:rPr>
          <w:color w:val="262526"/>
          <w:sz w:val="24"/>
        </w:rPr>
        <w:t>the</w:t>
      </w:r>
      <w:r>
        <w:rPr>
          <w:color w:val="262526"/>
          <w:spacing w:val="-14"/>
          <w:sz w:val="24"/>
        </w:rPr>
        <w:t> </w:t>
      </w:r>
      <w:r>
        <w:rPr>
          <w:color w:val="262526"/>
          <w:sz w:val="24"/>
        </w:rPr>
        <w:t>principles</w:t>
      </w:r>
      <w:r>
        <w:rPr>
          <w:color w:val="262526"/>
          <w:spacing w:val="-14"/>
          <w:sz w:val="24"/>
        </w:rPr>
        <w:t> </w:t>
      </w:r>
      <w:r>
        <w:rPr>
          <w:color w:val="262526"/>
          <w:sz w:val="24"/>
        </w:rPr>
        <w:t>on</w:t>
      </w:r>
      <w:r>
        <w:rPr>
          <w:color w:val="262526"/>
          <w:spacing w:val="-14"/>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will</w:t>
      </w:r>
      <w:r>
        <w:rPr>
          <w:color w:val="262526"/>
          <w:spacing w:val="-14"/>
          <w:sz w:val="24"/>
        </w:rPr>
        <w:t> </w:t>
      </w:r>
      <w:r>
        <w:rPr>
          <w:color w:val="262526"/>
          <w:sz w:val="24"/>
        </w:rPr>
        <w:t>carry</w:t>
      </w:r>
      <w:r>
        <w:rPr>
          <w:color w:val="262526"/>
          <w:spacing w:val="-14"/>
          <w:sz w:val="24"/>
        </w:rPr>
        <w:t> </w:t>
      </w:r>
      <w:r>
        <w:rPr>
          <w:color w:val="262526"/>
          <w:sz w:val="24"/>
        </w:rPr>
        <w:t>out</w:t>
      </w:r>
      <w:r>
        <w:rPr>
          <w:color w:val="262526"/>
          <w:spacing w:val="-14"/>
          <w:sz w:val="24"/>
        </w:rPr>
        <w:t> </w:t>
      </w:r>
      <w:r>
        <w:rPr>
          <w:color w:val="262526"/>
          <w:sz w:val="24"/>
        </w:rPr>
        <w:t>a</w:t>
      </w:r>
      <w:r>
        <w:rPr>
          <w:color w:val="262526"/>
          <w:spacing w:val="-13"/>
          <w:sz w:val="24"/>
        </w:rPr>
        <w:t> </w:t>
      </w:r>
      <w:r>
        <w:rPr>
          <w:color w:val="262526"/>
          <w:sz w:val="24"/>
        </w:rPr>
        <w:t>cost</w:t>
      </w:r>
      <w:r>
        <w:rPr>
          <w:color w:val="262526"/>
          <w:spacing w:val="-14"/>
          <w:sz w:val="24"/>
        </w:rPr>
        <w:t> </w:t>
      </w:r>
      <w:r>
        <w:rPr>
          <w:color w:val="262526"/>
          <w:sz w:val="24"/>
        </w:rPr>
        <w:t>benefit analysis</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6"/>
          <w:sz w:val="24"/>
        </w:rPr>
        <w:t> </w:t>
      </w:r>
      <w:r>
        <w:rPr>
          <w:color w:val="262526"/>
          <w:sz w:val="24"/>
        </w:rPr>
        <w:t>proposed</w:t>
      </w:r>
      <w:r>
        <w:rPr>
          <w:color w:val="262526"/>
          <w:spacing w:val="-8"/>
          <w:sz w:val="24"/>
        </w:rPr>
        <w:t> </w:t>
      </w:r>
      <w:r>
        <w:rPr>
          <w:i/>
          <w:color w:val="262526"/>
          <w:sz w:val="24"/>
        </w:rPr>
        <w:t>augmentation</w:t>
      </w:r>
      <w:r>
        <w:rPr>
          <w:i/>
          <w:color w:val="262526"/>
          <w:spacing w:val="-6"/>
          <w:sz w:val="24"/>
        </w:rPr>
        <w:t> </w:t>
      </w:r>
      <w:r>
        <w:rPr>
          <w:color w:val="262526"/>
          <w:sz w:val="24"/>
        </w:rPr>
        <w:t>under</w:t>
      </w:r>
      <w:r>
        <w:rPr>
          <w:color w:val="262526"/>
          <w:spacing w:val="-7"/>
          <w:sz w:val="24"/>
        </w:rPr>
        <w:t> </w:t>
      </w:r>
      <w:r>
        <w:rPr>
          <w:color w:val="262526"/>
          <w:sz w:val="24"/>
        </w:rPr>
        <w:t>section</w:t>
      </w:r>
      <w:r>
        <w:rPr>
          <w:color w:val="262526"/>
          <w:spacing w:val="-7"/>
          <w:sz w:val="24"/>
        </w:rPr>
        <w:t> </w:t>
      </w:r>
      <w:r>
        <w:rPr>
          <w:color w:val="262526"/>
          <w:sz w:val="24"/>
        </w:rPr>
        <w:t>50F</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i/>
          <w:color w:val="262526"/>
          <w:sz w:val="24"/>
        </w:rPr>
        <w:t>National </w:t>
      </w:r>
      <w:r>
        <w:rPr>
          <w:i/>
          <w:color w:val="262526"/>
          <w:sz w:val="24"/>
        </w:rPr>
        <w:t>Electricity Law</w:t>
      </w:r>
      <w:r>
        <w:rPr>
          <w:color w:val="262526"/>
          <w:sz w:val="24"/>
        </w:rPr>
        <w:t>;</w:t>
      </w:r>
      <w:r>
        <w:rPr>
          <w:color w:val="262526"/>
          <w:spacing w:val="-1"/>
          <w:sz w:val="24"/>
        </w:rPr>
        <w:t> </w:t>
      </w:r>
      <w:r>
        <w:rPr>
          <w:color w:val="262526"/>
          <w:sz w:val="24"/>
        </w:rPr>
        <w:t>and</w:t>
      </w:r>
    </w:p>
    <w:p>
      <w:pPr>
        <w:pStyle w:val="ListParagraph"/>
        <w:numPr>
          <w:ilvl w:val="1"/>
          <w:numId w:val="18"/>
        </w:numPr>
        <w:tabs>
          <w:tab w:pos="2388" w:val="left" w:leader="none"/>
        </w:tabs>
        <w:spacing w:line="249" w:lineRule="auto" w:before="173" w:after="0"/>
        <w:ind w:left="2387" w:right="115" w:hanging="567"/>
        <w:jc w:val="both"/>
        <w:rPr>
          <w:sz w:val="24"/>
        </w:rPr>
      </w:pPr>
      <w:r>
        <w:rPr>
          <w:color w:val="262526"/>
          <w:sz w:val="24"/>
        </w:rPr>
        <w:t>must describe how </w:t>
      </w:r>
      <w:r>
        <w:rPr>
          <w:i/>
          <w:color w:val="262526"/>
          <w:sz w:val="24"/>
        </w:rPr>
        <w:t>AEMO </w:t>
      </w:r>
      <w:r>
        <w:rPr>
          <w:color w:val="262526"/>
          <w:sz w:val="24"/>
        </w:rPr>
        <w:t>proposes to apply a probabilistic approach in determining the benefit of a proposed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18"/>
        </w:numPr>
        <w:tabs>
          <w:tab w:pos="2388" w:val="left" w:leader="none"/>
        </w:tabs>
        <w:spacing w:line="249" w:lineRule="auto" w:before="172" w:after="0"/>
        <w:ind w:left="2387" w:right="112" w:hanging="567"/>
        <w:jc w:val="both"/>
        <w:rPr>
          <w:sz w:val="24"/>
        </w:rPr>
      </w:pPr>
      <w:r>
        <w:rPr>
          <w:color w:val="262526"/>
          <w:sz w:val="24"/>
        </w:rPr>
        <w:t>must describe the kind of circumstances in which a probabilistic approach will be regarded as inappropriate;</w:t>
      </w:r>
      <w:r>
        <w:rPr>
          <w:color w:val="262526"/>
          <w:spacing w:val="-2"/>
          <w:sz w:val="24"/>
        </w:rPr>
        <w:t> </w:t>
      </w:r>
      <w:r>
        <w:rPr>
          <w:color w:val="262526"/>
          <w:sz w:val="24"/>
        </w:rPr>
        <w:t>and</w:t>
      </w:r>
    </w:p>
    <w:p>
      <w:pPr>
        <w:pStyle w:val="ListParagraph"/>
        <w:numPr>
          <w:ilvl w:val="1"/>
          <w:numId w:val="18"/>
        </w:numPr>
        <w:tabs>
          <w:tab w:pos="2387" w:val="left" w:leader="none"/>
          <w:tab w:pos="2388" w:val="left" w:leader="none"/>
        </w:tabs>
        <w:spacing w:line="240" w:lineRule="auto" w:before="172" w:after="0"/>
        <w:ind w:left="2387" w:right="0" w:hanging="568"/>
        <w:jc w:val="left"/>
        <w:rPr>
          <w:sz w:val="24"/>
        </w:rPr>
      </w:pPr>
      <w:r>
        <w:rPr>
          <w:color w:val="262526"/>
          <w:sz w:val="24"/>
        </w:rPr>
        <w:t>may</w:t>
      </w:r>
      <w:r>
        <w:rPr>
          <w:color w:val="262526"/>
          <w:spacing w:val="15"/>
          <w:sz w:val="24"/>
        </w:rPr>
        <w:t> </w:t>
      </w:r>
      <w:r>
        <w:rPr>
          <w:color w:val="262526"/>
          <w:sz w:val="24"/>
        </w:rPr>
        <w:t>deal</w:t>
      </w:r>
      <w:r>
        <w:rPr>
          <w:color w:val="262526"/>
          <w:spacing w:val="15"/>
          <w:sz w:val="24"/>
        </w:rPr>
        <w:t> </w:t>
      </w:r>
      <w:r>
        <w:rPr>
          <w:color w:val="262526"/>
          <w:sz w:val="24"/>
        </w:rPr>
        <w:t>with</w:t>
      </w:r>
      <w:r>
        <w:rPr>
          <w:color w:val="262526"/>
          <w:spacing w:val="15"/>
          <w:sz w:val="24"/>
        </w:rPr>
        <w:t> </w:t>
      </w:r>
      <w:r>
        <w:rPr>
          <w:color w:val="262526"/>
          <w:sz w:val="24"/>
        </w:rPr>
        <w:t>any</w:t>
      </w:r>
      <w:r>
        <w:rPr>
          <w:color w:val="262526"/>
          <w:spacing w:val="15"/>
          <w:sz w:val="24"/>
        </w:rPr>
        <w:t> </w:t>
      </w:r>
      <w:r>
        <w:rPr>
          <w:color w:val="262526"/>
          <w:sz w:val="24"/>
        </w:rPr>
        <w:t>other</w:t>
      </w:r>
      <w:r>
        <w:rPr>
          <w:color w:val="262526"/>
          <w:spacing w:val="15"/>
          <w:sz w:val="24"/>
        </w:rPr>
        <w:t> </w:t>
      </w:r>
      <w:r>
        <w:rPr>
          <w:color w:val="262526"/>
          <w:sz w:val="24"/>
        </w:rPr>
        <w:t>aspect</w:t>
      </w:r>
      <w:r>
        <w:rPr>
          <w:color w:val="262526"/>
          <w:spacing w:val="15"/>
          <w:sz w:val="24"/>
        </w:rPr>
        <w:t> </w:t>
      </w:r>
      <w:r>
        <w:rPr>
          <w:color w:val="262526"/>
          <w:sz w:val="24"/>
        </w:rPr>
        <w:t>of</w:t>
      </w:r>
      <w:r>
        <w:rPr>
          <w:color w:val="262526"/>
          <w:spacing w:val="15"/>
          <w:sz w:val="24"/>
        </w:rPr>
        <w:t> </w:t>
      </w:r>
      <w:r>
        <w:rPr>
          <w:color w:val="262526"/>
          <w:sz w:val="24"/>
        </w:rPr>
        <w:t>planning</w:t>
      </w:r>
      <w:r>
        <w:rPr>
          <w:color w:val="262526"/>
          <w:spacing w:val="15"/>
          <w:sz w:val="24"/>
        </w:rPr>
        <w:t> </w:t>
      </w:r>
      <w:r>
        <w:rPr>
          <w:color w:val="262526"/>
          <w:sz w:val="24"/>
        </w:rPr>
        <w:t>inherent</w:t>
      </w:r>
      <w:r>
        <w:rPr>
          <w:color w:val="262526"/>
          <w:spacing w:val="15"/>
          <w:sz w:val="24"/>
        </w:rPr>
        <w:t> </w:t>
      </w:r>
      <w:r>
        <w:rPr>
          <w:color w:val="262526"/>
          <w:sz w:val="24"/>
        </w:rPr>
        <w:t>in,</w:t>
      </w:r>
      <w:r>
        <w:rPr>
          <w:color w:val="262526"/>
          <w:spacing w:val="15"/>
          <w:sz w:val="24"/>
        </w:rPr>
        <w:t> </w:t>
      </w:r>
      <w:r>
        <w:rPr>
          <w:color w:val="262526"/>
          <w:sz w:val="24"/>
        </w:rPr>
        <w:t>or</w:t>
      </w:r>
      <w:r>
        <w:rPr>
          <w:color w:val="262526"/>
          <w:spacing w:val="15"/>
          <w:sz w:val="24"/>
        </w:rPr>
        <w:t> </w:t>
      </w:r>
      <w:r>
        <w:rPr>
          <w:color w:val="262526"/>
          <w:sz w:val="24"/>
        </w:rPr>
        <w:t>related</w:t>
      </w:r>
      <w:r>
        <w:rPr>
          <w:color w:val="262526"/>
          <w:spacing w:val="15"/>
          <w:sz w:val="24"/>
        </w:rPr>
        <w:t> </w:t>
      </w:r>
      <w:r>
        <w:rPr>
          <w:color w:val="262526"/>
          <w:sz w:val="24"/>
        </w:rPr>
        <w:t>to,</w:t>
      </w:r>
    </w:p>
    <w:p>
      <w:pPr>
        <w:spacing w:before="12"/>
        <w:ind w:left="2387" w:right="0" w:firstLine="0"/>
        <w:jc w:val="both"/>
        <w:rPr>
          <w:sz w:val="24"/>
        </w:rPr>
      </w:pPr>
      <w:r>
        <w:rPr>
          <w:i/>
          <w:color w:val="262526"/>
          <w:sz w:val="24"/>
        </w:rPr>
        <w:t>AEMO's declared network functions</w:t>
      </w:r>
      <w:r>
        <w:rPr>
          <w:color w:val="262526"/>
          <w:sz w:val="24"/>
        </w:rPr>
        <w:t>.</w:t>
      </w:r>
    </w:p>
    <w:p>
      <w:pPr>
        <w:pStyle w:val="Heading3"/>
        <w:numPr>
          <w:ilvl w:val="2"/>
          <w:numId w:val="16"/>
        </w:numPr>
        <w:tabs>
          <w:tab w:pos="1253" w:val="left" w:leader="none"/>
          <w:tab w:pos="1254" w:val="left" w:leader="none"/>
        </w:tabs>
        <w:spacing w:line="240" w:lineRule="auto" w:before="246" w:after="0"/>
        <w:ind w:left="1253" w:right="0" w:hanging="1135"/>
        <w:jc w:val="left"/>
      </w:pPr>
      <w:r>
        <w:rPr>
          <w:color w:val="262526"/>
        </w:rPr>
        <w:t>Construction of augmentation that is not a contestable</w:t>
      </w:r>
      <w:r>
        <w:rPr>
          <w:color w:val="262526"/>
          <w:spacing w:val="-37"/>
        </w:rPr>
        <w:t> </w:t>
      </w:r>
      <w:r>
        <w:rPr>
          <w:color w:val="262526"/>
        </w:rPr>
        <w:t>augmentation</w:t>
      </w:r>
    </w:p>
    <w:p>
      <w:pPr>
        <w:pStyle w:val="ListParagraph"/>
        <w:numPr>
          <w:ilvl w:val="0"/>
          <w:numId w:val="19"/>
        </w:numPr>
        <w:tabs>
          <w:tab w:pos="1808" w:val="left" w:leader="none"/>
        </w:tabs>
        <w:spacing w:line="249" w:lineRule="auto" w:before="175" w:after="0"/>
        <w:ind w:left="1820" w:right="117" w:hanging="567"/>
        <w:jc w:val="both"/>
        <w:rPr>
          <w:sz w:val="24"/>
        </w:rPr>
      </w:pPr>
      <w:r>
        <w:rPr>
          <w:color w:val="262526"/>
          <w:sz w:val="24"/>
        </w:rPr>
        <w:t>An incumbent </w:t>
      </w:r>
      <w:r>
        <w:rPr>
          <w:i/>
          <w:color w:val="262526"/>
          <w:sz w:val="24"/>
        </w:rPr>
        <w:t>declared transmission system operator </w:t>
      </w:r>
      <w:r>
        <w:rPr>
          <w:color w:val="262526"/>
          <w:sz w:val="24"/>
        </w:rPr>
        <w:t>must, at </w:t>
      </w:r>
      <w:r>
        <w:rPr>
          <w:i/>
          <w:color w:val="262526"/>
          <w:spacing w:val="2"/>
          <w:sz w:val="24"/>
        </w:rPr>
        <w:t>AEMO's </w:t>
      </w:r>
      <w:r>
        <w:rPr>
          <w:color w:val="262526"/>
          <w:sz w:val="24"/>
        </w:rPr>
        <w:t>written request, provide </w:t>
      </w:r>
      <w:r>
        <w:rPr>
          <w:i/>
          <w:color w:val="262526"/>
          <w:sz w:val="24"/>
        </w:rPr>
        <w:t>AEMO </w:t>
      </w:r>
      <w:r>
        <w:rPr>
          <w:color w:val="262526"/>
          <w:sz w:val="24"/>
        </w:rPr>
        <w:t>with information and assistance that </w:t>
      </w:r>
      <w:r>
        <w:rPr>
          <w:i/>
          <w:color w:val="262526"/>
          <w:sz w:val="24"/>
        </w:rPr>
        <w:t>AEMO </w:t>
      </w:r>
      <w:r>
        <w:rPr>
          <w:color w:val="262526"/>
          <w:sz w:val="24"/>
        </w:rPr>
        <w:t>reasonably requires to decide:</w:t>
      </w:r>
    </w:p>
    <w:p>
      <w:pPr>
        <w:pStyle w:val="ListParagraph"/>
        <w:numPr>
          <w:ilvl w:val="1"/>
          <w:numId w:val="19"/>
        </w:numPr>
        <w:tabs>
          <w:tab w:pos="2387" w:val="left" w:leader="none"/>
          <w:tab w:pos="2388" w:val="left" w:leader="none"/>
        </w:tabs>
        <w:spacing w:line="240" w:lineRule="auto" w:before="173" w:after="0"/>
        <w:ind w:left="2387" w:right="0" w:hanging="568"/>
        <w:jc w:val="left"/>
        <w:rPr>
          <w:sz w:val="24"/>
        </w:rPr>
      </w:pPr>
      <w:r>
        <w:rPr>
          <w:color w:val="262526"/>
          <w:sz w:val="24"/>
        </w:rPr>
        <w:t>whether to give an </w:t>
      </w:r>
      <w:r>
        <w:rPr>
          <w:i/>
          <w:color w:val="262526"/>
          <w:sz w:val="24"/>
        </w:rPr>
        <w:t>augmentation </w:t>
      </w:r>
      <w:r>
        <w:rPr>
          <w:color w:val="262526"/>
          <w:sz w:val="24"/>
        </w:rPr>
        <w:t>direction;</w:t>
      </w:r>
      <w:r>
        <w:rPr>
          <w:color w:val="262526"/>
          <w:spacing w:val="-2"/>
          <w:sz w:val="24"/>
        </w:rPr>
        <w:t> </w:t>
      </w:r>
      <w:r>
        <w:rPr>
          <w:color w:val="262526"/>
          <w:sz w:val="24"/>
        </w:rPr>
        <w:t>and</w:t>
      </w:r>
    </w:p>
    <w:p>
      <w:pPr>
        <w:pStyle w:val="ListParagraph"/>
        <w:numPr>
          <w:ilvl w:val="1"/>
          <w:numId w:val="19"/>
        </w:numPr>
        <w:tabs>
          <w:tab w:pos="2387" w:val="left" w:leader="none"/>
          <w:tab w:pos="2388" w:val="left" w:leader="none"/>
        </w:tabs>
        <w:spacing w:line="240" w:lineRule="auto" w:before="182" w:after="0"/>
        <w:ind w:left="2387" w:right="0" w:hanging="568"/>
        <w:jc w:val="left"/>
        <w:rPr>
          <w:sz w:val="24"/>
        </w:rPr>
      </w:pPr>
      <w:r>
        <w:rPr>
          <w:color w:val="262526"/>
          <w:sz w:val="24"/>
        </w:rPr>
        <w:t>if so, the terms of the</w:t>
      </w:r>
      <w:r>
        <w:rPr>
          <w:color w:val="262526"/>
          <w:spacing w:val="-2"/>
          <w:sz w:val="24"/>
        </w:rPr>
        <w:t> </w:t>
      </w:r>
      <w:r>
        <w:rPr>
          <w:color w:val="262526"/>
          <w:sz w:val="24"/>
        </w:rPr>
        <w:t>direction.</w:t>
      </w:r>
    </w:p>
    <w:p>
      <w:pPr>
        <w:pStyle w:val="ListParagraph"/>
        <w:numPr>
          <w:ilvl w:val="0"/>
          <w:numId w:val="19"/>
        </w:numPr>
        <w:tabs>
          <w:tab w:pos="1821" w:val="left" w:leader="none"/>
        </w:tabs>
        <w:spacing w:line="249" w:lineRule="auto" w:before="183" w:after="0"/>
        <w:ind w:left="1820" w:right="112" w:hanging="567"/>
        <w:jc w:val="both"/>
        <w:rPr>
          <w:sz w:val="24"/>
        </w:rPr>
      </w:pPr>
      <w:r>
        <w:rPr>
          <w:color w:val="262526"/>
          <w:sz w:val="24"/>
        </w:rPr>
        <w:t>If</w:t>
      </w:r>
      <w:r>
        <w:rPr>
          <w:color w:val="262526"/>
          <w:spacing w:val="-14"/>
          <w:sz w:val="24"/>
        </w:rPr>
        <w:t> </w:t>
      </w:r>
      <w:r>
        <w:rPr>
          <w:i/>
          <w:color w:val="262526"/>
          <w:spacing w:val="-3"/>
          <w:sz w:val="24"/>
        </w:rPr>
        <w:t>AEMO</w:t>
      </w:r>
      <w:r>
        <w:rPr>
          <w:i/>
          <w:color w:val="262526"/>
          <w:spacing w:val="-13"/>
          <w:sz w:val="24"/>
        </w:rPr>
        <w:t> </w:t>
      </w:r>
      <w:r>
        <w:rPr>
          <w:color w:val="262526"/>
          <w:spacing w:val="-3"/>
          <w:sz w:val="24"/>
        </w:rPr>
        <w:t>gives</w:t>
      </w:r>
      <w:r>
        <w:rPr>
          <w:color w:val="262526"/>
          <w:spacing w:val="-13"/>
          <w:sz w:val="24"/>
        </w:rPr>
        <w:t> </w:t>
      </w:r>
      <w:r>
        <w:rPr>
          <w:color w:val="262526"/>
          <w:sz w:val="24"/>
        </w:rPr>
        <w:t>an</w:t>
      </w:r>
      <w:r>
        <w:rPr>
          <w:color w:val="262526"/>
          <w:spacing w:val="-13"/>
          <w:sz w:val="24"/>
        </w:rPr>
        <w:t> </w:t>
      </w:r>
      <w:r>
        <w:rPr>
          <w:i/>
          <w:color w:val="262526"/>
          <w:spacing w:val="-3"/>
          <w:sz w:val="24"/>
        </w:rPr>
        <w:t>augmentation</w:t>
      </w:r>
      <w:r>
        <w:rPr>
          <w:i/>
          <w:color w:val="262526"/>
          <w:spacing w:val="-14"/>
          <w:sz w:val="24"/>
        </w:rPr>
        <w:t> </w:t>
      </w:r>
      <w:r>
        <w:rPr>
          <w:color w:val="262526"/>
          <w:spacing w:val="-3"/>
          <w:sz w:val="24"/>
        </w:rPr>
        <w:t>direction,</w:t>
      </w:r>
      <w:r>
        <w:rPr>
          <w:color w:val="262526"/>
          <w:spacing w:val="-13"/>
          <w:sz w:val="24"/>
        </w:rPr>
        <w:t> </w:t>
      </w:r>
      <w:r>
        <w:rPr>
          <w:i/>
          <w:color w:val="262526"/>
          <w:spacing w:val="-3"/>
          <w:sz w:val="24"/>
        </w:rPr>
        <w:t>AEMO</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2"/>
          <w:sz w:val="24"/>
        </w:rPr>
        <w:t> </w:t>
      </w:r>
      <w:r>
        <w:rPr>
          <w:color w:val="262526"/>
          <w:sz w:val="24"/>
        </w:rPr>
        <w:t>incumbent</w:t>
      </w:r>
      <w:r>
        <w:rPr>
          <w:color w:val="262526"/>
          <w:spacing w:val="-14"/>
          <w:sz w:val="24"/>
        </w:rPr>
        <w:t> </w:t>
      </w:r>
      <w:r>
        <w:rPr>
          <w:i/>
          <w:color w:val="262526"/>
          <w:spacing w:val="-4"/>
          <w:sz w:val="24"/>
        </w:rPr>
        <w:t>declared </w:t>
      </w:r>
      <w:r>
        <w:rPr>
          <w:i/>
          <w:color w:val="262526"/>
          <w:sz w:val="24"/>
        </w:rPr>
        <w:t>transmission system operator </w:t>
      </w:r>
      <w:r>
        <w:rPr>
          <w:color w:val="262526"/>
          <w:sz w:val="24"/>
        </w:rPr>
        <w:t>must negotiate in good faith with a view to reaching agreement on the terms of an appropriate amendment to </w:t>
      </w:r>
      <w:r>
        <w:rPr>
          <w:color w:val="262526"/>
          <w:spacing w:val="2"/>
          <w:sz w:val="24"/>
        </w:rPr>
        <w:t>the </w:t>
      </w:r>
      <w:r>
        <w:rPr>
          <w:color w:val="262526"/>
          <w:sz w:val="24"/>
        </w:rPr>
        <w:t>operator's </w:t>
      </w:r>
      <w:r>
        <w:rPr>
          <w:i/>
          <w:color w:val="262526"/>
          <w:sz w:val="24"/>
        </w:rPr>
        <w:t>network agreement</w:t>
      </w:r>
      <w:r>
        <w:rPr>
          <w:i/>
          <w:color w:val="262526"/>
          <w:spacing w:val="-2"/>
          <w:sz w:val="24"/>
        </w:rPr>
        <w:t> </w:t>
      </w:r>
      <w:r>
        <w:rPr>
          <w:color w:val="262526"/>
          <w:sz w:val="24"/>
        </w:rPr>
        <w:t>covering:</w:t>
      </w:r>
    </w:p>
    <w:p>
      <w:pPr>
        <w:pStyle w:val="ListParagraph"/>
        <w:numPr>
          <w:ilvl w:val="1"/>
          <w:numId w:val="19"/>
        </w:numPr>
        <w:tabs>
          <w:tab w:pos="2387" w:val="left" w:leader="none"/>
          <w:tab w:pos="2388" w:val="left" w:leader="none"/>
        </w:tabs>
        <w:spacing w:line="240" w:lineRule="auto" w:before="174" w:after="0"/>
        <w:ind w:left="2387" w:right="0" w:hanging="568"/>
        <w:jc w:val="left"/>
        <w:rPr>
          <w:sz w:val="24"/>
        </w:rPr>
      </w:pPr>
      <w:r>
        <w:rPr>
          <w:color w:val="262526"/>
          <w:sz w:val="24"/>
        </w:rPr>
        <w:t>the operation of the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19"/>
        </w:numPr>
        <w:tabs>
          <w:tab w:pos="2388" w:val="left" w:leader="none"/>
        </w:tabs>
        <w:spacing w:line="249" w:lineRule="auto" w:before="182" w:after="0"/>
        <w:ind w:left="2387" w:right="113" w:hanging="567"/>
        <w:jc w:val="both"/>
        <w:rPr>
          <w:sz w:val="24"/>
        </w:rPr>
      </w:pPr>
      <w:r>
        <w:rPr>
          <w:color w:val="262526"/>
          <w:sz w:val="24"/>
        </w:rPr>
        <w:t>the use of the </w:t>
      </w:r>
      <w:r>
        <w:rPr>
          <w:i/>
          <w:color w:val="262526"/>
          <w:sz w:val="24"/>
        </w:rPr>
        <w:t>augmentation </w:t>
      </w:r>
      <w:r>
        <w:rPr>
          <w:color w:val="262526"/>
          <w:sz w:val="24"/>
        </w:rPr>
        <w:t>to provide </w:t>
      </w:r>
      <w:r>
        <w:rPr>
          <w:i/>
          <w:color w:val="262526"/>
          <w:sz w:val="24"/>
        </w:rPr>
        <w:t>shared network capability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1"/>
          <w:numId w:val="19"/>
        </w:numPr>
        <w:tabs>
          <w:tab w:pos="2388" w:val="left" w:leader="none"/>
        </w:tabs>
        <w:spacing w:line="249" w:lineRule="auto" w:before="172" w:after="0"/>
        <w:ind w:left="2387" w:right="113" w:hanging="567"/>
        <w:jc w:val="both"/>
        <w:rPr>
          <w:sz w:val="24"/>
        </w:rPr>
      </w:pPr>
      <w:r>
        <w:rPr>
          <w:color w:val="262526"/>
          <w:sz w:val="24"/>
        </w:rPr>
        <w:t>the basis on which </w:t>
      </w:r>
      <w:r>
        <w:rPr>
          <w:i/>
          <w:color w:val="262526"/>
          <w:sz w:val="24"/>
        </w:rPr>
        <w:t>AEMO </w:t>
      </w:r>
      <w:r>
        <w:rPr>
          <w:color w:val="262526"/>
          <w:sz w:val="24"/>
        </w:rPr>
        <w:t>will pay for </w:t>
      </w:r>
      <w:r>
        <w:rPr>
          <w:i/>
          <w:color w:val="262526"/>
          <w:sz w:val="24"/>
        </w:rPr>
        <w:t>shared network capability </w:t>
      </w:r>
      <w:r>
        <w:rPr>
          <w:i/>
          <w:color w:val="262526"/>
          <w:sz w:val="24"/>
        </w:rPr>
        <w:t>services </w:t>
      </w:r>
      <w:r>
        <w:rPr>
          <w:color w:val="262526"/>
          <w:sz w:val="24"/>
        </w:rPr>
        <w:t>provided by means of the</w:t>
      </w:r>
      <w:r>
        <w:rPr>
          <w:color w:val="262526"/>
          <w:spacing w:val="-3"/>
          <w:sz w:val="24"/>
        </w:rPr>
        <w:t> </w:t>
      </w:r>
      <w:r>
        <w:rPr>
          <w:i/>
          <w:color w:val="262526"/>
          <w:sz w:val="24"/>
        </w:rPr>
        <w:t>augmentation</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7" w:firstLine="0"/>
        <w:jc w:val="both"/>
        <w:rPr>
          <w:sz w:val="20"/>
        </w:rPr>
      </w:pPr>
      <w:r>
        <w:rPr>
          <w:color w:val="262526"/>
          <w:sz w:val="20"/>
        </w:rPr>
        <w:t>If</w:t>
      </w:r>
      <w:r>
        <w:rPr>
          <w:color w:val="262526"/>
          <w:spacing w:val="-3"/>
          <w:sz w:val="20"/>
        </w:rPr>
        <w:t> </w:t>
      </w:r>
      <w:r>
        <w:rPr>
          <w:color w:val="262526"/>
          <w:sz w:val="20"/>
        </w:rPr>
        <w:t>there</w:t>
      </w:r>
      <w:r>
        <w:rPr>
          <w:color w:val="262526"/>
          <w:spacing w:val="-3"/>
          <w:sz w:val="20"/>
        </w:rPr>
        <w:t> </w:t>
      </w:r>
      <w:r>
        <w:rPr>
          <w:color w:val="262526"/>
          <w:sz w:val="20"/>
        </w:rPr>
        <w:t>is</w:t>
      </w:r>
      <w:r>
        <w:rPr>
          <w:color w:val="262526"/>
          <w:spacing w:val="-3"/>
          <w:sz w:val="20"/>
        </w:rPr>
        <w:t> </w:t>
      </w:r>
      <w:r>
        <w:rPr>
          <w:color w:val="262526"/>
          <w:sz w:val="20"/>
        </w:rPr>
        <w:t>a</w:t>
      </w:r>
      <w:r>
        <w:rPr>
          <w:color w:val="262526"/>
          <w:spacing w:val="-3"/>
          <w:sz w:val="20"/>
        </w:rPr>
        <w:t> </w:t>
      </w:r>
      <w:r>
        <w:rPr>
          <w:color w:val="262526"/>
          <w:sz w:val="20"/>
        </w:rPr>
        <w:t>dispute</w:t>
      </w:r>
      <w:r>
        <w:rPr>
          <w:color w:val="262526"/>
          <w:spacing w:val="-3"/>
          <w:sz w:val="20"/>
        </w:rPr>
        <w:t> </w:t>
      </w:r>
      <w:r>
        <w:rPr>
          <w:color w:val="262526"/>
          <w:sz w:val="20"/>
        </w:rPr>
        <w:t>about</w:t>
      </w:r>
      <w:r>
        <w:rPr>
          <w:color w:val="262526"/>
          <w:spacing w:val="-3"/>
          <w:sz w:val="20"/>
        </w:rPr>
        <w:t> </w:t>
      </w:r>
      <w:r>
        <w:rPr>
          <w:color w:val="262526"/>
          <w:sz w:val="20"/>
        </w:rPr>
        <w:t>the</w:t>
      </w:r>
      <w:r>
        <w:rPr>
          <w:color w:val="262526"/>
          <w:spacing w:val="-3"/>
          <w:sz w:val="20"/>
        </w:rPr>
        <w:t> </w:t>
      </w:r>
      <w:r>
        <w:rPr>
          <w:color w:val="262526"/>
          <w:sz w:val="20"/>
        </w:rPr>
        <w:t>proposed</w:t>
      </w:r>
      <w:r>
        <w:rPr>
          <w:color w:val="262526"/>
          <w:spacing w:val="-3"/>
          <w:sz w:val="20"/>
        </w:rPr>
        <w:t> </w:t>
      </w:r>
      <w:r>
        <w:rPr>
          <w:color w:val="262526"/>
          <w:sz w:val="20"/>
        </w:rPr>
        <w:t>amendment,</w:t>
      </w:r>
      <w:r>
        <w:rPr>
          <w:color w:val="262526"/>
          <w:spacing w:val="-3"/>
          <w:sz w:val="20"/>
        </w:rPr>
        <w:t> </w:t>
      </w:r>
      <w:r>
        <w:rPr>
          <w:color w:val="262526"/>
          <w:sz w:val="20"/>
        </w:rPr>
        <w:t>the</w:t>
      </w:r>
      <w:r>
        <w:rPr>
          <w:color w:val="262526"/>
          <w:spacing w:val="-5"/>
          <w:sz w:val="20"/>
        </w:rPr>
        <w:t> </w:t>
      </w:r>
      <w:r>
        <w:rPr>
          <w:i/>
          <w:color w:val="262526"/>
          <w:sz w:val="20"/>
        </w:rPr>
        <w:t>AER</w:t>
      </w:r>
      <w:r>
        <w:rPr>
          <w:i/>
          <w:color w:val="262526"/>
          <w:spacing w:val="-3"/>
          <w:sz w:val="20"/>
        </w:rPr>
        <w:t> </w:t>
      </w:r>
      <w:r>
        <w:rPr>
          <w:color w:val="262526"/>
          <w:sz w:val="20"/>
        </w:rPr>
        <w:t>may</w:t>
      </w:r>
      <w:r>
        <w:rPr>
          <w:color w:val="262526"/>
          <w:spacing w:val="-3"/>
          <w:sz w:val="20"/>
        </w:rPr>
        <w:t> </w:t>
      </w:r>
      <w:r>
        <w:rPr>
          <w:color w:val="262526"/>
          <w:sz w:val="20"/>
        </w:rPr>
        <w:t>resolve</w:t>
      </w:r>
      <w:r>
        <w:rPr>
          <w:color w:val="262526"/>
          <w:spacing w:val="-3"/>
          <w:sz w:val="20"/>
        </w:rPr>
        <w:t> </w:t>
      </w:r>
      <w:r>
        <w:rPr>
          <w:color w:val="262526"/>
          <w:sz w:val="20"/>
        </w:rPr>
        <w:t>the</w:t>
      </w:r>
      <w:r>
        <w:rPr>
          <w:color w:val="262526"/>
          <w:spacing w:val="-3"/>
          <w:sz w:val="20"/>
        </w:rPr>
        <w:t> </w:t>
      </w:r>
      <w:r>
        <w:rPr>
          <w:color w:val="262526"/>
          <w:sz w:val="20"/>
        </w:rPr>
        <w:t>dispute and</w:t>
      </w:r>
      <w:r>
        <w:rPr>
          <w:color w:val="262526"/>
          <w:spacing w:val="-11"/>
          <w:sz w:val="20"/>
        </w:rPr>
        <w:t> </w:t>
      </w:r>
      <w:r>
        <w:rPr>
          <w:color w:val="262526"/>
          <w:sz w:val="20"/>
        </w:rPr>
        <w:t>determine</w:t>
      </w:r>
      <w:r>
        <w:rPr>
          <w:color w:val="262526"/>
          <w:spacing w:val="-10"/>
          <w:sz w:val="20"/>
        </w:rPr>
        <w:t> </w:t>
      </w:r>
      <w:r>
        <w:rPr>
          <w:color w:val="262526"/>
          <w:sz w:val="20"/>
        </w:rPr>
        <w:t>the</w:t>
      </w:r>
      <w:r>
        <w:rPr>
          <w:color w:val="262526"/>
          <w:spacing w:val="-10"/>
          <w:sz w:val="20"/>
        </w:rPr>
        <w:t> </w:t>
      </w:r>
      <w:r>
        <w:rPr>
          <w:color w:val="262526"/>
          <w:sz w:val="20"/>
        </w:rPr>
        <w:t>terms</w:t>
      </w:r>
      <w:r>
        <w:rPr>
          <w:color w:val="262526"/>
          <w:spacing w:val="-10"/>
          <w:sz w:val="20"/>
        </w:rPr>
        <w:t> </w:t>
      </w:r>
      <w:r>
        <w:rPr>
          <w:color w:val="262526"/>
          <w:sz w:val="20"/>
        </w:rPr>
        <w:t>of</w:t>
      </w:r>
      <w:r>
        <w:rPr>
          <w:color w:val="262526"/>
          <w:spacing w:val="-10"/>
          <w:sz w:val="20"/>
        </w:rPr>
        <w:t> </w:t>
      </w:r>
      <w:r>
        <w:rPr>
          <w:color w:val="262526"/>
          <w:sz w:val="20"/>
        </w:rPr>
        <w:t>the</w:t>
      </w:r>
      <w:r>
        <w:rPr>
          <w:color w:val="262526"/>
          <w:spacing w:val="-10"/>
          <w:sz w:val="20"/>
        </w:rPr>
        <w:t> </w:t>
      </w:r>
      <w:r>
        <w:rPr>
          <w:color w:val="262526"/>
          <w:sz w:val="20"/>
        </w:rPr>
        <w:t>amendment</w:t>
      </w:r>
      <w:r>
        <w:rPr>
          <w:color w:val="262526"/>
          <w:spacing w:val="-10"/>
          <w:sz w:val="20"/>
        </w:rPr>
        <w:t> </w:t>
      </w:r>
      <w:r>
        <w:rPr>
          <w:color w:val="262526"/>
          <w:sz w:val="20"/>
        </w:rPr>
        <w:t>under</w:t>
      </w:r>
      <w:r>
        <w:rPr>
          <w:color w:val="262526"/>
          <w:spacing w:val="-10"/>
          <w:sz w:val="20"/>
        </w:rPr>
        <w:t> </w:t>
      </w:r>
      <w:r>
        <w:rPr>
          <w:color w:val="262526"/>
          <w:sz w:val="20"/>
        </w:rPr>
        <w:t>section</w:t>
      </w:r>
      <w:r>
        <w:rPr>
          <w:color w:val="262526"/>
          <w:spacing w:val="-11"/>
          <w:sz w:val="20"/>
        </w:rPr>
        <w:t> </w:t>
      </w:r>
      <w:r>
        <w:rPr>
          <w:color w:val="262526"/>
          <w:sz w:val="20"/>
        </w:rPr>
        <w:t>50H</w:t>
      </w:r>
      <w:r>
        <w:rPr>
          <w:color w:val="262526"/>
          <w:spacing w:val="-10"/>
          <w:sz w:val="20"/>
        </w:rPr>
        <w:t> </w:t>
      </w:r>
      <w:r>
        <w:rPr>
          <w:color w:val="262526"/>
          <w:sz w:val="20"/>
        </w:rPr>
        <w:t>and</w:t>
      </w:r>
      <w:r>
        <w:rPr>
          <w:color w:val="262526"/>
          <w:spacing w:val="-10"/>
          <w:sz w:val="20"/>
        </w:rPr>
        <w:t> </w:t>
      </w:r>
      <w:r>
        <w:rPr>
          <w:color w:val="262526"/>
          <w:sz w:val="20"/>
        </w:rPr>
        <w:t>50J</w:t>
      </w:r>
      <w:r>
        <w:rPr>
          <w:color w:val="262526"/>
          <w:spacing w:val="-10"/>
          <w:sz w:val="20"/>
        </w:rPr>
        <w:t> </w:t>
      </w:r>
      <w:r>
        <w:rPr>
          <w:color w:val="262526"/>
          <w:sz w:val="20"/>
        </w:rPr>
        <w:t>of</w:t>
      </w:r>
      <w:r>
        <w:rPr>
          <w:color w:val="262526"/>
          <w:spacing w:val="-10"/>
          <w:sz w:val="20"/>
        </w:rPr>
        <w:t> </w:t>
      </w:r>
      <w:r>
        <w:rPr>
          <w:color w:val="262526"/>
          <w:sz w:val="20"/>
        </w:rPr>
        <w:t>the</w:t>
      </w:r>
      <w:r>
        <w:rPr>
          <w:color w:val="262526"/>
          <w:spacing w:val="-11"/>
          <w:sz w:val="20"/>
        </w:rPr>
        <w:t> </w:t>
      </w:r>
      <w:r>
        <w:rPr>
          <w:i/>
          <w:color w:val="262526"/>
          <w:sz w:val="20"/>
        </w:rPr>
        <w:t>National </w:t>
      </w:r>
      <w:r>
        <w:rPr>
          <w:i/>
          <w:color w:val="262526"/>
          <w:sz w:val="20"/>
        </w:rPr>
        <w:t>Electricity</w:t>
      </w:r>
      <w:r>
        <w:rPr>
          <w:i/>
          <w:color w:val="262526"/>
          <w:spacing w:val="-1"/>
          <w:sz w:val="20"/>
        </w:rPr>
        <w:t> </w:t>
      </w:r>
      <w:r>
        <w:rPr>
          <w:i/>
          <w:color w:val="262526"/>
          <w:sz w:val="20"/>
        </w:rPr>
        <w:t>Law</w:t>
      </w:r>
      <w:r>
        <w:rPr>
          <w:color w:val="262526"/>
          <w:sz w:val="20"/>
        </w:rPr>
        <w:t>.</w:t>
      </w:r>
    </w:p>
    <w:p>
      <w:pPr>
        <w:pStyle w:val="ListParagraph"/>
        <w:numPr>
          <w:ilvl w:val="0"/>
          <w:numId w:val="19"/>
        </w:numPr>
        <w:tabs>
          <w:tab w:pos="1808" w:val="left" w:leader="none"/>
        </w:tabs>
        <w:spacing w:line="249" w:lineRule="auto" w:before="163" w:after="0"/>
        <w:ind w:left="1820" w:right="117" w:hanging="567"/>
        <w:jc w:val="both"/>
        <w:rPr>
          <w:sz w:val="24"/>
        </w:rPr>
      </w:pPr>
      <w:r>
        <w:rPr>
          <w:color w:val="262526"/>
          <w:sz w:val="24"/>
        </w:rPr>
        <w:t>An incumbent </w:t>
      </w:r>
      <w:r>
        <w:rPr>
          <w:i/>
          <w:color w:val="262526"/>
          <w:sz w:val="24"/>
        </w:rPr>
        <w:t>declared transmission system operator </w:t>
      </w:r>
      <w:r>
        <w:rPr>
          <w:color w:val="262526"/>
          <w:sz w:val="24"/>
        </w:rPr>
        <w:t>that is required </w:t>
      </w:r>
      <w:r>
        <w:rPr>
          <w:color w:val="262526"/>
          <w:spacing w:val="-6"/>
          <w:sz w:val="24"/>
        </w:rPr>
        <w:t>by, </w:t>
      </w:r>
      <w:r>
        <w:rPr>
          <w:color w:val="262526"/>
          <w:sz w:val="24"/>
        </w:rPr>
        <w:t>or agrees with, a </w:t>
      </w:r>
      <w:r>
        <w:rPr>
          <w:i/>
          <w:color w:val="262526"/>
          <w:sz w:val="24"/>
        </w:rPr>
        <w:t>Connection Applicant </w:t>
      </w:r>
      <w:r>
        <w:rPr>
          <w:color w:val="262526"/>
          <w:sz w:val="24"/>
        </w:rPr>
        <w:t>to construct an </w:t>
      </w:r>
      <w:r>
        <w:rPr>
          <w:i/>
          <w:color w:val="262526"/>
          <w:sz w:val="24"/>
        </w:rPr>
        <w:t>augmentation </w:t>
      </w:r>
      <w:r>
        <w:rPr>
          <w:color w:val="262526"/>
          <w:sz w:val="24"/>
        </w:rPr>
        <w:t>that is</w:t>
      </w:r>
      <w:r>
        <w:rPr>
          <w:color w:val="262526"/>
          <w:spacing w:val="-31"/>
          <w:sz w:val="24"/>
        </w:rPr>
        <w:t> </w:t>
      </w:r>
      <w:r>
        <w:rPr>
          <w:color w:val="262526"/>
          <w:sz w:val="24"/>
        </w:rPr>
        <w:t>not</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6" w:firstLine="0"/>
        <w:jc w:val="both"/>
        <w:rPr>
          <w:sz w:val="24"/>
        </w:rPr>
      </w:pPr>
      <w:bookmarkStart w:name="8.11.6   Contestable augmentations ⁠" w:id="87"/>
      <w:bookmarkEnd w:id="87"/>
      <w:r>
        <w:rPr/>
      </w:r>
      <w:bookmarkStart w:name="8.11.7   Construction and operation of c" w:id="88"/>
      <w:bookmarkEnd w:id="88"/>
      <w:r>
        <w:rPr/>
      </w:r>
      <w:r>
        <w:rPr>
          <w:color w:val="262526"/>
          <w:sz w:val="24"/>
        </w:rPr>
        <w:t>a</w:t>
      </w:r>
      <w:r>
        <w:rPr>
          <w:color w:val="262526"/>
          <w:spacing w:val="-14"/>
          <w:sz w:val="24"/>
        </w:rPr>
        <w:t> </w:t>
      </w:r>
      <w:r>
        <w:rPr>
          <w:i/>
          <w:color w:val="262526"/>
          <w:sz w:val="24"/>
        </w:rPr>
        <w:t>contestable</w:t>
      </w:r>
      <w:r>
        <w:rPr>
          <w:i/>
          <w:color w:val="262526"/>
          <w:spacing w:val="-13"/>
          <w:sz w:val="24"/>
        </w:rPr>
        <w:t> </w:t>
      </w:r>
      <w:r>
        <w:rPr>
          <w:i/>
          <w:color w:val="262526"/>
          <w:sz w:val="24"/>
        </w:rPr>
        <w:t>augmentation</w:t>
      </w:r>
      <w:r>
        <w:rPr>
          <w:color w:val="262526"/>
          <w:sz w:val="24"/>
        </w:rPr>
        <w:t>,</w:t>
      </w:r>
      <w:r>
        <w:rPr>
          <w:color w:val="262526"/>
          <w:spacing w:val="-13"/>
          <w:sz w:val="24"/>
        </w:rPr>
        <w:t> </w:t>
      </w:r>
      <w:r>
        <w:rPr>
          <w:color w:val="262526"/>
          <w:sz w:val="24"/>
        </w:rPr>
        <w:t>must</w:t>
      </w:r>
      <w:r>
        <w:rPr>
          <w:color w:val="262526"/>
          <w:spacing w:val="-13"/>
          <w:sz w:val="24"/>
        </w:rPr>
        <w:t> </w:t>
      </w:r>
      <w:r>
        <w:rPr>
          <w:color w:val="262526"/>
          <w:sz w:val="24"/>
        </w:rPr>
        <w:t>negotiate</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Connection</w:t>
      </w:r>
      <w:r>
        <w:rPr>
          <w:i/>
          <w:color w:val="262526"/>
          <w:spacing w:val="-17"/>
          <w:sz w:val="24"/>
        </w:rPr>
        <w:t> </w:t>
      </w:r>
      <w:r>
        <w:rPr>
          <w:i/>
          <w:color w:val="262526"/>
          <w:sz w:val="24"/>
        </w:rPr>
        <w:t>Applicant</w:t>
      </w:r>
      <w:r>
        <w:rPr>
          <w:i/>
          <w:color w:val="262526"/>
          <w:spacing w:val="-13"/>
          <w:sz w:val="24"/>
        </w:rPr>
        <w:t> </w:t>
      </w:r>
      <w:r>
        <w:rPr>
          <w:color w:val="262526"/>
          <w:sz w:val="24"/>
        </w:rPr>
        <w:t>in good faith with a view to reaching agreement on the terms of an appropriate amendment to their </w:t>
      </w:r>
      <w:r>
        <w:rPr>
          <w:i/>
          <w:color w:val="262526"/>
          <w:sz w:val="24"/>
        </w:rPr>
        <w:t>connection</w:t>
      </w:r>
      <w:r>
        <w:rPr>
          <w:i/>
          <w:color w:val="262526"/>
          <w:spacing w:val="-3"/>
          <w:sz w:val="24"/>
        </w:rPr>
        <w:t> </w:t>
      </w:r>
      <w:r>
        <w:rPr>
          <w:i/>
          <w:color w:val="262526"/>
          <w:sz w:val="24"/>
        </w:rPr>
        <w:t>agreement</w:t>
      </w:r>
      <w:r>
        <w:rPr>
          <w:color w:val="262526"/>
          <w:sz w:val="24"/>
        </w:rPr>
        <w:t>.</w:t>
      </w:r>
    </w:p>
    <w:p>
      <w:pPr>
        <w:pStyle w:val="ListParagraph"/>
        <w:numPr>
          <w:ilvl w:val="0"/>
          <w:numId w:val="19"/>
        </w:numPr>
        <w:tabs>
          <w:tab w:pos="1821" w:val="left" w:leader="none"/>
        </w:tabs>
        <w:spacing w:line="249" w:lineRule="auto" w:before="173" w:after="0"/>
        <w:ind w:left="1820" w:right="115" w:hanging="567"/>
        <w:jc w:val="both"/>
        <w:rPr>
          <w:sz w:val="24"/>
        </w:rPr>
      </w:pPr>
      <w:r>
        <w:rPr>
          <w:color w:val="262526"/>
          <w:sz w:val="24"/>
        </w:rPr>
        <w:t>However,</w:t>
      </w:r>
      <w:r>
        <w:rPr>
          <w:color w:val="262526"/>
          <w:spacing w:val="-18"/>
          <w:sz w:val="24"/>
        </w:rPr>
        <w:t> </w:t>
      </w:r>
      <w:r>
        <w:rPr>
          <w:color w:val="262526"/>
          <w:sz w:val="24"/>
        </w:rPr>
        <w:t>if</w:t>
      </w:r>
      <w:r>
        <w:rPr>
          <w:color w:val="262526"/>
          <w:spacing w:val="-17"/>
          <w:sz w:val="24"/>
        </w:rPr>
        <w:t> </w:t>
      </w:r>
      <w:r>
        <w:rPr>
          <w:color w:val="262526"/>
          <w:sz w:val="24"/>
        </w:rPr>
        <w:t>the</w:t>
      </w:r>
      <w:r>
        <w:rPr>
          <w:color w:val="262526"/>
          <w:spacing w:val="-17"/>
          <w:sz w:val="24"/>
        </w:rPr>
        <w:t> </w:t>
      </w:r>
      <w:r>
        <w:rPr>
          <w:color w:val="262526"/>
          <w:sz w:val="24"/>
        </w:rPr>
        <w:t>incumbent</w:t>
      </w:r>
      <w:r>
        <w:rPr>
          <w:color w:val="262526"/>
          <w:spacing w:val="-18"/>
          <w:sz w:val="24"/>
        </w:rPr>
        <w:t> </w:t>
      </w:r>
      <w:r>
        <w:rPr>
          <w:i/>
          <w:color w:val="262526"/>
          <w:sz w:val="24"/>
        </w:rPr>
        <w:t>declared</w:t>
      </w:r>
      <w:r>
        <w:rPr>
          <w:i/>
          <w:color w:val="262526"/>
          <w:spacing w:val="-17"/>
          <w:sz w:val="24"/>
        </w:rPr>
        <w:t> </w:t>
      </w:r>
      <w:r>
        <w:rPr>
          <w:i/>
          <w:color w:val="262526"/>
          <w:sz w:val="24"/>
        </w:rPr>
        <w:t>transmission</w:t>
      </w:r>
      <w:r>
        <w:rPr>
          <w:i/>
          <w:color w:val="262526"/>
          <w:spacing w:val="-17"/>
          <w:sz w:val="24"/>
        </w:rPr>
        <w:t> </w:t>
      </w:r>
      <w:r>
        <w:rPr>
          <w:i/>
          <w:color w:val="262526"/>
          <w:sz w:val="24"/>
        </w:rPr>
        <w:t>system</w:t>
      </w:r>
      <w:r>
        <w:rPr>
          <w:i/>
          <w:color w:val="262526"/>
          <w:spacing w:val="-18"/>
          <w:sz w:val="24"/>
        </w:rPr>
        <w:t> </w:t>
      </w:r>
      <w:r>
        <w:rPr>
          <w:i/>
          <w:color w:val="262526"/>
          <w:sz w:val="24"/>
        </w:rPr>
        <w:t>operator</w:t>
      </w:r>
      <w:r>
        <w:rPr>
          <w:i/>
          <w:color w:val="262526"/>
          <w:spacing w:val="-17"/>
          <w:sz w:val="24"/>
        </w:rPr>
        <w:t> </w:t>
      </w:r>
      <w:r>
        <w:rPr>
          <w:color w:val="262526"/>
          <w:sz w:val="24"/>
        </w:rPr>
        <w:t>applies</w:t>
      </w:r>
      <w:r>
        <w:rPr>
          <w:color w:val="262526"/>
          <w:spacing w:val="-17"/>
          <w:sz w:val="24"/>
        </w:rPr>
        <w:t> </w:t>
      </w:r>
      <w:r>
        <w:rPr>
          <w:color w:val="262526"/>
          <w:sz w:val="24"/>
        </w:rPr>
        <w:t>for revocation and substitution of its </w:t>
      </w:r>
      <w:r>
        <w:rPr>
          <w:i/>
          <w:color w:val="262526"/>
          <w:sz w:val="24"/>
        </w:rPr>
        <w:t>revenue determination </w:t>
      </w:r>
      <w:r>
        <w:rPr>
          <w:color w:val="262526"/>
          <w:sz w:val="24"/>
        </w:rPr>
        <w:t>on the basis of an </w:t>
      </w:r>
      <w:r>
        <w:rPr>
          <w:i/>
          <w:color w:val="262526"/>
          <w:sz w:val="24"/>
        </w:rPr>
        <w:t>augmentation</w:t>
      </w:r>
      <w:r>
        <w:rPr>
          <w:i/>
          <w:color w:val="262526"/>
          <w:spacing w:val="-7"/>
          <w:sz w:val="24"/>
        </w:rPr>
        <w:t> </w:t>
      </w:r>
      <w:r>
        <w:rPr>
          <w:color w:val="262526"/>
          <w:sz w:val="24"/>
        </w:rPr>
        <w:t>direction,</w:t>
      </w:r>
      <w:r>
        <w:rPr>
          <w:color w:val="262526"/>
          <w:spacing w:val="-6"/>
          <w:sz w:val="24"/>
        </w:rPr>
        <w:t> </w:t>
      </w:r>
      <w:r>
        <w:rPr>
          <w:color w:val="262526"/>
          <w:sz w:val="24"/>
        </w:rPr>
        <w:t>or</w:t>
      </w:r>
      <w:r>
        <w:rPr>
          <w:color w:val="262526"/>
          <w:spacing w:val="-6"/>
          <w:sz w:val="24"/>
        </w:rPr>
        <w:t> </w:t>
      </w:r>
      <w:r>
        <w:rPr>
          <w:color w:val="262526"/>
          <w:sz w:val="24"/>
        </w:rPr>
        <w:t>a</w:t>
      </w:r>
      <w:r>
        <w:rPr>
          <w:color w:val="262526"/>
          <w:spacing w:val="-7"/>
          <w:sz w:val="24"/>
        </w:rPr>
        <w:t> </w:t>
      </w:r>
      <w:r>
        <w:rPr>
          <w:color w:val="262526"/>
          <w:sz w:val="24"/>
        </w:rPr>
        <w:t>requirement</w:t>
      </w:r>
      <w:r>
        <w:rPr>
          <w:color w:val="262526"/>
          <w:spacing w:val="-6"/>
          <w:sz w:val="24"/>
        </w:rPr>
        <w:t> </w:t>
      </w:r>
      <w:r>
        <w:rPr>
          <w:color w:val="262526"/>
          <w:sz w:val="24"/>
        </w:rPr>
        <w:t>by</w:t>
      </w:r>
      <w:r>
        <w:rPr>
          <w:color w:val="262526"/>
          <w:spacing w:val="-6"/>
          <w:sz w:val="24"/>
        </w:rPr>
        <w:t> </w:t>
      </w:r>
      <w:r>
        <w:rPr>
          <w:color w:val="262526"/>
          <w:sz w:val="24"/>
        </w:rPr>
        <w:t>or</w:t>
      </w:r>
      <w:r>
        <w:rPr>
          <w:color w:val="262526"/>
          <w:spacing w:val="-7"/>
          <w:sz w:val="24"/>
        </w:rPr>
        <w:t> </w:t>
      </w:r>
      <w:r>
        <w:rPr>
          <w:color w:val="262526"/>
          <w:sz w:val="24"/>
        </w:rPr>
        <w:t>agreement</w:t>
      </w:r>
      <w:r>
        <w:rPr>
          <w:color w:val="262526"/>
          <w:spacing w:val="-6"/>
          <w:sz w:val="24"/>
        </w:rPr>
        <w:t> </w:t>
      </w:r>
      <w:r>
        <w:rPr>
          <w:color w:val="262526"/>
          <w:sz w:val="24"/>
        </w:rPr>
        <w:t>with</w:t>
      </w:r>
      <w:r>
        <w:rPr>
          <w:color w:val="262526"/>
          <w:spacing w:val="-6"/>
          <w:sz w:val="24"/>
        </w:rPr>
        <w:t> </w:t>
      </w:r>
      <w:r>
        <w:rPr>
          <w:color w:val="262526"/>
          <w:sz w:val="24"/>
        </w:rPr>
        <w:t>a</w:t>
      </w:r>
      <w:r>
        <w:rPr>
          <w:color w:val="262526"/>
          <w:spacing w:val="-6"/>
          <w:sz w:val="24"/>
        </w:rPr>
        <w:t> </w:t>
      </w:r>
      <w:r>
        <w:rPr>
          <w:i/>
          <w:color w:val="262526"/>
          <w:sz w:val="24"/>
        </w:rPr>
        <w:t>Connection </w:t>
      </w:r>
      <w:r>
        <w:rPr>
          <w:i/>
          <w:color w:val="262526"/>
          <w:spacing w:val="-3"/>
          <w:sz w:val="24"/>
        </w:rPr>
        <w:t>Applicant</w:t>
      </w:r>
      <w:r>
        <w:rPr>
          <w:i/>
          <w:color w:val="262526"/>
          <w:spacing w:val="-14"/>
          <w:sz w:val="24"/>
        </w:rPr>
        <w:t> </w:t>
      </w:r>
      <w:r>
        <w:rPr>
          <w:color w:val="262526"/>
          <w:sz w:val="24"/>
        </w:rPr>
        <w:t>to</w:t>
      </w:r>
      <w:r>
        <w:rPr>
          <w:color w:val="262526"/>
          <w:spacing w:val="-13"/>
          <w:sz w:val="24"/>
        </w:rPr>
        <w:t> </w:t>
      </w:r>
      <w:r>
        <w:rPr>
          <w:color w:val="262526"/>
          <w:sz w:val="24"/>
        </w:rPr>
        <w:t>construct</w:t>
      </w:r>
      <w:r>
        <w:rPr>
          <w:color w:val="262526"/>
          <w:spacing w:val="-13"/>
          <w:sz w:val="24"/>
        </w:rPr>
        <w:t> </w:t>
      </w:r>
      <w:r>
        <w:rPr>
          <w:color w:val="262526"/>
          <w:sz w:val="24"/>
        </w:rPr>
        <w:t>an</w:t>
      </w:r>
      <w:r>
        <w:rPr>
          <w:color w:val="262526"/>
          <w:spacing w:val="-14"/>
          <w:sz w:val="24"/>
        </w:rPr>
        <w:t> </w:t>
      </w:r>
      <w:r>
        <w:rPr>
          <w:i/>
          <w:color w:val="262526"/>
          <w:spacing w:val="-3"/>
          <w:sz w:val="24"/>
        </w:rPr>
        <w:t>augmentation</w:t>
      </w:r>
      <w:r>
        <w:rPr>
          <w:i/>
          <w:color w:val="262526"/>
          <w:spacing w:val="-13"/>
          <w:sz w:val="24"/>
        </w:rPr>
        <w:t> </w:t>
      </w:r>
      <w:r>
        <w:rPr>
          <w:color w:val="262526"/>
          <w:sz w:val="24"/>
        </w:rPr>
        <w:t>that</w:t>
      </w:r>
      <w:r>
        <w:rPr>
          <w:color w:val="262526"/>
          <w:spacing w:val="-13"/>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a</w:t>
      </w:r>
      <w:r>
        <w:rPr>
          <w:color w:val="262526"/>
          <w:spacing w:val="-14"/>
          <w:sz w:val="24"/>
        </w:rPr>
        <w:t> </w:t>
      </w:r>
      <w:r>
        <w:rPr>
          <w:i/>
          <w:color w:val="262526"/>
          <w:spacing w:val="-3"/>
          <w:sz w:val="24"/>
        </w:rPr>
        <w:t>contestable</w:t>
      </w:r>
      <w:r>
        <w:rPr>
          <w:i/>
          <w:color w:val="262526"/>
          <w:spacing w:val="-13"/>
          <w:sz w:val="24"/>
        </w:rPr>
        <w:t> </w:t>
      </w:r>
      <w:r>
        <w:rPr>
          <w:i/>
          <w:color w:val="262526"/>
          <w:spacing w:val="-3"/>
          <w:sz w:val="24"/>
        </w:rPr>
        <w:t>augmentation</w:t>
      </w:r>
      <w:r>
        <w:rPr>
          <w:color w:val="262526"/>
          <w:spacing w:val="-3"/>
          <w:sz w:val="24"/>
        </w:rPr>
        <w:t>, </w:t>
      </w:r>
      <w:r>
        <w:rPr>
          <w:color w:val="262526"/>
          <w:sz w:val="24"/>
        </w:rPr>
        <w:t>negotiations are not required on a matter to which the application</w:t>
      </w:r>
      <w:r>
        <w:rPr>
          <w:color w:val="262526"/>
          <w:spacing w:val="-4"/>
          <w:sz w:val="24"/>
        </w:rPr>
        <w:t> </w:t>
      </w:r>
      <w:r>
        <w:rPr>
          <w:color w:val="262526"/>
          <w:sz w:val="24"/>
        </w:rPr>
        <w:t>relates.</w:t>
      </w:r>
    </w:p>
    <w:p>
      <w:pPr>
        <w:pStyle w:val="Heading3"/>
        <w:numPr>
          <w:ilvl w:val="2"/>
          <w:numId w:val="16"/>
        </w:numPr>
        <w:tabs>
          <w:tab w:pos="1253" w:val="left" w:leader="none"/>
          <w:tab w:pos="1254" w:val="left" w:leader="none"/>
        </w:tabs>
        <w:spacing w:line="240" w:lineRule="auto" w:before="239" w:after="0"/>
        <w:ind w:left="1253" w:right="0" w:hanging="1134"/>
        <w:jc w:val="left"/>
      </w:pPr>
      <w:r>
        <w:rPr>
          <w:color w:val="262526"/>
        </w:rPr>
        <w:t>Contestable</w:t>
      </w:r>
      <w:r>
        <w:rPr>
          <w:color w:val="262526"/>
          <w:spacing w:val="-2"/>
        </w:rPr>
        <w:t> </w:t>
      </w:r>
      <w:r>
        <w:rPr>
          <w:color w:val="262526"/>
        </w:rPr>
        <w:t>augmentations</w:t>
      </w:r>
    </w:p>
    <w:p>
      <w:pPr>
        <w:pStyle w:val="ListParagraph"/>
        <w:numPr>
          <w:ilvl w:val="0"/>
          <w:numId w:val="20"/>
        </w:numPr>
        <w:tabs>
          <w:tab w:pos="1820" w:val="left" w:leader="none"/>
          <w:tab w:pos="1821" w:val="left" w:leader="none"/>
        </w:tabs>
        <w:spacing w:line="240" w:lineRule="auto" w:before="175" w:after="0"/>
        <w:ind w:left="1820" w:right="0" w:hanging="568"/>
        <w:jc w:val="left"/>
        <w:rPr>
          <w:sz w:val="24"/>
        </w:rPr>
      </w:pPr>
      <w:r>
        <w:rPr>
          <w:color w:val="262526"/>
          <w:sz w:val="24"/>
        </w:rPr>
        <w:t>Subject to paragraph (b), an </w:t>
      </w:r>
      <w:r>
        <w:rPr>
          <w:i/>
          <w:color w:val="262526"/>
          <w:sz w:val="24"/>
        </w:rPr>
        <w:t>augmentation </w:t>
      </w:r>
      <w:r>
        <w:rPr>
          <w:color w:val="262526"/>
          <w:sz w:val="24"/>
        </w:rPr>
        <w:t>of a </w:t>
      </w:r>
      <w:r>
        <w:rPr>
          <w:i/>
          <w:color w:val="262526"/>
          <w:sz w:val="24"/>
        </w:rPr>
        <w:t>declared </w:t>
      </w:r>
      <w:r>
        <w:rPr>
          <w:i/>
          <w:color w:val="262526"/>
          <w:spacing w:val="-2"/>
          <w:sz w:val="24"/>
        </w:rPr>
        <w:t>shared </w:t>
      </w:r>
      <w:r>
        <w:rPr>
          <w:i/>
          <w:color w:val="262526"/>
          <w:sz w:val="24"/>
        </w:rPr>
        <w:t>network </w:t>
      </w:r>
      <w:r>
        <w:rPr>
          <w:color w:val="262526"/>
          <w:sz w:val="24"/>
        </w:rPr>
        <w:t>is</w:t>
      </w:r>
      <w:r>
        <w:rPr>
          <w:color w:val="262526"/>
          <w:spacing w:val="14"/>
          <w:sz w:val="24"/>
        </w:rPr>
        <w:t> </w:t>
      </w:r>
      <w:r>
        <w:rPr>
          <w:color w:val="262526"/>
          <w:sz w:val="24"/>
        </w:rPr>
        <w:t>a</w:t>
      </w:r>
    </w:p>
    <w:p>
      <w:pPr>
        <w:spacing w:before="12"/>
        <w:ind w:left="1820" w:right="0" w:firstLine="0"/>
        <w:jc w:val="both"/>
        <w:rPr>
          <w:sz w:val="24"/>
        </w:rPr>
      </w:pPr>
      <w:r>
        <w:rPr>
          <w:i/>
          <w:color w:val="262526"/>
          <w:sz w:val="24"/>
        </w:rPr>
        <w:t>contestable augmentation </w:t>
      </w:r>
      <w:r>
        <w:rPr>
          <w:color w:val="262526"/>
          <w:sz w:val="24"/>
        </w:rPr>
        <w:t>if:</w:t>
      </w:r>
    </w:p>
    <w:p>
      <w:pPr>
        <w:pStyle w:val="ListParagraph"/>
        <w:numPr>
          <w:ilvl w:val="1"/>
          <w:numId w:val="20"/>
        </w:numPr>
        <w:tabs>
          <w:tab w:pos="2388" w:val="left" w:leader="none"/>
        </w:tabs>
        <w:spacing w:line="249" w:lineRule="auto" w:before="182" w:after="0"/>
        <w:ind w:left="2387" w:right="114" w:hanging="567"/>
        <w:jc w:val="both"/>
        <w:rPr>
          <w:sz w:val="24"/>
        </w:rPr>
      </w:pPr>
      <w:r>
        <w:rPr>
          <w:color w:val="262526"/>
          <w:sz w:val="24"/>
        </w:rPr>
        <w:t>the capital cost of the </w:t>
      </w:r>
      <w:r>
        <w:rPr>
          <w:i/>
          <w:color w:val="262526"/>
          <w:sz w:val="24"/>
        </w:rPr>
        <w:t>augmentation </w:t>
      </w:r>
      <w:r>
        <w:rPr>
          <w:color w:val="262526"/>
          <w:sz w:val="24"/>
        </w:rPr>
        <w:t>is reasonably expected to exceed the relevant limit; and</w:t>
      </w:r>
    </w:p>
    <w:p>
      <w:pPr>
        <w:pStyle w:val="ListParagraph"/>
        <w:numPr>
          <w:ilvl w:val="1"/>
          <w:numId w:val="20"/>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augmentation </w:t>
      </w:r>
      <w:r>
        <w:rPr>
          <w:color w:val="262526"/>
          <w:sz w:val="24"/>
        </w:rPr>
        <w:t>is a separable</w:t>
      </w:r>
      <w:r>
        <w:rPr>
          <w:color w:val="262526"/>
          <w:spacing w:val="-2"/>
          <w:sz w:val="24"/>
        </w:rPr>
        <w:t> </w:t>
      </w:r>
      <w:r>
        <w:rPr>
          <w:i/>
          <w:color w:val="262526"/>
          <w:sz w:val="24"/>
        </w:rPr>
        <w:t>augmentation</w:t>
      </w:r>
      <w:r>
        <w:rPr>
          <w:color w:val="262526"/>
          <w:sz w:val="24"/>
        </w:rPr>
        <w:t>.</w:t>
      </w:r>
    </w:p>
    <w:p>
      <w:pPr>
        <w:pStyle w:val="ListParagraph"/>
        <w:numPr>
          <w:ilvl w:val="0"/>
          <w:numId w:val="20"/>
        </w:numPr>
        <w:tabs>
          <w:tab w:pos="1808" w:val="left" w:leader="none"/>
        </w:tabs>
        <w:spacing w:line="249" w:lineRule="auto" w:before="182" w:after="0"/>
        <w:ind w:left="1820" w:right="126" w:hanging="567"/>
        <w:jc w:val="both"/>
        <w:rPr>
          <w:sz w:val="24"/>
        </w:rPr>
      </w:pPr>
      <w:r>
        <w:rPr>
          <w:color w:val="262526"/>
          <w:sz w:val="24"/>
        </w:rPr>
        <w:t>An </w:t>
      </w:r>
      <w:r>
        <w:rPr>
          <w:i/>
          <w:color w:val="262526"/>
          <w:sz w:val="24"/>
        </w:rPr>
        <w:t>augmentation </w:t>
      </w:r>
      <w:r>
        <w:rPr>
          <w:color w:val="262526"/>
          <w:sz w:val="24"/>
        </w:rPr>
        <w:t>of a </w:t>
      </w:r>
      <w:r>
        <w:rPr>
          <w:i/>
          <w:color w:val="262526"/>
          <w:sz w:val="24"/>
        </w:rPr>
        <w:t>declared shared network </w:t>
      </w:r>
      <w:r>
        <w:rPr>
          <w:color w:val="262526"/>
          <w:sz w:val="24"/>
        </w:rPr>
        <w:t>is not a </w:t>
      </w:r>
      <w:r>
        <w:rPr>
          <w:i/>
          <w:color w:val="262526"/>
          <w:sz w:val="24"/>
        </w:rPr>
        <w:t>contestable </w:t>
      </w:r>
      <w:r>
        <w:rPr>
          <w:i/>
          <w:color w:val="262526"/>
          <w:sz w:val="24"/>
        </w:rPr>
        <w:t>augmentation </w:t>
      </w:r>
      <w:r>
        <w:rPr>
          <w:color w:val="262526"/>
          <w:sz w:val="24"/>
        </w:rPr>
        <w:t>if:</w:t>
      </w:r>
    </w:p>
    <w:p>
      <w:pPr>
        <w:pStyle w:val="ListParagraph"/>
        <w:numPr>
          <w:ilvl w:val="1"/>
          <w:numId w:val="20"/>
        </w:numPr>
        <w:tabs>
          <w:tab w:pos="2388" w:val="left" w:leader="none"/>
        </w:tabs>
        <w:spacing w:line="249" w:lineRule="auto" w:before="172" w:after="0"/>
        <w:ind w:left="2387" w:right="113" w:hanging="567"/>
        <w:jc w:val="both"/>
        <w:rPr>
          <w:sz w:val="24"/>
        </w:rPr>
      </w:pPr>
      <w:r>
        <w:rPr>
          <w:i/>
          <w:color w:val="262526"/>
          <w:sz w:val="24"/>
        </w:rPr>
        <w:t>AEMO</w:t>
      </w:r>
      <w:r>
        <w:rPr>
          <w:i/>
          <w:color w:val="262526"/>
          <w:spacing w:val="-24"/>
          <w:sz w:val="24"/>
        </w:rPr>
        <w:t> </w:t>
      </w:r>
      <w:r>
        <w:rPr>
          <w:color w:val="262526"/>
          <w:sz w:val="24"/>
        </w:rPr>
        <w:t>classifies</w:t>
      </w:r>
      <w:r>
        <w:rPr>
          <w:color w:val="262526"/>
          <w:spacing w:val="-23"/>
          <w:sz w:val="24"/>
        </w:rPr>
        <w:t> </w:t>
      </w:r>
      <w:r>
        <w:rPr>
          <w:color w:val="262526"/>
          <w:sz w:val="24"/>
        </w:rPr>
        <w:t>the</w:t>
      </w:r>
      <w:r>
        <w:rPr>
          <w:color w:val="262526"/>
          <w:spacing w:val="-24"/>
          <w:sz w:val="24"/>
        </w:rPr>
        <w:t> </w:t>
      </w:r>
      <w:r>
        <w:rPr>
          <w:i/>
          <w:color w:val="262526"/>
          <w:sz w:val="24"/>
        </w:rPr>
        <w:t>augmentation</w:t>
      </w:r>
      <w:r>
        <w:rPr>
          <w:i/>
          <w:color w:val="262526"/>
          <w:spacing w:val="-23"/>
          <w:sz w:val="24"/>
        </w:rPr>
        <w:t> </w:t>
      </w:r>
      <w:r>
        <w:rPr>
          <w:color w:val="262526"/>
          <w:sz w:val="24"/>
        </w:rPr>
        <w:t>as</w:t>
      </w:r>
      <w:r>
        <w:rPr>
          <w:color w:val="262526"/>
          <w:spacing w:val="-23"/>
          <w:sz w:val="24"/>
        </w:rPr>
        <w:t> </w:t>
      </w:r>
      <w:r>
        <w:rPr>
          <w:color w:val="262526"/>
          <w:sz w:val="24"/>
        </w:rPr>
        <w:t>non-contestable</w:t>
      </w:r>
      <w:r>
        <w:rPr>
          <w:color w:val="262526"/>
          <w:spacing w:val="-24"/>
          <w:sz w:val="24"/>
        </w:rPr>
        <w:t> </w:t>
      </w:r>
      <w:r>
        <w:rPr>
          <w:color w:val="262526"/>
          <w:sz w:val="24"/>
        </w:rPr>
        <w:t>because</w:t>
      </w:r>
      <w:r>
        <w:rPr>
          <w:color w:val="262526"/>
          <w:spacing w:val="-23"/>
          <w:sz w:val="24"/>
        </w:rPr>
        <w:t> </w:t>
      </w:r>
      <w:r>
        <w:rPr>
          <w:color w:val="262526"/>
          <w:sz w:val="24"/>
        </w:rPr>
        <w:t>the</w:t>
      </w:r>
      <w:r>
        <w:rPr>
          <w:color w:val="262526"/>
          <w:spacing w:val="-23"/>
          <w:sz w:val="24"/>
        </w:rPr>
        <w:t> </w:t>
      </w:r>
      <w:r>
        <w:rPr>
          <w:color w:val="262526"/>
          <w:sz w:val="24"/>
        </w:rPr>
        <w:t>delay in implementation that would necessarily result from treating </w:t>
      </w:r>
      <w:r>
        <w:rPr>
          <w:color w:val="262526"/>
          <w:spacing w:val="2"/>
          <w:sz w:val="24"/>
        </w:rPr>
        <w:t>the </w:t>
      </w:r>
      <w:r>
        <w:rPr>
          <w:i/>
          <w:color w:val="262526"/>
          <w:sz w:val="24"/>
        </w:rPr>
        <w:t>augmentation </w:t>
      </w:r>
      <w:r>
        <w:rPr>
          <w:color w:val="262526"/>
          <w:sz w:val="24"/>
        </w:rPr>
        <w:t>as a </w:t>
      </w:r>
      <w:r>
        <w:rPr>
          <w:i/>
          <w:color w:val="262526"/>
          <w:sz w:val="24"/>
        </w:rPr>
        <w:t>contestable augmentation </w:t>
      </w:r>
      <w:r>
        <w:rPr>
          <w:color w:val="262526"/>
          <w:sz w:val="24"/>
        </w:rPr>
        <w:t>would unduly prejudice system security;</w:t>
      </w:r>
      <w:r>
        <w:rPr>
          <w:color w:val="262526"/>
          <w:spacing w:val="-3"/>
          <w:sz w:val="24"/>
        </w:rPr>
        <w:t> </w:t>
      </w:r>
      <w:r>
        <w:rPr>
          <w:color w:val="262526"/>
          <w:sz w:val="24"/>
        </w:rPr>
        <w:t>or</w:t>
      </w:r>
    </w:p>
    <w:p>
      <w:pPr>
        <w:pStyle w:val="ListParagraph"/>
        <w:numPr>
          <w:ilvl w:val="1"/>
          <w:numId w:val="20"/>
        </w:numPr>
        <w:tabs>
          <w:tab w:pos="2388" w:val="left" w:leader="none"/>
        </w:tabs>
        <w:spacing w:line="249" w:lineRule="auto" w:before="174" w:after="0"/>
        <w:ind w:left="2387" w:right="115" w:hanging="567"/>
        <w:jc w:val="both"/>
        <w:rPr>
          <w:sz w:val="24"/>
        </w:rPr>
      </w:pPr>
      <w:r>
        <w:rPr>
          <w:i/>
          <w:color w:val="262526"/>
          <w:sz w:val="24"/>
        </w:rPr>
        <w:t>AEMO </w:t>
      </w:r>
      <w:r>
        <w:rPr>
          <w:color w:val="262526"/>
          <w:sz w:val="24"/>
        </w:rPr>
        <w:t>classifies the </w:t>
      </w:r>
      <w:r>
        <w:rPr>
          <w:i/>
          <w:color w:val="262526"/>
          <w:sz w:val="24"/>
        </w:rPr>
        <w:t>augmentation </w:t>
      </w:r>
      <w:r>
        <w:rPr>
          <w:color w:val="262526"/>
          <w:sz w:val="24"/>
        </w:rPr>
        <w:t>as non-contestable because it </w:t>
      </w:r>
      <w:r>
        <w:rPr>
          <w:color w:val="262526"/>
          <w:spacing w:val="-3"/>
          <w:sz w:val="24"/>
        </w:rPr>
        <w:t>does </w:t>
      </w:r>
      <w:r>
        <w:rPr>
          <w:color w:val="262526"/>
          <w:sz w:val="24"/>
        </w:rPr>
        <w:t>not</w:t>
      </w:r>
      <w:r>
        <w:rPr>
          <w:color w:val="262526"/>
          <w:spacing w:val="-5"/>
          <w:sz w:val="24"/>
        </w:rPr>
        <w:t> </w:t>
      </w:r>
      <w:r>
        <w:rPr>
          <w:color w:val="262526"/>
          <w:sz w:val="24"/>
        </w:rPr>
        <w:t>consider</w:t>
      </w:r>
      <w:r>
        <w:rPr>
          <w:color w:val="262526"/>
          <w:spacing w:val="-5"/>
          <w:sz w:val="24"/>
        </w:rPr>
        <w:t> </w:t>
      </w:r>
      <w:r>
        <w:rPr>
          <w:color w:val="262526"/>
          <w:sz w:val="24"/>
        </w:rPr>
        <w:t>it</w:t>
      </w:r>
      <w:r>
        <w:rPr>
          <w:color w:val="262526"/>
          <w:spacing w:val="-5"/>
          <w:sz w:val="24"/>
        </w:rPr>
        <w:t> </w:t>
      </w:r>
      <w:r>
        <w:rPr>
          <w:color w:val="262526"/>
          <w:sz w:val="24"/>
        </w:rPr>
        <w:t>economical</w:t>
      </w:r>
      <w:r>
        <w:rPr>
          <w:color w:val="262526"/>
          <w:spacing w:val="-5"/>
          <w:sz w:val="24"/>
        </w:rPr>
        <w:t> </w:t>
      </w:r>
      <w:r>
        <w:rPr>
          <w:color w:val="262526"/>
          <w:sz w:val="24"/>
        </w:rPr>
        <w:t>or</w:t>
      </w:r>
      <w:r>
        <w:rPr>
          <w:color w:val="262526"/>
          <w:spacing w:val="-5"/>
          <w:sz w:val="24"/>
        </w:rPr>
        <w:t> </w:t>
      </w:r>
      <w:r>
        <w:rPr>
          <w:color w:val="262526"/>
          <w:sz w:val="24"/>
        </w:rPr>
        <w:t>practicable</w:t>
      </w:r>
      <w:r>
        <w:rPr>
          <w:color w:val="262526"/>
          <w:spacing w:val="-5"/>
          <w:sz w:val="24"/>
        </w:rPr>
        <w:t> </w:t>
      </w:r>
      <w:r>
        <w:rPr>
          <w:color w:val="262526"/>
          <w:sz w:val="24"/>
        </w:rPr>
        <w:t>to</w:t>
      </w:r>
      <w:r>
        <w:rPr>
          <w:color w:val="262526"/>
          <w:spacing w:val="-5"/>
          <w:sz w:val="24"/>
        </w:rPr>
        <w:t> </w:t>
      </w:r>
      <w:r>
        <w:rPr>
          <w:color w:val="262526"/>
          <w:sz w:val="24"/>
        </w:rPr>
        <w:t>treat</w:t>
      </w:r>
      <w:r>
        <w:rPr>
          <w:color w:val="262526"/>
          <w:spacing w:val="-5"/>
          <w:sz w:val="24"/>
        </w:rPr>
        <w:t> </w:t>
      </w:r>
      <w:r>
        <w:rPr>
          <w:color w:val="262526"/>
          <w:sz w:val="24"/>
        </w:rPr>
        <w:t>the</w:t>
      </w:r>
      <w:r>
        <w:rPr>
          <w:color w:val="262526"/>
          <w:spacing w:val="-7"/>
          <w:sz w:val="24"/>
        </w:rPr>
        <w:t> </w:t>
      </w:r>
      <w:r>
        <w:rPr>
          <w:i/>
          <w:color w:val="262526"/>
          <w:sz w:val="24"/>
        </w:rPr>
        <w:t>augmentation</w:t>
      </w:r>
      <w:r>
        <w:rPr>
          <w:i/>
          <w:color w:val="262526"/>
          <w:spacing w:val="-5"/>
          <w:sz w:val="24"/>
        </w:rPr>
        <w:t> </w:t>
      </w:r>
      <w:r>
        <w:rPr>
          <w:color w:val="262526"/>
          <w:sz w:val="24"/>
        </w:rPr>
        <w:t>as</w:t>
      </w:r>
      <w:r>
        <w:rPr>
          <w:color w:val="262526"/>
          <w:spacing w:val="-5"/>
          <w:sz w:val="24"/>
        </w:rPr>
        <w:t> </w:t>
      </w:r>
      <w:r>
        <w:rPr>
          <w:color w:val="262526"/>
          <w:sz w:val="24"/>
        </w:rPr>
        <w:t>a </w:t>
      </w:r>
      <w:r>
        <w:rPr>
          <w:i/>
          <w:color w:val="262526"/>
          <w:sz w:val="24"/>
        </w:rPr>
        <w:t>contestable</w:t>
      </w:r>
      <w:r>
        <w:rPr>
          <w:i/>
          <w:color w:val="262526"/>
          <w:spacing w:val="-1"/>
          <w:sz w:val="24"/>
        </w:rPr>
        <w:t> </w:t>
      </w:r>
      <w:r>
        <w:rPr>
          <w:i/>
          <w:color w:val="262526"/>
          <w:sz w:val="24"/>
        </w:rPr>
        <w:t>augmentation</w:t>
      </w:r>
      <w:r>
        <w:rPr>
          <w:color w:val="262526"/>
          <w:sz w:val="24"/>
        </w:rPr>
        <w:t>.</w:t>
      </w:r>
    </w:p>
    <w:p>
      <w:pPr>
        <w:pStyle w:val="Heading3"/>
        <w:numPr>
          <w:ilvl w:val="2"/>
          <w:numId w:val="16"/>
        </w:numPr>
        <w:tabs>
          <w:tab w:pos="1253" w:val="left" w:leader="none"/>
          <w:tab w:pos="1254" w:val="left" w:leader="none"/>
        </w:tabs>
        <w:spacing w:line="240" w:lineRule="auto" w:before="237" w:after="0"/>
        <w:ind w:left="1253" w:right="0" w:hanging="1134"/>
        <w:jc w:val="left"/>
      </w:pPr>
      <w:r>
        <w:rPr>
          <w:color w:val="262526"/>
        </w:rPr>
        <w:t>Construction and operation of contestable</w:t>
      </w:r>
      <w:r>
        <w:rPr>
          <w:color w:val="262526"/>
          <w:spacing w:val="-10"/>
        </w:rPr>
        <w:t> </w:t>
      </w:r>
      <w:r>
        <w:rPr>
          <w:color w:val="262526"/>
        </w:rPr>
        <w:t>augmentation</w:t>
      </w:r>
    </w:p>
    <w:p>
      <w:pPr>
        <w:pStyle w:val="ListParagraph"/>
        <w:numPr>
          <w:ilvl w:val="0"/>
          <w:numId w:val="21"/>
        </w:numPr>
        <w:tabs>
          <w:tab w:pos="1821" w:val="left" w:leader="none"/>
        </w:tabs>
        <w:spacing w:line="249" w:lineRule="auto" w:before="175" w:after="0"/>
        <w:ind w:left="1820" w:right="115" w:hanging="567"/>
        <w:jc w:val="both"/>
        <w:rPr>
          <w:sz w:val="24"/>
        </w:rPr>
      </w:pPr>
      <w:r>
        <w:rPr>
          <w:color w:val="262526"/>
          <w:sz w:val="24"/>
        </w:rPr>
        <w:t>For the purpose of procuring the construction and operation of a </w:t>
      </w:r>
      <w:r>
        <w:rPr>
          <w:i/>
          <w:color w:val="262526"/>
          <w:sz w:val="24"/>
        </w:rPr>
        <w:t>contestable </w:t>
      </w:r>
      <w:r>
        <w:rPr>
          <w:i/>
          <w:color w:val="262526"/>
          <w:sz w:val="24"/>
        </w:rPr>
        <w:t>augmentation</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1"/>
          <w:numId w:val="21"/>
        </w:numPr>
        <w:tabs>
          <w:tab w:pos="2388" w:val="left" w:leader="none"/>
        </w:tabs>
        <w:spacing w:line="249" w:lineRule="auto" w:before="172" w:after="0"/>
        <w:ind w:left="2387" w:right="115" w:hanging="567"/>
        <w:jc w:val="both"/>
        <w:rPr>
          <w:sz w:val="24"/>
        </w:rPr>
      </w:pPr>
      <w:r>
        <w:rPr>
          <w:color w:val="262526"/>
          <w:spacing w:val="-3"/>
          <w:sz w:val="24"/>
        </w:rPr>
        <w:t>publish</w:t>
      </w:r>
      <w:r>
        <w:rPr>
          <w:color w:val="262526"/>
          <w:spacing w:val="-11"/>
          <w:sz w:val="24"/>
        </w:rPr>
        <w:t> </w:t>
      </w:r>
      <w:r>
        <w:rPr>
          <w:color w:val="262526"/>
          <w:sz w:val="24"/>
        </w:rPr>
        <w:t>a</w:t>
      </w:r>
      <w:r>
        <w:rPr>
          <w:color w:val="262526"/>
          <w:spacing w:val="-11"/>
          <w:sz w:val="24"/>
        </w:rPr>
        <w:t> </w:t>
      </w:r>
      <w:r>
        <w:rPr>
          <w:color w:val="262526"/>
          <w:spacing w:val="-3"/>
          <w:sz w:val="24"/>
        </w:rPr>
        <w:t>generally</w:t>
      </w:r>
      <w:r>
        <w:rPr>
          <w:color w:val="262526"/>
          <w:spacing w:val="-10"/>
          <w:sz w:val="24"/>
        </w:rPr>
        <w:t> </w:t>
      </w:r>
      <w:r>
        <w:rPr>
          <w:color w:val="262526"/>
          <w:spacing w:val="-3"/>
          <w:sz w:val="24"/>
        </w:rPr>
        <w:t>applicable</w:t>
      </w:r>
      <w:r>
        <w:rPr>
          <w:color w:val="262526"/>
          <w:spacing w:val="-11"/>
          <w:sz w:val="24"/>
        </w:rPr>
        <w:t> </w:t>
      </w:r>
      <w:r>
        <w:rPr>
          <w:color w:val="262526"/>
          <w:spacing w:val="-3"/>
          <w:sz w:val="24"/>
        </w:rPr>
        <w:t>tender</w:t>
      </w:r>
      <w:r>
        <w:rPr>
          <w:color w:val="262526"/>
          <w:spacing w:val="-10"/>
          <w:sz w:val="24"/>
        </w:rPr>
        <w:t> </w:t>
      </w:r>
      <w:r>
        <w:rPr>
          <w:color w:val="262526"/>
          <w:sz w:val="24"/>
        </w:rPr>
        <w:t>and</w:t>
      </w:r>
      <w:r>
        <w:rPr>
          <w:color w:val="262526"/>
          <w:spacing w:val="-11"/>
          <w:sz w:val="24"/>
        </w:rPr>
        <w:t> </w:t>
      </w:r>
      <w:r>
        <w:rPr>
          <w:color w:val="262526"/>
          <w:spacing w:val="-3"/>
          <w:sz w:val="24"/>
        </w:rPr>
        <w:t>evaluation</w:t>
      </w:r>
      <w:r>
        <w:rPr>
          <w:color w:val="262526"/>
          <w:spacing w:val="-10"/>
          <w:sz w:val="24"/>
        </w:rPr>
        <w:t> </w:t>
      </w:r>
      <w:r>
        <w:rPr>
          <w:color w:val="262526"/>
          <w:spacing w:val="-3"/>
          <w:sz w:val="24"/>
        </w:rPr>
        <w:t>process</w:t>
      </w:r>
      <w:r>
        <w:rPr>
          <w:color w:val="262526"/>
          <w:spacing w:val="-11"/>
          <w:sz w:val="24"/>
        </w:rPr>
        <w:t> </w:t>
      </w:r>
      <w:r>
        <w:rPr>
          <w:color w:val="262526"/>
          <w:spacing w:val="-3"/>
          <w:sz w:val="24"/>
        </w:rPr>
        <w:t>that</w:t>
      </w:r>
      <w:r>
        <w:rPr>
          <w:color w:val="262526"/>
          <w:spacing w:val="-10"/>
          <w:sz w:val="24"/>
        </w:rPr>
        <w:t> </w:t>
      </w:r>
      <w:r>
        <w:rPr>
          <w:color w:val="262526"/>
          <w:spacing w:val="-3"/>
          <w:sz w:val="24"/>
        </w:rPr>
        <w:t>accords </w:t>
      </w:r>
      <w:r>
        <w:rPr>
          <w:color w:val="262526"/>
          <w:sz w:val="24"/>
        </w:rPr>
        <w:t>with best practice as currently understood and may include, but need not be limited to:</w:t>
      </w:r>
    </w:p>
    <w:p>
      <w:pPr>
        <w:pStyle w:val="ListParagraph"/>
        <w:numPr>
          <w:ilvl w:val="2"/>
          <w:numId w:val="21"/>
        </w:numPr>
        <w:tabs>
          <w:tab w:pos="2954" w:val="left" w:leader="none"/>
          <w:tab w:pos="2955" w:val="left" w:leader="none"/>
        </w:tabs>
        <w:spacing w:line="240" w:lineRule="auto" w:before="173" w:after="0"/>
        <w:ind w:left="2954" w:right="0" w:hanging="568"/>
        <w:jc w:val="left"/>
        <w:rPr>
          <w:sz w:val="24"/>
        </w:rPr>
      </w:pPr>
      <w:r>
        <w:rPr>
          <w:color w:val="262526"/>
          <w:sz w:val="24"/>
        </w:rPr>
        <w:t>typical timetables for the tender and evaluation process; and</w:t>
      </w:r>
    </w:p>
    <w:p>
      <w:pPr>
        <w:pStyle w:val="ListParagraph"/>
        <w:numPr>
          <w:ilvl w:val="2"/>
          <w:numId w:val="21"/>
        </w:numPr>
        <w:tabs>
          <w:tab w:pos="2954" w:val="left" w:leader="none"/>
          <w:tab w:pos="2955" w:val="left" w:leader="none"/>
        </w:tabs>
        <w:spacing w:line="240" w:lineRule="auto" w:before="182" w:after="0"/>
        <w:ind w:left="2954" w:right="0" w:hanging="568"/>
        <w:jc w:val="left"/>
        <w:rPr>
          <w:sz w:val="24"/>
        </w:rPr>
      </w:pPr>
      <w:r>
        <w:rPr>
          <w:color w:val="262526"/>
          <w:sz w:val="24"/>
        </w:rPr>
        <w:t>details of typical evaluation criteria; and</w:t>
      </w:r>
    </w:p>
    <w:p>
      <w:pPr>
        <w:pStyle w:val="ListParagraph"/>
        <w:numPr>
          <w:ilvl w:val="2"/>
          <w:numId w:val="21"/>
        </w:numPr>
        <w:tabs>
          <w:tab w:pos="2954" w:val="left" w:leader="none"/>
          <w:tab w:pos="2955" w:val="left" w:leader="none"/>
        </w:tabs>
        <w:spacing w:line="249" w:lineRule="auto" w:before="182" w:after="0"/>
        <w:ind w:left="2954" w:right="112" w:hanging="567"/>
        <w:jc w:val="left"/>
        <w:rPr>
          <w:sz w:val="24"/>
        </w:rPr>
      </w:pPr>
      <w:r>
        <w:rPr>
          <w:color w:val="262526"/>
          <w:sz w:val="24"/>
        </w:rPr>
        <w:t>indications of the way in which different matters are to be or might be weighted for evaluation purposes;</w:t>
      </w:r>
      <w:r>
        <w:rPr>
          <w:color w:val="262526"/>
          <w:spacing w:val="-3"/>
          <w:sz w:val="24"/>
        </w:rPr>
        <w:t> </w:t>
      </w:r>
      <w:r>
        <w:rPr>
          <w:color w:val="262526"/>
          <w:sz w:val="24"/>
        </w:rPr>
        <w:t>and</w:t>
      </w:r>
    </w:p>
    <w:p>
      <w:pPr>
        <w:pStyle w:val="ListParagraph"/>
        <w:numPr>
          <w:ilvl w:val="2"/>
          <w:numId w:val="21"/>
        </w:numPr>
        <w:tabs>
          <w:tab w:pos="2954" w:val="left" w:leader="none"/>
          <w:tab w:pos="2955" w:val="left" w:leader="none"/>
        </w:tabs>
        <w:spacing w:line="249" w:lineRule="auto" w:before="172" w:after="0"/>
        <w:ind w:left="2954" w:right="114" w:hanging="567"/>
        <w:jc w:val="left"/>
        <w:rPr>
          <w:sz w:val="24"/>
        </w:rPr>
      </w:pPr>
      <w:r>
        <w:rPr>
          <w:color w:val="262526"/>
          <w:sz w:val="24"/>
        </w:rPr>
        <w:t>provision</w:t>
      </w:r>
      <w:r>
        <w:rPr>
          <w:color w:val="262526"/>
          <w:spacing w:val="-16"/>
          <w:sz w:val="24"/>
        </w:rPr>
        <w:t> </w:t>
      </w:r>
      <w:r>
        <w:rPr>
          <w:color w:val="262526"/>
          <w:sz w:val="24"/>
        </w:rPr>
        <w:t>for</w:t>
      </w:r>
      <w:r>
        <w:rPr>
          <w:color w:val="262526"/>
          <w:spacing w:val="-16"/>
          <w:sz w:val="24"/>
        </w:rPr>
        <w:t> </w:t>
      </w:r>
      <w:r>
        <w:rPr>
          <w:color w:val="262526"/>
          <w:sz w:val="24"/>
        </w:rPr>
        <w:t>declaration</w:t>
      </w:r>
      <w:r>
        <w:rPr>
          <w:color w:val="262526"/>
          <w:spacing w:val="-16"/>
          <w:sz w:val="24"/>
        </w:rPr>
        <w:t> </w:t>
      </w:r>
      <w:r>
        <w:rPr>
          <w:color w:val="262526"/>
          <w:sz w:val="24"/>
        </w:rPr>
        <w:t>and</w:t>
      </w:r>
      <w:r>
        <w:rPr>
          <w:color w:val="262526"/>
          <w:spacing w:val="-16"/>
          <w:sz w:val="24"/>
        </w:rPr>
        <w:t> </w:t>
      </w:r>
      <w:r>
        <w:rPr>
          <w:color w:val="262526"/>
          <w:sz w:val="24"/>
        </w:rPr>
        <w:t>management</w:t>
      </w:r>
      <w:r>
        <w:rPr>
          <w:color w:val="262526"/>
          <w:spacing w:val="-16"/>
          <w:sz w:val="24"/>
        </w:rPr>
        <w:t> </w:t>
      </w:r>
      <w:r>
        <w:rPr>
          <w:color w:val="262526"/>
          <w:sz w:val="24"/>
        </w:rPr>
        <w:t>of</w:t>
      </w:r>
      <w:r>
        <w:rPr>
          <w:color w:val="262526"/>
          <w:spacing w:val="-16"/>
          <w:sz w:val="24"/>
        </w:rPr>
        <w:t> </w:t>
      </w:r>
      <w:r>
        <w:rPr>
          <w:color w:val="262526"/>
          <w:sz w:val="24"/>
        </w:rPr>
        <w:t>conflicts</w:t>
      </w:r>
      <w:r>
        <w:rPr>
          <w:color w:val="262526"/>
          <w:spacing w:val="-15"/>
          <w:sz w:val="24"/>
        </w:rPr>
        <w:t> </w:t>
      </w:r>
      <w:r>
        <w:rPr>
          <w:color w:val="262526"/>
          <w:sz w:val="24"/>
        </w:rPr>
        <w:t>of</w:t>
      </w:r>
      <w:r>
        <w:rPr>
          <w:color w:val="262526"/>
          <w:spacing w:val="-16"/>
          <w:sz w:val="24"/>
        </w:rPr>
        <w:t> </w:t>
      </w:r>
      <w:r>
        <w:rPr>
          <w:color w:val="262526"/>
          <w:sz w:val="24"/>
        </w:rPr>
        <w:t>interest; and</w:t>
      </w:r>
    </w:p>
    <w:p>
      <w:pPr>
        <w:pStyle w:val="ListParagraph"/>
        <w:numPr>
          <w:ilvl w:val="2"/>
          <w:numId w:val="21"/>
        </w:numPr>
        <w:tabs>
          <w:tab w:pos="2954" w:val="left" w:leader="none"/>
          <w:tab w:pos="2955" w:val="left" w:leader="none"/>
        </w:tabs>
        <w:spacing w:line="240" w:lineRule="auto" w:before="172" w:after="0"/>
        <w:ind w:left="2954" w:right="0" w:hanging="568"/>
        <w:jc w:val="left"/>
        <w:rPr>
          <w:sz w:val="24"/>
        </w:rPr>
      </w:pPr>
      <w:r>
        <w:rPr>
          <w:color w:val="262526"/>
          <w:sz w:val="24"/>
        </w:rPr>
        <w:t>provision for the debriefing of unsuccessful tenderers; and</w:t>
      </w:r>
    </w:p>
    <w:p>
      <w:pPr>
        <w:pStyle w:val="ListParagraph"/>
        <w:numPr>
          <w:ilvl w:val="1"/>
          <w:numId w:val="21"/>
        </w:numPr>
        <w:tabs>
          <w:tab w:pos="2388" w:val="left" w:leader="none"/>
        </w:tabs>
        <w:spacing w:line="249" w:lineRule="auto" w:before="183" w:after="0"/>
        <w:ind w:left="2387" w:right="112" w:hanging="567"/>
        <w:jc w:val="both"/>
        <w:rPr>
          <w:sz w:val="24"/>
        </w:rPr>
      </w:pPr>
      <w:r>
        <w:rPr>
          <w:i/>
          <w:color w:val="262526"/>
          <w:sz w:val="24"/>
        </w:rPr>
        <w:t>publish </w:t>
      </w:r>
      <w:r>
        <w:rPr>
          <w:color w:val="262526"/>
          <w:sz w:val="24"/>
        </w:rPr>
        <w:t>a register of persons who have from time to time expressed interest in being </w:t>
      </w:r>
      <w:r>
        <w:rPr>
          <w:i/>
          <w:color w:val="262526"/>
          <w:sz w:val="24"/>
        </w:rPr>
        <w:t>contestable </w:t>
      </w:r>
      <w:r>
        <w:rPr>
          <w:color w:val="262526"/>
          <w:sz w:val="24"/>
        </w:rPr>
        <w:t>providers and keep the register up to date to reflect the developing market.</w:t>
      </w:r>
    </w:p>
    <w:p>
      <w:pPr>
        <w:spacing w:after="0" w:line="249" w:lineRule="auto"/>
        <w:jc w:val="both"/>
        <w:rPr>
          <w:sz w:val="24"/>
        </w:rPr>
        <w:sectPr>
          <w:headerReference w:type="default" r:id="rId11"/>
          <w:footerReference w:type="default" r:id="rId12"/>
          <w:pgSz w:w="11910" w:h="16840"/>
          <w:pgMar w:header="642" w:footer="697" w:top="1160" w:bottom="880" w:left="1320" w:right="1320"/>
        </w:sectPr>
      </w:pPr>
    </w:p>
    <w:p>
      <w:pPr>
        <w:pStyle w:val="ListParagraph"/>
        <w:numPr>
          <w:ilvl w:val="0"/>
          <w:numId w:val="21"/>
        </w:numPr>
        <w:tabs>
          <w:tab w:pos="1820" w:val="left" w:leader="none"/>
          <w:tab w:pos="1821" w:val="left" w:leader="none"/>
        </w:tabs>
        <w:spacing w:line="240" w:lineRule="auto" w:before="119" w:after="0"/>
        <w:ind w:left="1820" w:right="0" w:hanging="568"/>
        <w:jc w:val="left"/>
        <w:rPr>
          <w:sz w:val="24"/>
        </w:rPr>
      </w:pPr>
      <w:r>
        <w:rPr>
          <w:color w:val="262526"/>
          <w:sz w:val="24"/>
        </w:rPr>
        <w:t>For each </w:t>
      </w:r>
      <w:r>
        <w:rPr>
          <w:i/>
          <w:color w:val="262526"/>
          <w:sz w:val="24"/>
        </w:rPr>
        <w:t>contestable augmentation</w:t>
      </w:r>
      <w:r>
        <w:rPr>
          <w:color w:val="262526"/>
          <w:sz w:val="24"/>
        </w:rPr>
        <w:t>, </w:t>
      </w:r>
      <w:r>
        <w:rPr>
          <w:i/>
          <w:color w:val="262526"/>
          <w:sz w:val="24"/>
        </w:rPr>
        <w:t>AEMO</w:t>
      </w:r>
      <w:r>
        <w:rPr>
          <w:i/>
          <w:color w:val="262526"/>
          <w:spacing w:val="-4"/>
          <w:sz w:val="24"/>
        </w:rPr>
        <w:t> </w:t>
      </w:r>
      <w:r>
        <w:rPr>
          <w:color w:val="262526"/>
          <w:sz w:val="24"/>
        </w:rPr>
        <w:t>must:</w:t>
      </w:r>
    </w:p>
    <w:p>
      <w:pPr>
        <w:pStyle w:val="ListParagraph"/>
        <w:numPr>
          <w:ilvl w:val="1"/>
          <w:numId w:val="21"/>
        </w:numPr>
        <w:tabs>
          <w:tab w:pos="2388" w:val="left" w:leader="none"/>
        </w:tabs>
        <w:spacing w:line="249" w:lineRule="auto" w:before="182" w:after="0"/>
        <w:ind w:left="2387" w:right="113" w:hanging="567"/>
        <w:jc w:val="both"/>
        <w:rPr>
          <w:sz w:val="24"/>
        </w:rPr>
      </w:pPr>
      <w:r>
        <w:rPr>
          <w:color w:val="262526"/>
          <w:sz w:val="24"/>
        </w:rPr>
        <w:t>call for expressions of interest from persons who may be interested in constructing</w:t>
      </w:r>
      <w:r>
        <w:rPr>
          <w:color w:val="262526"/>
          <w:spacing w:val="-18"/>
          <w:sz w:val="24"/>
        </w:rPr>
        <w:t> </w:t>
      </w:r>
      <w:r>
        <w:rPr>
          <w:color w:val="262526"/>
          <w:sz w:val="24"/>
        </w:rPr>
        <w:t>and</w:t>
      </w:r>
      <w:r>
        <w:rPr>
          <w:color w:val="262526"/>
          <w:spacing w:val="-17"/>
          <w:sz w:val="24"/>
        </w:rPr>
        <w:t> </w:t>
      </w:r>
      <w:r>
        <w:rPr>
          <w:color w:val="262526"/>
          <w:sz w:val="24"/>
        </w:rPr>
        <w:t>operating</w:t>
      </w:r>
      <w:r>
        <w:rPr>
          <w:color w:val="262526"/>
          <w:spacing w:val="-17"/>
          <w:sz w:val="24"/>
        </w:rPr>
        <w:t> </w:t>
      </w:r>
      <w:r>
        <w:rPr>
          <w:color w:val="262526"/>
          <w:sz w:val="24"/>
        </w:rPr>
        <w:t>the</w:t>
      </w:r>
      <w:r>
        <w:rPr>
          <w:color w:val="262526"/>
          <w:spacing w:val="-17"/>
          <w:sz w:val="24"/>
        </w:rPr>
        <w:t> </w:t>
      </w:r>
      <w:r>
        <w:rPr>
          <w:color w:val="262526"/>
          <w:sz w:val="24"/>
        </w:rPr>
        <w:t>proposed</w:t>
      </w:r>
      <w:r>
        <w:rPr>
          <w:color w:val="262526"/>
          <w:spacing w:val="-18"/>
          <w:sz w:val="24"/>
        </w:rPr>
        <w:t> </w:t>
      </w:r>
      <w:r>
        <w:rPr>
          <w:i/>
          <w:color w:val="262526"/>
          <w:sz w:val="24"/>
        </w:rPr>
        <w:t>contestable</w:t>
      </w:r>
      <w:r>
        <w:rPr>
          <w:i/>
          <w:color w:val="262526"/>
          <w:spacing w:val="-17"/>
          <w:sz w:val="24"/>
        </w:rPr>
        <w:t> </w:t>
      </w:r>
      <w:r>
        <w:rPr>
          <w:i/>
          <w:color w:val="262526"/>
          <w:sz w:val="24"/>
        </w:rPr>
        <w:t>augmentation</w:t>
      </w:r>
      <w:r>
        <w:rPr>
          <w:color w:val="262526"/>
          <w:sz w:val="24"/>
        </w:rPr>
        <w:t>;</w:t>
      </w:r>
      <w:r>
        <w:rPr>
          <w:color w:val="262526"/>
          <w:spacing w:val="-17"/>
          <w:sz w:val="24"/>
        </w:rPr>
        <w:t> </w:t>
      </w:r>
      <w:r>
        <w:rPr>
          <w:color w:val="262526"/>
          <w:sz w:val="24"/>
        </w:rPr>
        <w:t>and</w:t>
      </w:r>
    </w:p>
    <w:p>
      <w:pPr>
        <w:pStyle w:val="ListParagraph"/>
        <w:numPr>
          <w:ilvl w:val="1"/>
          <w:numId w:val="21"/>
        </w:numPr>
        <w:tabs>
          <w:tab w:pos="2388" w:val="left" w:leader="none"/>
        </w:tabs>
        <w:spacing w:line="249" w:lineRule="auto" w:before="172"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 operator</w:t>
      </w:r>
      <w:r>
        <w:rPr>
          <w:color w:val="262526"/>
          <w:sz w:val="24"/>
        </w:rPr>
        <w:t>, a timetable allowing </w:t>
      </w:r>
      <w:r>
        <w:rPr>
          <w:i/>
          <w:color w:val="262526"/>
          <w:sz w:val="24"/>
        </w:rPr>
        <w:t>AEMO </w:t>
      </w:r>
      <w:r>
        <w:rPr>
          <w:color w:val="262526"/>
          <w:sz w:val="24"/>
        </w:rPr>
        <w:t>and the incumbent </w:t>
      </w:r>
      <w:r>
        <w:rPr>
          <w:i/>
          <w:color w:val="262526"/>
          <w:spacing w:val="-4"/>
          <w:sz w:val="24"/>
        </w:rPr>
        <w:t>declared</w:t>
      </w:r>
      <w:r>
        <w:rPr>
          <w:i/>
          <w:color w:val="262526"/>
          <w:spacing w:val="-11"/>
          <w:sz w:val="24"/>
        </w:rPr>
        <w:t> </w:t>
      </w:r>
      <w:r>
        <w:rPr>
          <w:i/>
          <w:color w:val="262526"/>
          <w:spacing w:val="-3"/>
          <w:sz w:val="24"/>
        </w:rPr>
        <w:t>transmission</w:t>
      </w:r>
      <w:r>
        <w:rPr>
          <w:i/>
          <w:color w:val="262526"/>
          <w:spacing w:val="-10"/>
          <w:sz w:val="24"/>
        </w:rPr>
        <w:t> </w:t>
      </w:r>
      <w:r>
        <w:rPr>
          <w:i/>
          <w:color w:val="262526"/>
          <w:spacing w:val="-3"/>
          <w:sz w:val="24"/>
        </w:rPr>
        <w:t>system</w:t>
      </w:r>
      <w:r>
        <w:rPr>
          <w:i/>
          <w:color w:val="262526"/>
          <w:spacing w:val="-11"/>
          <w:sz w:val="24"/>
        </w:rPr>
        <w:t> </w:t>
      </w:r>
      <w:r>
        <w:rPr>
          <w:i/>
          <w:color w:val="262526"/>
          <w:spacing w:val="-3"/>
          <w:sz w:val="24"/>
        </w:rPr>
        <w:t>operator</w:t>
      </w:r>
      <w:r>
        <w:rPr>
          <w:i/>
          <w:color w:val="262526"/>
          <w:spacing w:val="-10"/>
          <w:sz w:val="24"/>
        </w:rPr>
        <w:t> </w:t>
      </w:r>
      <w:r>
        <w:rPr>
          <w:color w:val="262526"/>
          <w:sz w:val="24"/>
        </w:rPr>
        <w:t>a</w:t>
      </w:r>
      <w:r>
        <w:rPr>
          <w:color w:val="262526"/>
          <w:spacing w:val="-10"/>
          <w:sz w:val="24"/>
        </w:rPr>
        <w:t> </w:t>
      </w:r>
      <w:r>
        <w:rPr>
          <w:color w:val="262526"/>
          <w:spacing w:val="-3"/>
          <w:sz w:val="24"/>
        </w:rPr>
        <w:t>reasonable</w:t>
      </w:r>
      <w:r>
        <w:rPr>
          <w:color w:val="262526"/>
          <w:spacing w:val="-11"/>
          <w:sz w:val="24"/>
        </w:rPr>
        <w:t> </w:t>
      </w:r>
      <w:r>
        <w:rPr>
          <w:color w:val="262526"/>
          <w:spacing w:val="-3"/>
          <w:sz w:val="24"/>
        </w:rPr>
        <w:t>time</w:t>
      </w:r>
      <w:r>
        <w:rPr>
          <w:color w:val="262526"/>
          <w:spacing w:val="-10"/>
          <w:sz w:val="24"/>
        </w:rPr>
        <w:t> </w:t>
      </w:r>
      <w:r>
        <w:rPr>
          <w:color w:val="262526"/>
          <w:sz w:val="24"/>
        </w:rPr>
        <w:t>to</w:t>
      </w:r>
      <w:r>
        <w:rPr>
          <w:color w:val="262526"/>
          <w:spacing w:val="-10"/>
          <w:sz w:val="24"/>
        </w:rPr>
        <w:t> </w:t>
      </w:r>
      <w:r>
        <w:rPr>
          <w:color w:val="262526"/>
          <w:spacing w:val="-3"/>
          <w:sz w:val="24"/>
        </w:rPr>
        <w:t>comply</w:t>
      </w:r>
      <w:r>
        <w:rPr>
          <w:color w:val="262526"/>
          <w:spacing w:val="-11"/>
          <w:sz w:val="24"/>
        </w:rPr>
        <w:t> </w:t>
      </w:r>
      <w:r>
        <w:rPr>
          <w:color w:val="262526"/>
          <w:spacing w:val="-3"/>
          <w:sz w:val="24"/>
        </w:rPr>
        <w:t>with </w:t>
      </w:r>
      <w:r>
        <w:rPr>
          <w:color w:val="262526"/>
          <w:sz w:val="24"/>
        </w:rPr>
        <w:t>their respective obligations and allowing a reasonable </w:t>
      </w:r>
      <w:r>
        <w:rPr>
          <w:color w:val="262526"/>
          <w:spacing w:val="2"/>
          <w:sz w:val="24"/>
        </w:rPr>
        <w:t>construction </w:t>
      </w:r>
      <w:r>
        <w:rPr>
          <w:color w:val="262526"/>
          <w:sz w:val="24"/>
        </w:rPr>
        <w:t>period having regard to the nature and extent of the </w:t>
      </w:r>
      <w:r>
        <w:rPr>
          <w:i/>
          <w:color w:val="262526"/>
          <w:sz w:val="24"/>
        </w:rPr>
        <w:t>augmentation</w:t>
      </w:r>
      <w:r>
        <w:rPr>
          <w:color w:val="262526"/>
          <w:sz w:val="24"/>
        </w:rPr>
        <w:t>;</w:t>
      </w:r>
      <w:r>
        <w:rPr>
          <w:color w:val="262526"/>
          <w:spacing w:val="-24"/>
          <w:sz w:val="24"/>
        </w:rPr>
        <w:t> </w:t>
      </w:r>
      <w:r>
        <w:rPr>
          <w:color w:val="262526"/>
          <w:sz w:val="24"/>
        </w:rPr>
        <w:t>and</w:t>
      </w:r>
    </w:p>
    <w:p>
      <w:pPr>
        <w:pStyle w:val="ListParagraph"/>
        <w:numPr>
          <w:ilvl w:val="1"/>
          <w:numId w:val="21"/>
        </w:numPr>
        <w:tabs>
          <w:tab w:pos="2388" w:val="left" w:leader="none"/>
        </w:tabs>
        <w:spacing w:line="249" w:lineRule="auto" w:before="175"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w:t>
      </w:r>
      <w:r>
        <w:rPr>
          <w:i/>
          <w:color w:val="262526"/>
          <w:spacing w:val="-10"/>
          <w:sz w:val="24"/>
        </w:rPr>
        <w:t> </w:t>
      </w:r>
      <w:r>
        <w:rPr>
          <w:i/>
          <w:color w:val="262526"/>
          <w:sz w:val="24"/>
        </w:rPr>
        <w:t>operator</w:t>
      </w:r>
      <w:r>
        <w:rPr>
          <w:color w:val="262526"/>
          <w:sz w:val="24"/>
        </w:rPr>
        <w:t>,</w:t>
      </w:r>
      <w:r>
        <w:rPr>
          <w:color w:val="262526"/>
          <w:spacing w:val="-9"/>
          <w:sz w:val="24"/>
        </w:rPr>
        <w:t> </w:t>
      </w:r>
      <w:r>
        <w:rPr>
          <w:color w:val="262526"/>
          <w:sz w:val="24"/>
        </w:rPr>
        <w:t>a</w:t>
      </w:r>
      <w:r>
        <w:rPr>
          <w:color w:val="262526"/>
          <w:spacing w:val="-9"/>
          <w:sz w:val="24"/>
        </w:rPr>
        <w:t> </w:t>
      </w:r>
      <w:r>
        <w:rPr>
          <w:color w:val="262526"/>
          <w:sz w:val="24"/>
        </w:rPr>
        <w:t>detailed</w:t>
      </w:r>
      <w:r>
        <w:rPr>
          <w:color w:val="262526"/>
          <w:spacing w:val="-9"/>
          <w:sz w:val="24"/>
        </w:rPr>
        <w:t> </w:t>
      </w:r>
      <w:r>
        <w:rPr>
          <w:color w:val="262526"/>
          <w:sz w:val="24"/>
        </w:rPr>
        <w:t>tender</w:t>
      </w:r>
      <w:r>
        <w:rPr>
          <w:color w:val="262526"/>
          <w:spacing w:val="-9"/>
          <w:sz w:val="24"/>
        </w:rPr>
        <w:t> </w:t>
      </w:r>
      <w:r>
        <w:rPr>
          <w:color w:val="262526"/>
          <w:sz w:val="24"/>
        </w:rPr>
        <w:t>specification</w:t>
      </w:r>
      <w:r>
        <w:rPr>
          <w:color w:val="262526"/>
          <w:spacing w:val="-9"/>
          <w:sz w:val="24"/>
        </w:rPr>
        <w:t> </w:t>
      </w:r>
      <w:r>
        <w:rPr>
          <w:color w:val="262526"/>
          <w:sz w:val="24"/>
        </w:rPr>
        <w:t>setting</w:t>
      </w:r>
      <w:r>
        <w:rPr>
          <w:color w:val="262526"/>
          <w:spacing w:val="-10"/>
          <w:sz w:val="24"/>
        </w:rPr>
        <w:t> </w:t>
      </w:r>
      <w:r>
        <w:rPr>
          <w:color w:val="262526"/>
          <w:sz w:val="24"/>
        </w:rPr>
        <w:t>out</w:t>
      </w:r>
      <w:r>
        <w:rPr>
          <w:color w:val="262526"/>
          <w:spacing w:val="-9"/>
          <w:sz w:val="24"/>
        </w:rPr>
        <w:t> </w:t>
      </w:r>
      <w:r>
        <w:rPr>
          <w:color w:val="262526"/>
          <w:sz w:val="24"/>
        </w:rPr>
        <w:t>the</w:t>
      </w:r>
      <w:r>
        <w:rPr>
          <w:color w:val="262526"/>
          <w:spacing w:val="-9"/>
          <w:sz w:val="24"/>
        </w:rPr>
        <w:t> </w:t>
      </w:r>
      <w:r>
        <w:rPr>
          <w:color w:val="262526"/>
          <w:sz w:val="24"/>
        </w:rPr>
        <w:t>scope</w:t>
      </w:r>
      <w:r>
        <w:rPr>
          <w:color w:val="262526"/>
          <w:spacing w:val="-9"/>
          <w:sz w:val="24"/>
        </w:rPr>
        <w:t> </w:t>
      </w:r>
      <w:r>
        <w:rPr>
          <w:color w:val="262526"/>
          <w:sz w:val="24"/>
        </w:rPr>
        <w:t>of the</w:t>
      </w:r>
      <w:r>
        <w:rPr>
          <w:color w:val="262526"/>
          <w:spacing w:val="-13"/>
          <w:sz w:val="24"/>
        </w:rPr>
        <w:t> </w:t>
      </w:r>
      <w:r>
        <w:rPr>
          <w:color w:val="262526"/>
          <w:spacing w:val="-3"/>
          <w:sz w:val="24"/>
        </w:rPr>
        <w:t>work</w:t>
      </w:r>
      <w:r>
        <w:rPr>
          <w:color w:val="262526"/>
          <w:spacing w:val="-13"/>
          <w:sz w:val="24"/>
        </w:rPr>
        <w:t> </w:t>
      </w:r>
      <w:r>
        <w:rPr>
          <w:color w:val="262526"/>
          <w:spacing w:val="-3"/>
          <w:sz w:val="24"/>
        </w:rPr>
        <w:t>involved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i/>
          <w:color w:val="262526"/>
          <w:spacing w:val="-3"/>
          <w:sz w:val="24"/>
        </w:rPr>
        <w:t>augmentation</w:t>
      </w:r>
      <w:r>
        <w:rPr>
          <w:color w:val="262526"/>
          <w:spacing w:val="-3"/>
          <w:sz w:val="24"/>
        </w:rPr>
        <w:t>,</w:t>
      </w:r>
      <w:r>
        <w:rPr>
          <w:color w:val="262526"/>
          <w:spacing w:val="-13"/>
          <w:sz w:val="24"/>
        </w:rPr>
        <w:t> </w:t>
      </w:r>
      <w:r>
        <w:rPr>
          <w:color w:val="262526"/>
          <w:spacing w:val="-3"/>
          <w:sz w:val="24"/>
        </w:rPr>
        <w:t>including</w:t>
      </w:r>
      <w:r>
        <w:rPr>
          <w:color w:val="262526"/>
          <w:spacing w:val="-13"/>
          <w:sz w:val="24"/>
        </w:rPr>
        <w:t> </w:t>
      </w:r>
      <w:r>
        <w:rPr>
          <w:color w:val="262526"/>
          <w:spacing w:val="-3"/>
          <w:sz w:val="24"/>
        </w:rPr>
        <w:t>details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technical </w:t>
      </w:r>
      <w:r>
        <w:rPr>
          <w:color w:val="262526"/>
          <w:sz w:val="24"/>
        </w:rPr>
        <w:t>interface required for the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21"/>
        </w:numPr>
        <w:tabs>
          <w:tab w:pos="2388" w:val="left" w:leader="none"/>
        </w:tabs>
        <w:spacing w:line="249" w:lineRule="auto" w:before="174" w:after="0"/>
        <w:ind w:left="2387" w:right="111" w:hanging="567"/>
        <w:jc w:val="both"/>
        <w:rPr>
          <w:sz w:val="24"/>
        </w:rPr>
      </w:pPr>
      <w:r>
        <w:rPr>
          <w:color w:val="262526"/>
          <w:sz w:val="24"/>
        </w:rPr>
        <w:t>prepare and issue an invitation to tender setting out details of </w:t>
      </w:r>
      <w:r>
        <w:rPr>
          <w:color w:val="262526"/>
          <w:spacing w:val="2"/>
          <w:sz w:val="24"/>
        </w:rPr>
        <w:t>the </w:t>
      </w:r>
      <w:r>
        <w:rPr>
          <w:i/>
          <w:color w:val="262526"/>
          <w:sz w:val="24"/>
        </w:rPr>
        <w:t>contestable</w:t>
      </w:r>
      <w:r>
        <w:rPr>
          <w:i/>
          <w:color w:val="262526"/>
          <w:spacing w:val="-18"/>
          <w:sz w:val="24"/>
        </w:rPr>
        <w:t> </w:t>
      </w:r>
      <w:r>
        <w:rPr>
          <w:i/>
          <w:color w:val="262526"/>
          <w:spacing w:val="-3"/>
          <w:sz w:val="24"/>
        </w:rPr>
        <w:t>augmentation</w:t>
      </w:r>
      <w:r>
        <w:rPr>
          <w:i/>
          <w:color w:val="262526"/>
          <w:spacing w:val="-16"/>
          <w:sz w:val="24"/>
        </w:rPr>
        <w:t> </w:t>
      </w:r>
      <w:r>
        <w:rPr>
          <w:color w:val="262526"/>
          <w:sz w:val="24"/>
        </w:rPr>
        <w:t>and</w:t>
      </w:r>
      <w:r>
        <w:rPr>
          <w:color w:val="262526"/>
          <w:spacing w:val="-17"/>
          <w:sz w:val="24"/>
        </w:rPr>
        <w:t> </w:t>
      </w:r>
      <w:r>
        <w:rPr>
          <w:color w:val="262526"/>
          <w:sz w:val="24"/>
        </w:rPr>
        <w:t>the</w:t>
      </w:r>
      <w:r>
        <w:rPr>
          <w:color w:val="262526"/>
          <w:spacing w:val="-16"/>
          <w:sz w:val="24"/>
        </w:rPr>
        <w:t> </w:t>
      </w:r>
      <w:r>
        <w:rPr>
          <w:color w:val="262526"/>
          <w:sz w:val="24"/>
        </w:rPr>
        <w:t>tender</w:t>
      </w:r>
      <w:r>
        <w:rPr>
          <w:color w:val="262526"/>
          <w:spacing w:val="-17"/>
          <w:sz w:val="24"/>
        </w:rPr>
        <w:t> </w:t>
      </w:r>
      <w:r>
        <w:rPr>
          <w:color w:val="262526"/>
          <w:sz w:val="24"/>
        </w:rPr>
        <w:t>and</w:t>
      </w:r>
      <w:r>
        <w:rPr>
          <w:color w:val="262526"/>
          <w:spacing w:val="-16"/>
          <w:sz w:val="24"/>
        </w:rPr>
        <w:t> </w:t>
      </w:r>
      <w:r>
        <w:rPr>
          <w:color w:val="262526"/>
          <w:sz w:val="24"/>
        </w:rPr>
        <w:t>evaluation</w:t>
      </w:r>
      <w:r>
        <w:rPr>
          <w:color w:val="262526"/>
          <w:spacing w:val="-17"/>
          <w:sz w:val="24"/>
        </w:rPr>
        <w:t> </w:t>
      </w:r>
      <w:r>
        <w:rPr>
          <w:color w:val="262526"/>
          <w:spacing w:val="-3"/>
          <w:sz w:val="24"/>
        </w:rPr>
        <w:t>process</w:t>
      </w:r>
      <w:r>
        <w:rPr>
          <w:color w:val="262526"/>
          <w:spacing w:val="-17"/>
          <w:sz w:val="24"/>
        </w:rPr>
        <w:t> </w:t>
      </w:r>
      <w:r>
        <w:rPr>
          <w:color w:val="262526"/>
          <w:sz w:val="24"/>
        </w:rPr>
        <w:t>-</w:t>
      </w:r>
      <w:r>
        <w:rPr>
          <w:color w:val="262526"/>
          <w:spacing w:val="-18"/>
          <w:sz w:val="24"/>
        </w:rPr>
        <w:t> </w:t>
      </w:r>
      <w:r>
        <w:rPr>
          <w:color w:val="262526"/>
          <w:spacing w:val="-3"/>
          <w:sz w:val="24"/>
        </w:rPr>
        <w:t>details </w:t>
      </w:r>
      <w:r>
        <w:rPr>
          <w:color w:val="262526"/>
          <w:sz w:val="24"/>
        </w:rPr>
        <w:t>that must (without limitation):</w:t>
      </w:r>
    </w:p>
    <w:p>
      <w:pPr>
        <w:pStyle w:val="ListParagraph"/>
        <w:numPr>
          <w:ilvl w:val="2"/>
          <w:numId w:val="21"/>
        </w:numPr>
        <w:tabs>
          <w:tab w:pos="2955" w:val="left" w:leader="none"/>
        </w:tabs>
        <w:spacing w:line="249" w:lineRule="auto" w:before="173" w:after="0"/>
        <w:ind w:left="2954" w:right="114" w:hanging="567"/>
        <w:jc w:val="both"/>
        <w:rPr>
          <w:sz w:val="24"/>
        </w:rPr>
      </w:pPr>
      <w:r>
        <w:rPr>
          <w:color w:val="262526"/>
          <w:sz w:val="24"/>
        </w:rPr>
        <w:t>provide</w:t>
      </w:r>
      <w:r>
        <w:rPr>
          <w:color w:val="262526"/>
          <w:spacing w:val="-22"/>
          <w:sz w:val="24"/>
        </w:rPr>
        <w:t> </w:t>
      </w:r>
      <w:r>
        <w:rPr>
          <w:color w:val="262526"/>
          <w:sz w:val="24"/>
        </w:rPr>
        <w:t>as</w:t>
      </w:r>
      <w:r>
        <w:rPr>
          <w:color w:val="262526"/>
          <w:spacing w:val="-21"/>
          <w:sz w:val="24"/>
        </w:rPr>
        <w:t> </w:t>
      </w:r>
      <w:r>
        <w:rPr>
          <w:color w:val="262526"/>
          <w:sz w:val="24"/>
        </w:rPr>
        <w:t>much</w:t>
      </w:r>
      <w:r>
        <w:rPr>
          <w:color w:val="262526"/>
          <w:spacing w:val="-21"/>
          <w:sz w:val="24"/>
        </w:rPr>
        <w:t> </w:t>
      </w:r>
      <w:r>
        <w:rPr>
          <w:color w:val="262526"/>
          <w:sz w:val="24"/>
        </w:rPr>
        <w:t>certainty</w:t>
      </w:r>
      <w:r>
        <w:rPr>
          <w:color w:val="262526"/>
          <w:spacing w:val="-21"/>
          <w:sz w:val="24"/>
        </w:rPr>
        <w:t> </w:t>
      </w:r>
      <w:r>
        <w:rPr>
          <w:color w:val="262526"/>
          <w:sz w:val="24"/>
        </w:rPr>
        <w:t>as</w:t>
      </w:r>
      <w:r>
        <w:rPr>
          <w:color w:val="262526"/>
          <w:spacing w:val="-21"/>
          <w:sz w:val="24"/>
        </w:rPr>
        <w:t> </w:t>
      </w:r>
      <w:r>
        <w:rPr>
          <w:color w:val="262526"/>
          <w:sz w:val="24"/>
        </w:rPr>
        <w:t>is</w:t>
      </w:r>
      <w:r>
        <w:rPr>
          <w:color w:val="262526"/>
          <w:spacing w:val="-21"/>
          <w:sz w:val="24"/>
        </w:rPr>
        <w:t> </w:t>
      </w:r>
      <w:r>
        <w:rPr>
          <w:color w:val="262526"/>
          <w:sz w:val="24"/>
        </w:rPr>
        <w:t>reasonably</w:t>
      </w:r>
      <w:r>
        <w:rPr>
          <w:color w:val="262526"/>
          <w:spacing w:val="-21"/>
          <w:sz w:val="24"/>
        </w:rPr>
        <w:t> </w:t>
      </w:r>
      <w:r>
        <w:rPr>
          <w:color w:val="262526"/>
          <w:sz w:val="24"/>
        </w:rPr>
        <w:t>practicable</w:t>
      </w:r>
      <w:r>
        <w:rPr>
          <w:color w:val="262526"/>
          <w:spacing w:val="-21"/>
          <w:sz w:val="24"/>
        </w:rPr>
        <w:t> </w:t>
      </w:r>
      <w:r>
        <w:rPr>
          <w:color w:val="262526"/>
          <w:sz w:val="24"/>
        </w:rPr>
        <w:t>to</w:t>
      </w:r>
      <w:r>
        <w:rPr>
          <w:color w:val="262526"/>
          <w:spacing w:val="-21"/>
          <w:sz w:val="24"/>
        </w:rPr>
        <w:t> </w:t>
      </w:r>
      <w:r>
        <w:rPr>
          <w:color w:val="262526"/>
          <w:sz w:val="24"/>
        </w:rPr>
        <w:t>tenderers regarding the terms and conditions subject to which they </w:t>
      </w:r>
      <w:r>
        <w:rPr>
          <w:color w:val="262526"/>
          <w:spacing w:val="2"/>
          <w:sz w:val="24"/>
        </w:rPr>
        <w:t>are </w:t>
      </w:r>
      <w:r>
        <w:rPr>
          <w:color w:val="262526"/>
          <w:sz w:val="24"/>
        </w:rPr>
        <w:t>invited to tender for the work involved in the </w:t>
      </w:r>
      <w:r>
        <w:rPr>
          <w:i/>
          <w:color w:val="262526"/>
          <w:sz w:val="24"/>
        </w:rPr>
        <w:t>contestable </w:t>
      </w:r>
      <w:r>
        <w:rPr>
          <w:i/>
          <w:color w:val="262526"/>
          <w:sz w:val="24"/>
        </w:rPr>
        <w:t>augmentation</w:t>
      </w:r>
      <w:r>
        <w:rPr>
          <w:color w:val="262526"/>
          <w:sz w:val="24"/>
        </w:rPr>
        <w:t>; and</w:t>
      </w:r>
    </w:p>
    <w:p>
      <w:pPr>
        <w:pStyle w:val="ListParagraph"/>
        <w:numPr>
          <w:ilvl w:val="2"/>
          <w:numId w:val="21"/>
        </w:numPr>
        <w:tabs>
          <w:tab w:pos="2955" w:val="left" w:leader="none"/>
        </w:tabs>
        <w:spacing w:line="249" w:lineRule="auto" w:before="174" w:after="0"/>
        <w:ind w:left="2954" w:right="111" w:hanging="567"/>
        <w:jc w:val="both"/>
        <w:rPr>
          <w:sz w:val="24"/>
        </w:rPr>
      </w:pPr>
      <w:r>
        <w:rPr>
          <w:color w:val="262526"/>
          <w:sz w:val="24"/>
        </w:rPr>
        <w:t>identify the relevant land (if any) that is available for or in connection with the </w:t>
      </w:r>
      <w:r>
        <w:rPr>
          <w:i/>
          <w:color w:val="262526"/>
          <w:sz w:val="24"/>
        </w:rPr>
        <w:t>contestable augmentation</w:t>
      </w:r>
      <w:r>
        <w:rPr>
          <w:color w:val="262526"/>
          <w:sz w:val="24"/>
        </w:rPr>
        <w:t>, including (to the extent reasonably practicable) details of current usage and, if available, a geotechnical and environmental report on the land; and</w:t>
      </w:r>
    </w:p>
    <w:p>
      <w:pPr>
        <w:pStyle w:val="ListParagraph"/>
        <w:numPr>
          <w:ilvl w:val="2"/>
          <w:numId w:val="21"/>
        </w:numPr>
        <w:tabs>
          <w:tab w:pos="2955" w:val="left" w:leader="none"/>
        </w:tabs>
        <w:spacing w:line="249" w:lineRule="auto" w:before="175" w:after="0"/>
        <w:ind w:left="2954" w:right="116" w:hanging="567"/>
        <w:jc w:val="both"/>
        <w:rPr>
          <w:sz w:val="24"/>
        </w:rPr>
      </w:pPr>
      <w:r>
        <w:rPr>
          <w:color w:val="262526"/>
          <w:sz w:val="24"/>
        </w:rPr>
        <w:t>specify (to the extent reasonably practicable) the services to be provided under the </w:t>
      </w:r>
      <w:r>
        <w:rPr>
          <w:i/>
          <w:color w:val="262526"/>
          <w:sz w:val="24"/>
        </w:rPr>
        <w:t>network</w:t>
      </w:r>
      <w:r>
        <w:rPr>
          <w:i/>
          <w:color w:val="262526"/>
          <w:spacing w:val="-2"/>
          <w:sz w:val="24"/>
        </w:rPr>
        <w:t> </w:t>
      </w:r>
      <w:r>
        <w:rPr>
          <w:i/>
          <w:color w:val="262526"/>
          <w:sz w:val="24"/>
        </w:rPr>
        <w:t>agreement</w:t>
      </w:r>
      <w:r>
        <w:rPr>
          <w:color w:val="262526"/>
          <w:sz w:val="24"/>
        </w:rPr>
        <w:t>;</w:t>
      </w:r>
    </w:p>
    <w:p>
      <w:pPr>
        <w:pStyle w:val="ListParagraph"/>
        <w:numPr>
          <w:ilvl w:val="1"/>
          <w:numId w:val="21"/>
        </w:numPr>
        <w:tabs>
          <w:tab w:pos="2388" w:val="left" w:leader="none"/>
        </w:tabs>
        <w:spacing w:line="249" w:lineRule="auto" w:before="172" w:after="0"/>
        <w:ind w:left="2387" w:right="113" w:hanging="567"/>
        <w:jc w:val="both"/>
        <w:rPr>
          <w:sz w:val="24"/>
        </w:rPr>
      </w:pPr>
      <w:r>
        <w:rPr>
          <w:color w:val="262526"/>
          <w:sz w:val="24"/>
        </w:rPr>
        <w:t>make available to potential </w:t>
      </w:r>
      <w:r>
        <w:rPr>
          <w:i/>
          <w:color w:val="262526"/>
          <w:sz w:val="24"/>
        </w:rPr>
        <w:t>contestable </w:t>
      </w:r>
      <w:r>
        <w:rPr>
          <w:color w:val="262526"/>
          <w:sz w:val="24"/>
        </w:rPr>
        <w:t>providers a copy of </w:t>
      </w:r>
      <w:r>
        <w:rPr>
          <w:color w:val="262526"/>
          <w:spacing w:val="2"/>
          <w:sz w:val="24"/>
        </w:rPr>
        <w:t>any </w:t>
      </w:r>
      <w:r>
        <w:rPr>
          <w:color w:val="262526"/>
          <w:sz w:val="24"/>
        </w:rPr>
        <w:t>proposed </w:t>
      </w:r>
      <w:r>
        <w:rPr>
          <w:i/>
          <w:color w:val="262526"/>
          <w:sz w:val="24"/>
        </w:rPr>
        <w:t>augmentation connection agreement </w:t>
      </w:r>
      <w:r>
        <w:rPr>
          <w:color w:val="262526"/>
          <w:sz w:val="24"/>
        </w:rPr>
        <w:t>or </w:t>
      </w:r>
      <w:r>
        <w:rPr>
          <w:i/>
          <w:color w:val="262526"/>
          <w:sz w:val="24"/>
        </w:rPr>
        <w:t>network</w:t>
      </w:r>
      <w:r>
        <w:rPr>
          <w:i/>
          <w:color w:val="262526"/>
          <w:spacing w:val="-16"/>
          <w:sz w:val="24"/>
        </w:rPr>
        <w:t> </w:t>
      </w:r>
      <w:r>
        <w:rPr>
          <w:i/>
          <w:color w:val="262526"/>
          <w:sz w:val="24"/>
        </w:rPr>
        <w:t>agreement</w:t>
      </w:r>
      <w:r>
        <w:rPr>
          <w:color w:val="262526"/>
          <w:sz w:val="24"/>
        </w:rPr>
        <w:t>.</w:t>
      </w:r>
    </w:p>
    <w:p>
      <w:pPr>
        <w:pStyle w:val="ListParagraph"/>
        <w:numPr>
          <w:ilvl w:val="0"/>
          <w:numId w:val="21"/>
        </w:numPr>
        <w:tabs>
          <w:tab w:pos="1816" w:val="left" w:leader="none"/>
          <w:tab w:pos="1817" w:val="left" w:leader="none"/>
        </w:tabs>
        <w:spacing w:line="240" w:lineRule="auto" w:before="173" w:after="0"/>
        <w:ind w:left="1816" w:right="0" w:hanging="564"/>
        <w:jc w:val="left"/>
        <w:rPr>
          <w:sz w:val="24"/>
        </w:rPr>
      </w:pPr>
      <w:r>
        <w:rPr>
          <w:color w:val="262526"/>
          <w:sz w:val="24"/>
        </w:rPr>
        <w:t>The incumbent </w:t>
      </w:r>
      <w:r>
        <w:rPr>
          <w:i/>
          <w:color w:val="262526"/>
          <w:sz w:val="24"/>
        </w:rPr>
        <w:t>declared transmission system operator</w:t>
      </w:r>
      <w:r>
        <w:rPr>
          <w:i/>
          <w:color w:val="262526"/>
          <w:spacing w:val="-6"/>
          <w:sz w:val="24"/>
        </w:rPr>
        <w:t> </w:t>
      </w:r>
      <w:r>
        <w:rPr>
          <w:color w:val="262526"/>
          <w:sz w:val="24"/>
        </w:rPr>
        <w:t>must:</w:t>
      </w:r>
    </w:p>
    <w:p>
      <w:pPr>
        <w:pStyle w:val="ListParagraph"/>
        <w:numPr>
          <w:ilvl w:val="1"/>
          <w:numId w:val="21"/>
        </w:numPr>
        <w:tabs>
          <w:tab w:pos="2388" w:val="left" w:leader="none"/>
        </w:tabs>
        <w:spacing w:line="249" w:lineRule="auto" w:before="182" w:after="0"/>
        <w:ind w:left="2387" w:right="114" w:hanging="567"/>
        <w:jc w:val="both"/>
        <w:rPr>
          <w:sz w:val="24"/>
        </w:rPr>
      </w:pPr>
      <w:r>
        <w:rPr>
          <w:color w:val="262526"/>
          <w:sz w:val="24"/>
        </w:rPr>
        <w:t>provide, within a reasonable period specified by </w:t>
      </w:r>
      <w:r>
        <w:rPr>
          <w:i/>
          <w:color w:val="262526"/>
          <w:sz w:val="24"/>
        </w:rPr>
        <w:t>AEMO</w:t>
      </w:r>
      <w:r>
        <w:rPr>
          <w:color w:val="262526"/>
          <w:sz w:val="24"/>
        </w:rPr>
        <w:t>, information and</w:t>
      </w:r>
      <w:r>
        <w:rPr>
          <w:color w:val="262526"/>
          <w:spacing w:val="-6"/>
          <w:sz w:val="24"/>
        </w:rPr>
        <w:t> </w:t>
      </w:r>
      <w:r>
        <w:rPr>
          <w:color w:val="262526"/>
          <w:sz w:val="24"/>
        </w:rPr>
        <w:t>assistance</w:t>
      </w:r>
      <w:r>
        <w:rPr>
          <w:color w:val="262526"/>
          <w:spacing w:val="-6"/>
          <w:sz w:val="24"/>
        </w:rPr>
        <w:t> </w:t>
      </w:r>
      <w:r>
        <w:rPr>
          <w:color w:val="262526"/>
          <w:sz w:val="24"/>
        </w:rPr>
        <w:t>reasonably</w:t>
      </w:r>
      <w:r>
        <w:rPr>
          <w:color w:val="262526"/>
          <w:spacing w:val="-6"/>
          <w:sz w:val="24"/>
        </w:rPr>
        <w:t> </w:t>
      </w:r>
      <w:r>
        <w:rPr>
          <w:color w:val="262526"/>
          <w:sz w:val="24"/>
        </w:rPr>
        <w:t>required</w:t>
      </w:r>
      <w:r>
        <w:rPr>
          <w:color w:val="262526"/>
          <w:spacing w:val="-6"/>
          <w:sz w:val="24"/>
        </w:rPr>
        <w:t> </w:t>
      </w:r>
      <w:r>
        <w:rPr>
          <w:color w:val="262526"/>
          <w:sz w:val="24"/>
        </w:rPr>
        <w:t>by</w:t>
      </w:r>
      <w:r>
        <w:rPr>
          <w:color w:val="262526"/>
          <w:spacing w:val="-7"/>
          <w:sz w:val="24"/>
        </w:rPr>
        <w:t> </w:t>
      </w:r>
      <w:r>
        <w:rPr>
          <w:i/>
          <w:color w:val="262526"/>
          <w:sz w:val="24"/>
        </w:rPr>
        <w:t>AEMO</w:t>
      </w:r>
      <w:r>
        <w:rPr>
          <w:i/>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preparation</w:t>
      </w:r>
      <w:r>
        <w:rPr>
          <w:color w:val="262526"/>
          <w:spacing w:val="-6"/>
          <w:sz w:val="24"/>
        </w:rPr>
        <w:t> </w:t>
      </w:r>
      <w:r>
        <w:rPr>
          <w:color w:val="262526"/>
          <w:sz w:val="24"/>
        </w:rPr>
        <w:t>of</w:t>
      </w:r>
      <w:r>
        <w:rPr>
          <w:color w:val="262526"/>
          <w:spacing w:val="-6"/>
          <w:sz w:val="24"/>
        </w:rPr>
        <w:t> </w:t>
      </w:r>
      <w:r>
        <w:rPr>
          <w:color w:val="262526"/>
          <w:sz w:val="24"/>
        </w:rPr>
        <w:t>the tender</w:t>
      </w:r>
      <w:r>
        <w:rPr>
          <w:color w:val="262526"/>
          <w:spacing w:val="-10"/>
          <w:sz w:val="24"/>
        </w:rPr>
        <w:t> </w:t>
      </w:r>
      <w:r>
        <w:rPr>
          <w:color w:val="262526"/>
          <w:sz w:val="24"/>
        </w:rPr>
        <w:t>documents</w:t>
      </w:r>
      <w:r>
        <w:rPr>
          <w:color w:val="262526"/>
          <w:spacing w:val="-9"/>
          <w:sz w:val="24"/>
        </w:rPr>
        <w:t> </w:t>
      </w:r>
      <w:r>
        <w:rPr>
          <w:color w:val="262526"/>
          <w:sz w:val="24"/>
        </w:rPr>
        <w:t>such</w:t>
      </w:r>
      <w:r>
        <w:rPr>
          <w:color w:val="262526"/>
          <w:spacing w:val="-9"/>
          <w:sz w:val="24"/>
        </w:rPr>
        <w:t> </w:t>
      </w:r>
      <w:r>
        <w:rPr>
          <w:color w:val="262526"/>
          <w:sz w:val="24"/>
        </w:rPr>
        <w:t>as</w:t>
      </w:r>
      <w:r>
        <w:rPr>
          <w:color w:val="262526"/>
          <w:spacing w:val="-10"/>
          <w:sz w:val="24"/>
        </w:rPr>
        <w:t> </w:t>
      </w:r>
      <w:r>
        <w:rPr>
          <w:color w:val="262526"/>
          <w:sz w:val="24"/>
        </w:rPr>
        <w:t>information</w:t>
      </w:r>
      <w:r>
        <w:rPr>
          <w:color w:val="262526"/>
          <w:spacing w:val="-9"/>
          <w:sz w:val="24"/>
        </w:rPr>
        <w:t> </w:t>
      </w:r>
      <w:r>
        <w:rPr>
          <w:color w:val="262526"/>
          <w:sz w:val="24"/>
        </w:rPr>
        <w:t>about</w:t>
      </w:r>
      <w:r>
        <w:rPr>
          <w:color w:val="262526"/>
          <w:spacing w:val="-9"/>
          <w:sz w:val="24"/>
        </w:rPr>
        <w:t> </w:t>
      </w:r>
      <w:r>
        <w:rPr>
          <w:color w:val="262526"/>
          <w:sz w:val="24"/>
        </w:rPr>
        <w:t>the</w:t>
      </w:r>
      <w:r>
        <w:rPr>
          <w:color w:val="262526"/>
          <w:spacing w:val="-10"/>
          <w:sz w:val="24"/>
        </w:rPr>
        <w:t> </w:t>
      </w:r>
      <w:r>
        <w:rPr>
          <w:color w:val="262526"/>
          <w:sz w:val="24"/>
        </w:rPr>
        <w:t>technical</w:t>
      </w:r>
      <w:r>
        <w:rPr>
          <w:color w:val="262526"/>
          <w:spacing w:val="-9"/>
          <w:sz w:val="24"/>
        </w:rPr>
        <w:t> </w:t>
      </w:r>
      <w:r>
        <w:rPr>
          <w:color w:val="262526"/>
          <w:sz w:val="24"/>
        </w:rPr>
        <w:t>interface</w:t>
      </w:r>
      <w:r>
        <w:rPr>
          <w:color w:val="262526"/>
          <w:spacing w:val="-9"/>
          <w:sz w:val="24"/>
        </w:rPr>
        <w:t> </w:t>
      </w:r>
      <w:r>
        <w:rPr>
          <w:color w:val="262526"/>
          <w:sz w:val="24"/>
        </w:rPr>
        <w:t>and information</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6"/>
          <w:sz w:val="24"/>
        </w:rPr>
        <w:t> </w:t>
      </w:r>
      <w:r>
        <w:rPr>
          <w:color w:val="262526"/>
          <w:sz w:val="24"/>
        </w:rPr>
        <w:t>preparation</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tender</w:t>
      </w:r>
      <w:r>
        <w:rPr>
          <w:color w:val="262526"/>
          <w:spacing w:val="-15"/>
          <w:sz w:val="24"/>
        </w:rPr>
        <w:t> </w:t>
      </w:r>
      <w:r>
        <w:rPr>
          <w:color w:val="262526"/>
          <w:sz w:val="24"/>
        </w:rPr>
        <w:t>specification;</w:t>
      </w:r>
      <w:r>
        <w:rPr>
          <w:color w:val="262526"/>
          <w:spacing w:val="-16"/>
          <w:sz w:val="24"/>
        </w:rPr>
        <w:t> </w:t>
      </w:r>
      <w:r>
        <w:rPr>
          <w:color w:val="262526"/>
          <w:sz w:val="24"/>
        </w:rPr>
        <w:t>and</w:t>
      </w:r>
    </w:p>
    <w:p>
      <w:pPr>
        <w:pStyle w:val="ListParagraph"/>
        <w:numPr>
          <w:ilvl w:val="1"/>
          <w:numId w:val="21"/>
        </w:numPr>
        <w:tabs>
          <w:tab w:pos="2388" w:val="left" w:leader="none"/>
        </w:tabs>
        <w:spacing w:line="249" w:lineRule="auto" w:before="174" w:after="0"/>
        <w:ind w:left="2387" w:right="113" w:hanging="567"/>
        <w:jc w:val="both"/>
        <w:rPr>
          <w:sz w:val="24"/>
        </w:rPr>
      </w:pPr>
      <w:r>
        <w:rPr>
          <w:color w:val="262526"/>
          <w:sz w:val="24"/>
        </w:rPr>
        <w:t>negotiate in good faith with a potential </w:t>
      </w:r>
      <w:r>
        <w:rPr>
          <w:i/>
          <w:color w:val="262526"/>
          <w:sz w:val="24"/>
        </w:rPr>
        <w:t>contestable </w:t>
      </w:r>
      <w:r>
        <w:rPr>
          <w:color w:val="262526"/>
          <w:sz w:val="24"/>
        </w:rPr>
        <w:t>provider about changes to the proposed </w:t>
      </w:r>
      <w:r>
        <w:rPr>
          <w:i/>
          <w:color w:val="262526"/>
          <w:sz w:val="24"/>
        </w:rPr>
        <w:t>augmentation connection agreement </w:t>
      </w:r>
      <w:r>
        <w:rPr>
          <w:color w:val="262526"/>
          <w:sz w:val="24"/>
        </w:rPr>
        <w:t>that are sought or suggested by that potential </w:t>
      </w:r>
      <w:r>
        <w:rPr>
          <w:i/>
          <w:color w:val="262526"/>
          <w:sz w:val="24"/>
        </w:rPr>
        <w:t>contestable</w:t>
      </w:r>
      <w:r>
        <w:rPr>
          <w:i/>
          <w:color w:val="262526"/>
          <w:spacing w:val="-11"/>
          <w:sz w:val="24"/>
        </w:rPr>
        <w:t> </w:t>
      </w:r>
      <w:r>
        <w:rPr>
          <w:color w:val="262526"/>
          <w:sz w:val="24"/>
        </w:rPr>
        <w:t>provider.</w:t>
      </w:r>
    </w:p>
    <w:p>
      <w:pPr>
        <w:pStyle w:val="ListParagraph"/>
        <w:numPr>
          <w:ilvl w:val="0"/>
          <w:numId w:val="21"/>
        </w:numPr>
        <w:tabs>
          <w:tab w:pos="1816" w:val="left" w:leader="none"/>
          <w:tab w:pos="1817" w:val="left" w:leader="none"/>
        </w:tabs>
        <w:spacing w:line="249" w:lineRule="auto" w:before="173" w:after="0"/>
        <w:ind w:left="1820" w:right="119" w:hanging="567"/>
        <w:jc w:val="left"/>
        <w:rPr>
          <w:sz w:val="24"/>
        </w:rPr>
      </w:pPr>
      <w:r>
        <w:rPr>
          <w:color w:val="262526"/>
          <w:sz w:val="24"/>
        </w:rPr>
        <w:t>The incumbent </w:t>
      </w:r>
      <w:r>
        <w:rPr>
          <w:i/>
          <w:color w:val="262526"/>
          <w:sz w:val="24"/>
        </w:rPr>
        <w:t>declared transmission system operator </w:t>
      </w:r>
      <w:r>
        <w:rPr>
          <w:color w:val="262526"/>
          <w:sz w:val="24"/>
        </w:rPr>
        <w:t>may tender for work involved in a </w:t>
      </w:r>
      <w:r>
        <w:rPr>
          <w:i/>
          <w:color w:val="262526"/>
          <w:sz w:val="24"/>
        </w:rPr>
        <w:t>contestable</w:t>
      </w:r>
      <w:r>
        <w:rPr>
          <w:i/>
          <w:color w:val="262526"/>
          <w:spacing w:val="-2"/>
          <w:sz w:val="24"/>
        </w:rPr>
        <w:t> </w:t>
      </w:r>
      <w:r>
        <w:rPr>
          <w:i/>
          <w:color w:val="262526"/>
          <w:sz w:val="24"/>
        </w:rPr>
        <w:t>augmentation</w:t>
      </w:r>
      <w:r>
        <w:rPr>
          <w:color w:val="262526"/>
          <w:sz w:val="24"/>
        </w:rPr>
        <w:t>.</w:t>
      </w:r>
    </w:p>
    <w:p>
      <w:pPr>
        <w:pStyle w:val="ListParagraph"/>
        <w:numPr>
          <w:ilvl w:val="0"/>
          <w:numId w:val="21"/>
        </w:numPr>
        <w:tabs>
          <w:tab w:pos="1820" w:val="left" w:leader="none"/>
          <w:tab w:pos="1821" w:val="left" w:leader="none"/>
        </w:tabs>
        <w:spacing w:line="249" w:lineRule="auto" w:before="172" w:after="0"/>
        <w:ind w:left="1820" w:right="110" w:hanging="567"/>
        <w:jc w:val="left"/>
        <w:rPr>
          <w:sz w:val="24"/>
        </w:rPr>
      </w:pPr>
      <w:r>
        <w:rPr>
          <w:i/>
          <w:color w:val="262526"/>
          <w:sz w:val="24"/>
        </w:rPr>
        <w:t>AEMO </w:t>
      </w:r>
      <w:r>
        <w:rPr>
          <w:color w:val="262526"/>
          <w:sz w:val="24"/>
        </w:rPr>
        <w:t>must evaluate, assess and negotiate responses to the invitation to tender in accordance with the published tender and evaluation</w:t>
      </w:r>
      <w:r>
        <w:rPr>
          <w:color w:val="262526"/>
          <w:spacing w:val="-3"/>
          <w:sz w:val="24"/>
        </w:rPr>
        <w:t> </w:t>
      </w:r>
      <w:r>
        <w:rPr>
          <w:color w:val="262526"/>
          <w:sz w:val="24"/>
        </w:rPr>
        <w:t>process.</w:t>
      </w:r>
    </w:p>
    <w:p>
      <w:pPr>
        <w:pStyle w:val="ListParagraph"/>
        <w:numPr>
          <w:ilvl w:val="0"/>
          <w:numId w:val="21"/>
        </w:numPr>
        <w:tabs>
          <w:tab w:pos="1807" w:val="left" w:leader="none"/>
          <w:tab w:pos="1808" w:val="left" w:leader="none"/>
        </w:tabs>
        <w:spacing w:line="249" w:lineRule="auto" w:before="172" w:after="0"/>
        <w:ind w:left="1820" w:right="128" w:hanging="567"/>
        <w:jc w:val="left"/>
        <w:rPr>
          <w:sz w:val="24"/>
        </w:rPr>
      </w:pPr>
      <w:r>
        <w:rPr>
          <w:color w:val="262526"/>
          <w:sz w:val="24"/>
        </w:rPr>
        <w:t>After completing the tender and evaluation process, </w:t>
      </w:r>
      <w:r>
        <w:rPr>
          <w:i/>
          <w:color w:val="262526"/>
          <w:sz w:val="24"/>
        </w:rPr>
        <w:t>AEMO </w:t>
      </w:r>
      <w:r>
        <w:rPr>
          <w:color w:val="262526"/>
          <w:sz w:val="24"/>
        </w:rPr>
        <w:t>must notify all persons who submitted tenders of the successful</w:t>
      </w:r>
      <w:r>
        <w:rPr>
          <w:color w:val="262526"/>
          <w:spacing w:val="-9"/>
          <w:sz w:val="24"/>
        </w:rPr>
        <w:t> </w:t>
      </w:r>
      <w:r>
        <w:rPr>
          <w:color w:val="262526"/>
          <w:sz w:val="24"/>
        </w:rPr>
        <w:t>tender.</w:t>
      </w:r>
    </w:p>
    <w:p>
      <w:pPr>
        <w:spacing w:after="0" w:line="249" w:lineRule="auto"/>
        <w:jc w:val="left"/>
        <w:rPr>
          <w:sz w:val="24"/>
        </w:rPr>
        <w:sectPr>
          <w:headerReference w:type="default" r:id="rId13"/>
          <w:footerReference w:type="default" r:id="rId14"/>
          <w:pgSz w:w="11910" w:h="16840"/>
          <w:pgMar w:header="642" w:footer="697" w:top="1160" w:bottom="880" w:left="1320" w:right="1320"/>
          <w:pgNumType w:start="1141"/>
        </w:sectPr>
      </w:pPr>
    </w:p>
    <w:p>
      <w:pPr>
        <w:pStyle w:val="ListParagraph"/>
        <w:numPr>
          <w:ilvl w:val="0"/>
          <w:numId w:val="21"/>
        </w:numPr>
        <w:tabs>
          <w:tab w:pos="1821" w:val="left" w:leader="none"/>
        </w:tabs>
        <w:spacing w:line="249" w:lineRule="auto" w:before="119" w:after="0"/>
        <w:ind w:left="1820" w:right="111" w:hanging="567"/>
        <w:jc w:val="both"/>
        <w:rPr>
          <w:sz w:val="24"/>
        </w:rPr>
      </w:pPr>
      <w:bookmarkStart w:name="8.11.8   Funded augmentations that are n" w:id="89"/>
      <w:bookmarkEnd w:id="89"/>
      <w:r>
        <w:rPr/>
      </w:r>
      <w:bookmarkStart w:name="8.11.8   Funded augmentations that are n" w:id="90"/>
      <w:bookmarkEnd w:id="90"/>
      <w:r>
        <w:rPr>
          <w:i/>
          <w:color w:val="262526"/>
          <w:sz w:val="24"/>
        </w:rPr>
        <w:t>AEMO</w:t>
      </w:r>
      <w:r>
        <w:rPr>
          <w:i/>
          <w:color w:val="262526"/>
          <w:sz w:val="24"/>
        </w:rPr>
        <w:t> </w:t>
      </w:r>
      <w:r>
        <w:rPr>
          <w:color w:val="262526"/>
          <w:sz w:val="24"/>
        </w:rPr>
        <w:t>may only proceed with a </w:t>
      </w:r>
      <w:r>
        <w:rPr>
          <w:i/>
          <w:color w:val="262526"/>
          <w:sz w:val="24"/>
        </w:rPr>
        <w:t>contestable augmentation </w:t>
      </w:r>
      <w:r>
        <w:rPr>
          <w:color w:val="262526"/>
          <w:sz w:val="24"/>
        </w:rPr>
        <w:t>on the basis of a tender accepted after evaluation and assessment in accordance with </w:t>
      </w:r>
      <w:r>
        <w:rPr>
          <w:color w:val="262526"/>
          <w:spacing w:val="2"/>
          <w:sz w:val="24"/>
        </w:rPr>
        <w:t>the </w:t>
      </w:r>
      <w:r>
        <w:rPr>
          <w:color w:val="262526"/>
          <w:sz w:val="24"/>
        </w:rPr>
        <w:t>published tender and evaluation process.</w:t>
      </w:r>
    </w:p>
    <w:p>
      <w:pPr>
        <w:pStyle w:val="ListParagraph"/>
        <w:numPr>
          <w:ilvl w:val="0"/>
          <w:numId w:val="21"/>
        </w:numPr>
        <w:tabs>
          <w:tab w:pos="1816" w:val="left" w:leader="none"/>
          <w:tab w:pos="1817" w:val="left" w:leader="none"/>
        </w:tabs>
        <w:spacing w:line="240" w:lineRule="auto" w:before="173" w:after="0"/>
        <w:ind w:left="1816" w:right="0" w:hanging="564"/>
        <w:jc w:val="left"/>
        <w:rPr>
          <w:sz w:val="24"/>
        </w:rPr>
      </w:pPr>
      <w:r>
        <w:rPr>
          <w:color w:val="262526"/>
          <w:sz w:val="24"/>
        </w:rPr>
        <w:t>The successful</w:t>
      </w:r>
      <w:r>
        <w:rPr>
          <w:color w:val="262526"/>
          <w:spacing w:val="-2"/>
          <w:sz w:val="24"/>
        </w:rPr>
        <w:t> </w:t>
      </w:r>
      <w:r>
        <w:rPr>
          <w:color w:val="262526"/>
          <w:sz w:val="24"/>
        </w:rPr>
        <w:t>tenderer:</w:t>
      </w:r>
    </w:p>
    <w:p>
      <w:pPr>
        <w:pStyle w:val="ListParagraph"/>
        <w:numPr>
          <w:ilvl w:val="1"/>
          <w:numId w:val="21"/>
        </w:numPr>
        <w:tabs>
          <w:tab w:pos="2388" w:val="left" w:leader="none"/>
        </w:tabs>
        <w:spacing w:line="249" w:lineRule="auto" w:before="182" w:after="0"/>
        <w:ind w:left="2387" w:right="113" w:hanging="567"/>
        <w:jc w:val="both"/>
        <w:rPr>
          <w:sz w:val="24"/>
        </w:rPr>
      </w:pPr>
      <w:r>
        <w:rPr>
          <w:color w:val="262526"/>
          <w:sz w:val="24"/>
        </w:rPr>
        <w:t>must enter into an agreement with </w:t>
      </w:r>
      <w:r>
        <w:rPr>
          <w:i/>
          <w:color w:val="262526"/>
          <w:sz w:val="24"/>
        </w:rPr>
        <w:t>AEMO</w:t>
      </w:r>
      <w:r>
        <w:rPr>
          <w:color w:val="262526"/>
          <w:sz w:val="24"/>
        </w:rPr>
        <w:t>, based on the successful tender, for the construction of the </w:t>
      </w:r>
      <w:r>
        <w:rPr>
          <w:i/>
          <w:color w:val="262526"/>
          <w:sz w:val="24"/>
        </w:rPr>
        <w:t>augmentation</w:t>
      </w:r>
      <w:r>
        <w:rPr>
          <w:color w:val="262526"/>
          <w:sz w:val="24"/>
        </w:rPr>
        <w:t>;</w:t>
      </w:r>
      <w:r>
        <w:rPr>
          <w:color w:val="262526"/>
          <w:spacing w:val="-4"/>
          <w:sz w:val="24"/>
        </w:rPr>
        <w:t> </w:t>
      </w:r>
      <w:r>
        <w:rPr>
          <w:color w:val="262526"/>
          <w:sz w:val="24"/>
        </w:rPr>
        <w:t>and</w:t>
      </w:r>
    </w:p>
    <w:p>
      <w:pPr>
        <w:pStyle w:val="ListParagraph"/>
        <w:numPr>
          <w:ilvl w:val="1"/>
          <w:numId w:val="21"/>
        </w:numPr>
        <w:tabs>
          <w:tab w:pos="2388" w:val="left" w:leader="none"/>
        </w:tabs>
        <w:spacing w:line="249" w:lineRule="auto" w:before="172" w:after="0"/>
        <w:ind w:left="2387" w:right="115" w:hanging="567"/>
        <w:jc w:val="both"/>
        <w:rPr>
          <w:sz w:val="24"/>
        </w:rPr>
      </w:pPr>
      <w:r>
        <w:rPr>
          <w:color w:val="262526"/>
          <w:sz w:val="24"/>
        </w:rPr>
        <w:t>must (unless the incumbent </w:t>
      </w:r>
      <w:r>
        <w:rPr>
          <w:i/>
          <w:color w:val="262526"/>
          <w:sz w:val="24"/>
        </w:rPr>
        <w:t>declared transmission system operator </w:t>
      </w:r>
      <w:r>
        <w:rPr>
          <w:color w:val="262526"/>
          <w:sz w:val="24"/>
        </w:rPr>
        <w:t>is itself the successful tenderer) enter into an </w:t>
      </w:r>
      <w:r>
        <w:rPr>
          <w:i/>
          <w:color w:val="262526"/>
          <w:sz w:val="24"/>
        </w:rPr>
        <w:t>augmentation connection </w:t>
      </w:r>
      <w:r>
        <w:rPr>
          <w:i/>
          <w:color w:val="262526"/>
          <w:sz w:val="24"/>
        </w:rPr>
        <w:t>agreement </w:t>
      </w:r>
      <w:r>
        <w:rPr>
          <w:color w:val="262526"/>
          <w:sz w:val="24"/>
        </w:rPr>
        <w:t>with the incumbent </w:t>
      </w:r>
      <w:r>
        <w:rPr>
          <w:i/>
          <w:color w:val="262526"/>
          <w:sz w:val="24"/>
        </w:rPr>
        <w:t>declared transmission system</w:t>
      </w:r>
      <w:r>
        <w:rPr>
          <w:i/>
          <w:color w:val="262526"/>
          <w:spacing w:val="-30"/>
          <w:sz w:val="24"/>
        </w:rPr>
        <w:t> </w:t>
      </w:r>
      <w:r>
        <w:rPr>
          <w:i/>
          <w:color w:val="262526"/>
          <w:sz w:val="24"/>
        </w:rPr>
        <w:t>operator</w:t>
      </w:r>
      <w:r>
        <w:rPr>
          <w:color w:val="262526"/>
          <w:sz w:val="24"/>
        </w:rPr>
        <w:t>.</w:t>
      </w:r>
    </w:p>
    <w:p>
      <w:pPr>
        <w:pStyle w:val="ListParagraph"/>
        <w:numPr>
          <w:ilvl w:val="0"/>
          <w:numId w:val="21"/>
        </w:numPr>
        <w:tabs>
          <w:tab w:pos="1816" w:val="left" w:leader="none"/>
          <w:tab w:pos="1817" w:val="left" w:leader="none"/>
        </w:tabs>
        <w:spacing w:line="240" w:lineRule="auto" w:before="173" w:after="0"/>
        <w:ind w:left="1816" w:right="0" w:hanging="564"/>
        <w:jc w:val="left"/>
        <w:rPr>
          <w:sz w:val="24"/>
        </w:rPr>
      </w:pPr>
      <w:r>
        <w:rPr>
          <w:color w:val="262526"/>
          <w:sz w:val="24"/>
        </w:rPr>
        <w:t>This</w:t>
      </w:r>
      <w:r>
        <w:rPr>
          <w:color w:val="262526"/>
          <w:spacing w:val="10"/>
          <w:sz w:val="24"/>
        </w:rPr>
        <w:t> </w:t>
      </w:r>
      <w:r>
        <w:rPr>
          <w:color w:val="262526"/>
          <w:sz w:val="24"/>
        </w:rPr>
        <w:t>clause</w:t>
      </w:r>
      <w:r>
        <w:rPr>
          <w:color w:val="262526"/>
          <w:spacing w:val="10"/>
          <w:sz w:val="24"/>
        </w:rPr>
        <w:t> </w:t>
      </w:r>
      <w:r>
        <w:rPr>
          <w:color w:val="262526"/>
          <w:sz w:val="24"/>
        </w:rPr>
        <w:t>does</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a</w:t>
      </w:r>
      <w:r>
        <w:rPr>
          <w:color w:val="262526"/>
          <w:spacing w:val="9"/>
          <w:sz w:val="24"/>
        </w:rPr>
        <w:t> </w:t>
      </w:r>
      <w:r>
        <w:rPr>
          <w:i/>
          <w:color w:val="262526"/>
          <w:sz w:val="24"/>
        </w:rPr>
        <w:t>funded</w:t>
      </w:r>
      <w:r>
        <w:rPr>
          <w:i/>
          <w:color w:val="262526"/>
          <w:spacing w:val="10"/>
          <w:sz w:val="24"/>
        </w:rPr>
        <w:t> </w:t>
      </w:r>
      <w:r>
        <w:rPr>
          <w:i/>
          <w:color w:val="262526"/>
          <w:sz w:val="24"/>
        </w:rPr>
        <w:t>augmentation</w:t>
      </w:r>
      <w:r>
        <w:rPr>
          <w:i/>
          <w:color w:val="262526"/>
          <w:spacing w:val="10"/>
          <w:sz w:val="24"/>
        </w:rPr>
        <w:t> </w:t>
      </w:r>
      <w:r>
        <w:rPr>
          <w:color w:val="262526"/>
          <w:sz w:val="24"/>
        </w:rPr>
        <w:t>unless</w:t>
      </w:r>
      <w:r>
        <w:rPr>
          <w:color w:val="262526"/>
          <w:spacing w:val="10"/>
          <w:sz w:val="24"/>
        </w:rPr>
        <w:t> </w:t>
      </w:r>
      <w:r>
        <w:rPr>
          <w:i/>
          <w:color w:val="262526"/>
          <w:sz w:val="24"/>
        </w:rPr>
        <w:t>AEMO</w:t>
      </w:r>
      <w:r>
        <w:rPr>
          <w:i/>
          <w:color w:val="262526"/>
          <w:spacing w:val="10"/>
          <w:sz w:val="24"/>
        </w:rPr>
        <w:t> </w:t>
      </w:r>
      <w:r>
        <w:rPr>
          <w:color w:val="262526"/>
          <w:sz w:val="24"/>
        </w:rPr>
        <w:t>and</w:t>
      </w:r>
      <w:r>
        <w:rPr>
          <w:color w:val="262526"/>
          <w:spacing w:val="10"/>
          <w:sz w:val="24"/>
        </w:rPr>
        <w:t> </w:t>
      </w:r>
      <w:r>
        <w:rPr>
          <w:color w:val="262526"/>
          <w:sz w:val="24"/>
        </w:rPr>
        <w:t>the</w:t>
      </w:r>
    </w:p>
    <w:p>
      <w:pPr>
        <w:spacing w:before="12"/>
        <w:ind w:left="1773" w:right="1375" w:firstLine="0"/>
        <w:jc w:val="center"/>
        <w:rPr>
          <w:sz w:val="24"/>
        </w:rPr>
      </w:pPr>
      <w:r>
        <w:rPr>
          <w:i/>
          <w:color w:val="262526"/>
          <w:sz w:val="24"/>
        </w:rPr>
        <w:t>Connection Applicant </w:t>
      </w:r>
      <w:r>
        <w:rPr>
          <w:color w:val="262526"/>
          <w:sz w:val="24"/>
        </w:rPr>
        <w:t>agree to the conduct of a tender process.</w:t>
      </w:r>
    </w:p>
    <w:p>
      <w:pPr>
        <w:pStyle w:val="Heading3"/>
        <w:numPr>
          <w:ilvl w:val="2"/>
          <w:numId w:val="16"/>
        </w:numPr>
        <w:tabs>
          <w:tab w:pos="1253" w:val="left" w:leader="none"/>
          <w:tab w:pos="1254" w:val="left" w:leader="none"/>
        </w:tabs>
        <w:spacing w:line="240" w:lineRule="auto" w:before="246" w:after="0"/>
        <w:ind w:left="1253" w:right="0" w:hanging="1134"/>
        <w:jc w:val="left"/>
      </w:pPr>
      <w:r>
        <w:rPr>
          <w:color w:val="262526"/>
        </w:rPr>
        <w:t>Funded augmentations that are not subject to the tender</w:t>
      </w:r>
      <w:r>
        <w:rPr>
          <w:color w:val="262526"/>
          <w:spacing w:val="-13"/>
        </w:rPr>
        <w:t> </w:t>
      </w:r>
      <w:r>
        <w:rPr>
          <w:color w:val="262526"/>
        </w:rPr>
        <w:t>process</w:t>
      </w:r>
    </w:p>
    <w:p>
      <w:pPr>
        <w:pStyle w:val="ListParagraph"/>
        <w:numPr>
          <w:ilvl w:val="0"/>
          <w:numId w:val="22"/>
        </w:numPr>
        <w:tabs>
          <w:tab w:pos="1817" w:val="left" w:leader="none"/>
        </w:tabs>
        <w:spacing w:line="249" w:lineRule="auto" w:before="175" w:after="0"/>
        <w:ind w:left="1820" w:right="117" w:hanging="567"/>
        <w:jc w:val="both"/>
        <w:rPr>
          <w:sz w:val="24"/>
        </w:rPr>
      </w:pPr>
      <w:r>
        <w:rPr>
          <w:color w:val="262526"/>
          <w:sz w:val="24"/>
        </w:rPr>
        <w:t>This clause applies to a </w:t>
      </w:r>
      <w:r>
        <w:rPr>
          <w:i/>
          <w:color w:val="262526"/>
          <w:sz w:val="24"/>
        </w:rPr>
        <w:t>contestable augmentation </w:t>
      </w:r>
      <w:r>
        <w:rPr>
          <w:color w:val="262526"/>
          <w:sz w:val="24"/>
        </w:rPr>
        <w:t>that is a </w:t>
      </w:r>
      <w:r>
        <w:rPr>
          <w:i/>
          <w:color w:val="262526"/>
          <w:spacing w:val="2"/>
          <w:sz w:val="24"/>
        </w:rPr>
        <w:t>funded </w:t>
      </w:r>
      <w:r>
        <w:rPr>
          <w:i/>
          <w:color w:val="262526"/>
          <w:sz w:val="24"/>
        </w:rPr>
        <w:t>augmentation</w:t>
      </w:r>
      <w:r>
        <w:rPr>
          <w:i/>
          <w:color w:val="262526"/>
          <w:spacing w:val="-6"/>
          <w:sz w:val="24"/>
        </w:rPr>
        <w:t> </w:t>
      </w:r>
      <w:r>
        <w:rPr>
          <w:color w:val="262526"/>
          <w:sz w:val="24"/>
        </w:rPr>
        <w:t>except</w:t>
      </w:r>
      <w:r>
        <w:rPr>
          <w:color w:val="262526"/>
          <w:spacing w:val="-5"/>
          <w:sz w:val="24"/>
        </w:rPr>
        <w:t> </w:t>
      </w:r>
      <w:r>
        <w:rPr>
          <w:color w:val="262526"/>
          <w:sz w:val="24"/>
        </w:rPr>
        <w:t>in</w:t>
      </w:r>
      <w:r>
        <w:rPr>
          <w:color w:val="262526"/>
          <w:spacing w:val="-6"/>
          <w:sz w:val="24"/>
        </w:rPr>
        <w:t> </w:t>
      </w:r>
      <w:r>
        <w:rPr>
          <w:color w:val="262526"/>
          <w:sz w:val="24"/>
        </w:rPr>
        <w:t>the</w:t>
      </w:r>
      <w:r>
        <w:rPr>
          <w:color w:val="262526"/>
          <w:spacing w:val="-5"/>
          <w:sz w:val="24"/>
        </w:rPr>
        <w:t> </w:t>
      </w:r>
      <w:r>
        <w:rPr>
          <w:color w:val="262526"/>
          <w:sz w:val="24"/>
        </w:rPr>
        <w:t>case</w:t>
      </w:r>
      <w:r>
        <w:rPr>
          <w:color w:val="262526"/>
          <w:spacing w:val="-5"/>
          <w:sz w:val="24"/>
        </w:rPr>
        <w:t> </w:t>
      </w:r>
      <w:r>
        <w:rPr>
          <w:color w:val="262526"/>
          <w:sz w:val="24"/>
        </w:rPr>
        <w:t>where</w:t>
      </w:r>
      <w:r>
        <w:rPr>
          <w:color w:val="262526"/>
          <w:spacing w:val="-7"/>
          <w:sz w:val="24"/>
        </w:rPr>
        <w:t> </w:t>
      </w:r>
      <w:r>
        <w:rPr>
          <w:i/>
          <w:color w:val="262526"/>
          <w:sz w:val="24"/>
        </w:rPr>
        <w:t>AEMO</w:t>
      </w:r>
      <w:r>
        <w:rPr>
          <w:i/>
          <w:color w:val="262526"/>
          <w:spacing w:val="-5"/>
          <w:sz w:val="24"/>
        </w:rPr>
        <w:t> </w:t>
      </w:r>
      <w:r>
        <w:rPr>
          <w:color w:val="262526"/>
          <w:sz w:val="24"/>
        </w:rPr>
        <w:t>and</w:t>
      </w:r>
      <w:r>
        <w:rPr>
          <w:color w:val="262526"/>
          <w:spacing w:val="-6"/>
          <w:sz w:val="24"/>
        </w:rPr>
        <w:t> </w:t>
      </w:r>
      <w:r>
        <w:rPr>
          <w:color w:val="262526"/>
          <w:sz w:val="24"/>
        </w:rPr>
        <w:t>the</w:t>
      </w:r>
      <w:r>
        <w:rPr>
          <w:color w:val="262526"/>
          <w:spacing w:val="-5"/>
          <w:sz w:val="24"/>
        </w:rPr>
        <w:t> </w:t>
      </w:r>
      <w:r>
        <w:rPr>
          <w:i/>
          <w:color w:val="262526"/>
          <w:sz w:val="24"/>
        </w:rPr>
        <w:t>Connection</w:t>
      </w:r>
      <w:r>
        <w:rPr>
          <w:i/>
          <w:color w:val="262526"/>
          <w:spacing w:val="-9"/>
          <w:sz w:val="24"/>
        </w:rPr>
        <w:t> </w:t>
      </w:r>
      <w:r>
        <w:rPr>
          <w:i/>
          <w:color w:val="262526"/>
          <w:sz w:val="24"/>
        </w:rPr>
        <w:t>Applicant </w:t>
      </w:r>
      <w:r>
        <w:rPr>
          <w:color w:val="262526"/>
          <w:sz w:val="24"/>
        </w:rPr>
        <w:t>agree to the conduct of a tender process in accordance with clause</w:t>
      </w:r>
      <w:r>
        <w:rPr>
          <w:color w:val="262526"/>
          <w:spacing w:val="-10"/>
          <w:sz w:val="24"/>
        </w:rPr>
        <w:t> </w:t>
      </w:r>
      <w:r>
        <w:rPr>
          <w:color w:val="262526"/>
          <w:sz w:val="24"/>
        </w:rPr>
        <w:t>8.11.7.</w:t>
      </w:r>
    </w:p>
    <w:p>
      <w:pPr>
        <w:pStyle w:val="ListParagraph"/>
        <w:numPr>
          <w:ilvl w:val="0"/>
          <w:numId w:val="22"/>
        </w:numPr>
        <w:tabs>
          <w:tab w:pos="1820" w:val="left" w:leader="none"/>
          <w:tab w:pos="1821" w:val="left" w:leader="none"/>
        </w:tabs>
        <w:spacing w:line="240" w:lineRule="auto" w:before="173" w:after="0"/>
        <w:ind w:left="1820" w:right="0" w:hanging="568"/>
        <w:jc w:val="left"/>
        <w:rPr>
          <w:sz w:val="24"/>
        </w:rPr>
      </w:pPr>
      <w:r>
        <w:rPr>
          <w:color w:val="262526"/>
          <w:sz w:val="24"/>
        </w:rPr>
        <w:t>For</w:t>
      </w:r>
      <w:r>
        <w:rPr>
          <w:color w:val="262526"/>
          <w:spacing w:val="-15"/>
          <w:sz w:val="24"/>
        </w:rPr>
        <w:t> </w:t>
      </w:r>
      <w:r>
        <w:rPr>
          <w:color w:val="262526"/>
          <w:sz w:val="24"/>
        </w:rPr>
        <w:t>each</w:t>
      </w:r>
      <w:r>
        <w:rPr>
          <w:color w:val="262526"/>
          <w:spacing w:val="-14"/>
          <w:sz w:val="24"/>
        </w:rPr>
        <w:t> </w:t>
      </w:r>
      <w:r>
        <w:rPr>
          <w:i/>
          <w:color w:val="262526"/>
          <w:sz w:val="24"/>
        </w:rPr>
        <w:t>contestable</w:t>
      </w:r>
      <w:r>
        <w:rPr>
          <w:i/>
          <w:color w:val="262526"/>
          <w:spacing w:val="-14"/>
          <w:sz w:val="24"/>
        </w:rPr>
        <w:t> </w:t>
      </w:r>
      <w:r>
        <w:rPr>
          <w:i/>
          <w:color w:val="262526"/>
          <w:sz w:val="24"/>
        </w:rPr>
        <w:t>augmentation</w:t>
      </w:r>
      <w:r>
        <w:rPr>
          <w:i/>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applies,</w:t>
      </w:r>
      <w:r>
        <w:rPr>
          <w:color w:val="262526"/>
          <w:spacing w:val="-15"/>
          <w:sz w:val="24"/>
        </w:rPr>
        <w:t> </w:t>
      </w:r>
      <w:r>
        <w:rPr>
          <w:i/>
          <w:color w:val="262526"/>
          <w:sz w:val="24"/>
        </w:rPr>
        <w:t>AEMO</w:t>
      </w:r>
      <w:r>
        <w:rPr>
          <w:i/>
          <w:color w:val="262526"/>
          <w:spacing w:val="-14"/>
          <w:sz w:val="24"/>
        </w:rPr>
        <w:t> </w:t>
      </w:r>
      <w:r>
        <w:rPr>
          <w:color w:val="262526"/>
          <w:sz w:val="24"/>
        </w:rPr>
        <w:t>must:</w:t>
      </w:r>
    </w:p>
    <w:p>
      <w:pPr>
        <w:pStyle w:val="ListParagraph"/>
        <w:numPr>
          <w:ilvl w:val="1"/>
          <w:numId w:val="22"/>
        </w:numPr>
        <w:tabs>
          <w:tab w:pos="2388" w:val="left" w:leader="none"/>
        </w:tabs>
        <w:spacing w:line="249" w:lineRule="auto" w:before="182"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 operator </w:t>
      </w:r>
      <w:r>
        <w:rPr>
          <w:color w:val="262526"/>
          <w:sz w:val="24"/>
        </w:rPr>
        <w:t>and the </w:t>
      </w:r>
      <w:r>
        <w:rPr>
          <w:i/>
          <w:color w:val="262526"/>
          <w:sz w:val="24"/>
        </w:rPr>
        <w:t>Connection Applicant</w:t>
      </w:r>
      <w:r>
        <w:rPr>
          <w:color w:val="262526"/>
          <w:sz w:val="24"/>
        </w:rPr>
        <w:t>, a timetable allowing </w:t>
      </w:r>
      <w:r>
        <w:rPr>
          <w:i/>
          <w:color w:val="262526"/>
          <w:sz w:val="24"/>
        </w:rPr>
        <w:t>AEMO </w:t>
      </w:r>
      <w:r>
        <w:rPr>
          <w:color w:val="262526"/>
          <w:sz w:val="24"/>
        </w:rPr>
        <w:t>and the incumbent </w:t>
      </w:r>
      <w:r>
        <w:rPr>
          <w:i/>
          <w:color w:val="262526"/>
          <w:sz w:val="24"/>
        </w:rPr>
        <w:t>declared transmission system operator </w:t>
      </w:r>
      <w:r>
        <w:rPr>
          <w:color w:val="262526"/>
          <w:sz w:val="24"/>
        </w:rPr>
        <w:t>a reasonable time to comply with their respective obligations </w:t>
      </w:r>
      <w:r>
        <w:rPr>
          <w:color w:val="262526"/>
          <w:spacing w:val="2"/>
          <w:sz w:val="24"/>
        </w:rPr>
        <w:t>and </w:t>
      </w:r>
      <w:r>
        <w:rPr>
          <w:color w:val="262526"/>
          <w:sz w:val="24"/>
        </w:rPr>
        <w:t>allowing a reasonable construction period having regard to the nature and extent of the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22"/>
        </w:numPr>
        <w:tabs>
          <w:tab w:pos="2388" w:val="left" w:leader="none"/>
        </w:tabs>
        <w:spacing w:line="249" w:lineRule="auto" w:before="176"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w:t>
      </w:r>
      <w:r>
        <w:rPr>
          <w:i/>
          <w:color w:val="262526"/>
          <w:spacing w:val="-7"/>
          <w:sz w:val="24"/>
        </w:rPr>
        <w:t> </w:t>
      </w:r>
      <w:r>
        <w:rPr>
          <w:i/>
          <w:color w:val="262526"/>
          <w:sz w:val="24"/>
        </w:rPr>
        <w:t>operator</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7"/>
          <w:sz w:val="24"/>
        </w:rPr>
        <w:t> </w:t>
      </w:r>
      <w:r>
        <w:rPr>
          <w:i/>
          <w:color w:val="262526"/>
          <w:sz w:val="24"/>
        </w:rPr>
        <w:t>Connection</w:t>
      </w:r>
      <w:r>
        <w:rPr>
          <w:i/>
          <w:color w:val="262526"/>
          <w:spacing w:val="-11"/>
          <w:sz w:val="24"/>
        </w:rPr>
        <w:t> </w:t>
      </w:r>
      <w:r>
        <w:rPr>
          <w:i/>
          <w:color w:val="262526"/>
          <w:sz w:val="24"/>
        </w:rPr>
        <w:t>Applicant</w:t>
      </w:r>
      <w:r>
        <w:rPr>
          <w:color w:val="262526"/>
          <w:sz w:val="24"/>
        </w:rPr>
        <w:t>,</w:t>
      </w:r>
      <w:r>
        <w:rPr>
          <w:color w:val="262526"/>
          <w:spacing w:val="-7"/>
          <w:sz w:val="24"/>
        </w:rPr>
        <w:t> </w:t>
      </w:r>
      <w:r>
        <w:rPr>
          <w:color w:val="262526"/>
          <w:sz w:val="24"/>
        </w:rPr>
        <w:t>a</w:t>
      </w:r>
      <w:r>
        <w:rPr>
          <w:color w:val="262526"/>
          <w:spacing w:val="-6"/>
          <w:sz w:val="24"/>
        </w:rPr>
        <w:t> </w:t>
      </w:r>
      <w:r>
        <w:rPr>
          <w:color w:val="262526"/>
          <w:sz w:val="24"/>
        </w:rPr>
        <w:t>detailed</w:t>
      </w:r>
      <w:r>
        <w:rPr>
          <w:color w:val="262526"/>
          <w:spacing w:val="-6"/>
          <w:sz w:val="24"/>
        </w:rPr>
        <w:t> </w:t>
      </w:r>
      <w:r>
        <w:rPr>
          <w:color w:val="262526"/>
          <w:sz w:val="24"/>
        </w:rPr>
        <w:t>specification setting out the scope of the work involved in the </w:t>
      </w:r>
      <w:r>
        <w:rPr>
          <w:i/>
          <w:color w:val="262526"/>
          <w:sz w:val="24"/>
        </w:rPr>
        <w:t>augmentation</w:t>
      </w:r>
      <w:r>
        <w:rPr>
          <w:color w:val="262526"/>
          <w:sz w:val="24"/>
        </w:rPr>
        <w:t>, including details of the technical interface required for </w:t>
      </w:r>
      <w:r>
        <w:rPr>
          <w:color w:val="262526"/>
          <w:spacing w:val="2"/>
          <w:sz w:val="24"/>
        </w:rPr>
        <w:t>the </w:t>
      </w:r>
      <w:r>
        <w:rPr>
          <w:i/>
          <w:color w:val="262526"/>
          <w:sz w:val="24"/>
        </w:rPr>
        <w:t>augmentation</w:t>
      </w:r>
      <w:r>
        <w:rPr>
          <w:color w:val="262526"/>
          <w:sz w:val="24"/>
        </w:rPr>
        <w:t>; and</w:t>
      </w:r>
    </w:p>
    <w:p>
      <w:pPr>
        <w:pStyle w:val="ListParagraph"/>
        <w:numPr>
          <w:ilvl w:val="1"/>
          <w:numId w:val="22"/>
        </w:numPr>
        <w:tabs>
          <w:tab w:pos="2388" w:val="left" w:leader="none"/>
        </w:tabs>
        <w:spacing w:line="249" w:lineRule="auto" w:before="175" w:after="0"/>
        <w:ind w:left="2387" w:right="116" w:hanging="567"/>
        <w:jc w:val="both"/>
        <w:rPr>
          <w:sz w:val="24"/>
        </w:rPr>
      </w:pPr>
      <w:r>
        <w:rPr>
          <w:color w:val="262526"/>
          <w:sz w:val="24"/>
        </w:rPr>
        <w:t>make</w:t>
      </w:r>
      <w:r>
        <w:rPr>
          <w:color w:val="262526"/>
          <w:spacing w:val="-17"/>
          <w:sz w:val="24"/>
        </w:rPr>
        <w:t> </w:t>
      </w:r>
      <w:r>
        <w:rPr>
          <w:color w:val="262526"/>
          <w:sz w:val="24"/>
        </w:rPr>
        <w:t>available</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incumbent</w:t>
      </w:r>
      <w:r>
        <w:rPr>
          <w:color w:val="262526"/>
          <w:spacing w:val="-19"/>
          <w:sz w:val="24"/>
        </w:rPr>
        <w:t> </w:t>
      </w:r>
      <w:r>
        <w:rPr>
          <w:i/>
          <w:color w:val="262526"/>
          <w:spacing w:val="-3"/>
          <w:sz w:val="24"/>
        </w:rPr>
        <w:t>declared</w:t>
      </w:r>
      <w:r>
        <w:rPr>
          <w:i/>
          <w:color w:val="262526"/>
          <w:spacing w:val="-17"/>
          <w:sz w:val="24"/>
        </w:rPr>
        <w:t> </w:t>
      </w:r>
      <w:r>
        <w:rPr>
          <w:i/>
          <w:color w:val="262526"/>
          <w:sz w:val="24"/>
        </w:rPr>
        <w:t>transmission</w:t>
      </w:r>
      <w:r>
        <w:rPr>
          <w:i/>
          <w:color w:val="262526"/>
          <w:spacing w:val="-17"/>
          <w:sz w:val="24"/>
        </w:rPr>
        <w:t> </w:t>
      </w:r>
      <w:r>
        <w:rPr>
          <w:i/>
          <w:color w:val="262526"/>
          <w:sz w:val="24"/>
        </w:rPr>
        <w:t>system</w:t>
      </w:r>
      <w:r>
        <w:rPr>
          <w:i/>
          <w:color w:val="262526"/>
          <w:spacing w:val="-17"/>
          <w:sz w:val="24"/>
        </w:rPr>
        <w:t> </w:t>
      </w:r>
      <w:r>
        <w:rPr>
          <w:i/>
          <w:color w:val="262526"/>
          <w:sz w:val="24"/>
        </w:rPr>
        <w:t>operator </w:t>
      </w:r>
      <w:r>
        <w:rPr>
          <w:color w:val="262526"/>
          <w:sz w:val="24"/>
        </w:rPr>
        <w:t>and the </w:t>
      </w:r>
      <w:r>
        <w:rPr>
          <w:i/>
          <w:color w:val="262526"/>
          <w:sz w:val="24"/>
        </w:rPr>
        <w:t>Connection Applicant </w:t>
      </w:r>
      <w:r>
        <w:rPr>
          <w:color w:val="262526"/>
          <w:sz w:val="24"/>
        </w:rPr>
        <w:t>a copy of any proposed </w:t>
      </w:r>
      <w:r>
        <w:rPr>
          <w:i/>
          <w:color w:val="262526"/>
          <w:sz w:val="24"/>
        </w:rPr>
        <w:t>augmentation </w:t>
      </w:r>
      <w:r>
        <w:rPr>
          <w:i/>
          <w:color w:val="262526"/>
          <w:sz w:val="24"/>
        </w:rPr>
        <w:t>connection</w:t>
      </w:r>
      <w:r>
        <w:rPr>
          <w:i/>
          <w:color w:val="262526"/>
          <w:spacing w:val="-1"/>
          <w:sz w:val="24"/>
        </w:rPr>
        <w:t> </w:t>
      </w:r>
      <w:r>
        <w:rPr>
          <w:i/>
          <w:color w:val="262526"/>
          <w:sz w:val="24"/>
        </w:rPr>
        <w:t>agreement</w:t>
      </w:r>
      <w:r>
        <w:rPr>
          <w:color w:val="262526"/>
          <w:sz w:val="24"/>
        </w:rPr>
        <w:t>.</w:t>
      </w:r>
    </w:p>
    <w:p>
      <w:pPr>
        <w:pStyle w:val="ListParagraph"/>
        <w:numPr>
          <w:ilvl w:val="0"/>
          <w:numId w:val="22"/>
        </w:numPr>
        <w:tabs>
          <w:tab w:pos="1816" w:val="left" w:leader="none"/>
          <w:tab w:pos="1817" w:val="left" w:leader="none"/>
        </w:tabs>
        <w:spacing w:line="240" w:lineRule="auto" w:before="173" w:after="0"/>
        <w:ind w:left="1816" w:right="0" w:hanging="564"/>
        <w:jc w:val="left"/>
        <w:rPr>
          <w:sz w:val="24"/>
        </w:rPr>
      </w:pPr>
      <w:r>
        <w:rPr>
          <w:color w:val="262526"/>
          <w:sz w:val="24"/>
        </w:rPr>
        <w:t>The incumbent </w:t>
      </w:r>
      <w:r>
        <w:rPr>
          <w:i/>
          <w:color w:val="262526"/>
          <w:sz w:val="24"/>
        </w:rPr>
        <w:t>declared transmission system operator</w:t>
      </w:r>
      <w:r>
        <w:rPr>
          <w:i/>
          <w:color w:val="262526"/>
          <w:spacing w:val="-6"/>
          <w:sz w:val="24"/>
        </w:rPr>
        <w:t> </w:t>
      </w:r>
      <w:r>
        <w:rPr>
          <w:color w:val="262526"/>
          <w:sz w:val="24"/>
        </w:rPr>
        <w:t>must:</w:t>
      </w:r>
    </w:p>
    <w:p>
      <w:pPr>
        <w:pStyle w:val="ListParagraph"/>
        <w:numPr>
          <w:ilvl w:val="1"/>
          <w:numId w:val="22"/>
        </w:numPr>
        <w:tabs>
          <w:tab w:pos="2388" w:val="left" w:leader="none"/>
        </w:tabs>
        <w:spacing w:line="249" w:lineRule="auto" w:before="183" w:after="0"/>
        <w:ind w:left="2387" w:right="115" w:hanging="567"/>
        <w:jc w:val="both"/>
        <w:rPr>
          <w:sz w:val="24"/>
        </w:rPr>
      </w:pPr>
      <w:r>
        <w:rPr>
          <w:color w:val="262526"/>
          <w:sz w:val="24"/>
        </w:rPr>
        <w:t>provide, within a reasonable period specified by </w:t>
      </w:r>
      <w:r>
        <w:rPr>
          <w:i/>
          <w:color w:val="262526"/>
          <w:sz w:val="24"/>
        </w:rPr>
        <w:t>AEMO</w:t>
      </w:r>
      <w:r>
        <w:rPr>
          <w:color w:val="262526"/>
          <w:sz w:val="24"/>
        </w:rPr>
        <w:t>, information and assistance reasonably required by </w:t>
      </w:r>
      <w:r>
        <w:rPr>
          <w:i/>
          <w:color w:val="262526"/>
          <w:sz w:val="24"/>
        </w:rPr>
        <w:t>AEMO </w:t>
      </w:r>
      <w:r>
        <w:rPr>
          <w:color w:val="262526"/>
          <w:sz w:val="24"/>
        </w:rPr>
        <w:t>for the preparation of an agreement for the construction of proposed </w:t>
      </w:r>
      <w:r>
        <w:rPr>
          <w:i/>
          <w:color w:val="262526"/>
          <w:sz w:val="24"/>
        </w:rPr>
        <w:t>contestable augmentation</w:t>
      </w:r>
      <w:r>
        <w:rPr>
          <w:color w:val="262526"/>
          <w:sz w:val="24"/>
        </w:rPr>
        <w:t>; and</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negotiate in good faith with the </w:t>
      </w:r>
      <w:r>
        <w:rPr>
          <w:i/>
          <w:color w:val="262526"/>
          <w:sz w:val="24"/>
        </w:rPr>
        <w:t>Connection Applicant </w:t>
      </w:r>
      <w:r>
        <w:rPr>
          <w:color w:val="262526"/>
          <w:sz w:val="24"/>
        </w:rPr>
        <w:t>about </w:t>
      </w:r>
      <w:r>
        <w:rPr>
          <w:color w:val="262526"/>
          <w:spacing w:val="2"/>
          <w:sz w:val="24"/>
        </w:rPr>
        <w:t>any </w:t>
      </w:r>
      <w:r>
        <w:rPr>
          <w:color w:val="262526"/>
          <w:sz w:val="24"/>
        </w:rPr>
        <w:t>changes to the proposed </w:t>
      </w:r>
      <w:r>
        <w:rPr>
          <w:i/>
          <w:color w:val="262526"/>
          <w:sz w:val="24"/>
        </w:rPr>
        <w:t>augmentation connection agreement </w:t>
      </w:r>
      <w:r>
        <w:rPr>
          <w:color w:val="262526"/>
          <w:sz w:val="24"/>
        </w:rPr>
        <w:t>that are sought or suggested by the </w:t>
      </w:r>
      <w:r>
        <w:rPr>
          <w:i/>
          <w:color w:val="262526"/>
          <w:sz w:val="24"/>
        </w:rPr>
        <w:t>Connection Applicant</w:t>
      </w:r>
      <w:r>
        <w:rPr>
          <w:color w:val="262526"/>
          <w:sz w:val="24"/>
        </w:rPr>
        <w:t>;</w:t>
      </w:r>
      <w:r>
        <w:rPr>
          <w:color w:val="262526"/>
          <w:spacing w:val="-9"/>
          <w:sz w:val="24"/>
        </w:rPr>
        <w:t> </w:t>
      </w:r>
      <w:r>
        <w:rPr>
          <w:color w:val="262526"/>
          <w:sz w:val="24"/>
        </w:rPr>
        <w:t>and</w:t>
      </w:r>
    </w:p>
    <w:p>
      <w:pPr>
        <w:pStyle w:val="ListParagraph"/>
        <w:numPr>
          <w:ilvl w:val="1"/>
          <w:numId w:val="22"/>
        </w:numPr>
        <w:tabs>
          <w:tab w:pos="2388" w:val="left" w:leader="none"/>
        </w:tabs>
        <w:spacing w:line="249" w:lineRule="auto" w:before="173" w:after="0"/>
        <w:ind w:left="2387" w:right="116" w:hanging="567"/>
        <w:jc w:val="both"/>
        <w:rPr>
          <w:sz w:val="24"/>
        </w:rPr>
      </w:pPr>
      <w:r>
        <w:rPr>
          <w:color w:val="262526"/>
          <w:sz w:val="24"/>
        </w:rPr>
        <w:t>enter into an </w:t>
      </w:r>
      <w:r>
        <w:rPr>
          <w:i/>
          <w:color w:val="262526"/>
          <w:sz w:val="24"/>
        </w:rPr>
        <w:t>augmentation connection agreement </w:t>
      </w:r>
      <w:r>
        <w:rPr>
          <w:color w:val="262526"/>
          <w:sz w:val="24"/>
        </w:rPr>
        <w:t>with the</w:t>
      </w:r>
      <w:r>
        <w:rPr>
          <w:color w:val="262526"/>
          <w:spacing w:val="-21"/>
          <w:sz w:val="24"/>
        </w:rPr>
        <w:t> </w:t>
      </w:r>
      <w:r>
        <w:rPr>
          <w:i/>
          <w:color w:val="262526"/>
          <w:sz w:val="24"/>
        </w:rPr>
        <w:t>Connection </w:t>
      </w:r>
      <w:r>
        <w:rPr>
          <w:i/>
          <w:color w:val="262526"/>
          <w:sz w:val="24"/>
        </w:rPr>
        <w:t>Applicant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22"/>
        </w:numPr>
        <w:tabs>
          <w:tab w:pos="1817" w:val="left" w:leader="none"/>
        </w:tabs>
        <w:spacing w:line="249" w:lineRule="auto" w:before="119" w:after="0"/>
        <w:ind w:left="1820" w:right="120" w:hanging="567"/>
        <w:jc w:val="both"/>
        <w:rPr>
          <w:sz w:val="24"/>
        </w:rPr>
      </w:pPr>
      <w:bookmarkStart w:name="8.11.9   Contractual requirements and pr" w:id="91"/>
      <w:bookmarkEnd w:id="91"/>
      <w:r>
        <w:rPr/>
      </w:r>
      <w:bookmarkStart w:name="8.11.10   Annual planning review ⁠" w:id="92"/>
      <w:bookmarkEnd w:id="92"/>
      <w:r>
        <w:rPr/>
      </w:r>
      <w:bookmarkStart w:name="Schedule 8.11   Principles to be reflect" w:id="93"/>
      <w:bookmarkEnd w:id="93"/>
      <w:r>
        <w:rPr/>
      </w:r>
      <w:bookmarkStart w:name="S8.11.1   Risk allocation ⁠" w:id="94"/>
      <w:bookmarkEnd w:id="94"/>
      <w:r>
        <w:rPr/>
      </w:r>
      <w:bookmarkStart w:name="S8.11.1   Risk allocation ⁠" w:id="95"/>
      <w:bookmarkEnd w:id="95"/>
      <w:r>
        <w:rPr>
          <w:color w:val="262526"/>
          <w:sz w:val="24"/>
        </w:rPr>
        <w:t>The</w:t>
      </w:r>
      <w:r>
        <w:rPr>
          <w:color w:val="262526"/>
          <w:sz w:val="24"/>
        </w:rPr>
        <w:t> </w:t>
      </w:r>
      <w:r>
        <w:rPr>
          <w:i/>
          <w:color w:val="262526"/>
          <w:sz w:val="24"/>
        </w:rPr>
        <w:t>Connection Applicant </w:t>
      </w:r>
      <w:r>
        <w:rPr>
          <w:color w:val="262526"/>
          <w:sz w:val="24"/>
        </w:rPr>
        <w:t>must enter into an agreement with </w:t>
      </w:r>
      <w:r>
        <w:rPr>
          <w:i/>
          <w:color w:val="262526"/>
          <w:sz w:val="24"/>
        </w:rPr>
        <w:t>AEMO </w:t>
      </w:r>
      <w:r>
        <w:rPr>
          <w:color w:val="262526"/>
          <w:sz w:val="24"/>
        </w:rPr>
        <w:t>for the construction of the</w:t>
      </w:r>
      <w:r>
        <w:rPr>
          <w:color w:val="262526"/>
          <w:spacing w:val="-2"/>
          <w:sz w:val="24"/>
        </w:rPr>
        <w:t> </w:t>
      </w:r>
      <w:r>
        <w:rPr>
          <w:i/>
          <w:color w:val="262526"/>
          <w:sz w:val="24"/>
        </w:rPr>
        <w:t>augmentation</w:t>
      </w:r>
      <w:r>
        <w:rPr>
          <w:color w:val="262526"/>
          <w:sz w:val="24"/>
        </w:rPr>
        <w:t>.</w:t>
      </w:r>
    </w:p>
    <w:p>
      <w:pPr>
        <w:pStyle w:val="Heading3"/>
        <w:numPr>
          <w:ilvl w:val="2"/>
          <w:numId w:val="16"/>
        </w:numPr>
        <w:tabs>
          <w:tab w:pos="1253" w:val="left" w:leader="none"/>
          <w:tab w:pos="1254" w:val="left" w:leader="none"/>
        </w:tabs>
        <w:spacing w:line="240" w:lineRule="auto" w:before="236" w:after="0"/>
        <w:ind w:left="1253" w:right="0" w:hanging="1135"/>
        <w:jc w:val="left"/>
      </w:pPr>
      <w:r>
        <w:rPr>
          <w:color w:val="262526"/>
        </w:rPr>
        <w:t>Contractual requirements and</w:t>
      </w:r>
      <w:r>
        <w:rPr>
          <w:color w:val="262526"/>
          <w:spacing w:val="-5"/>
        </w:rPr>
        <w:t> </w:t>
      </w:r>
      <w:r>
        <w:rPr>
          <w:color w:val="262526"/>
        </w:rPr>
        <w:t>principles</w:t>
      </w:r>
    </w:p>
    <w:p>
      <w:pPr>
        <w:pStyle w:val="ListParagraph"/>
        <w:numPr>
          <w:ilvl w:val="0"/>
          <w:numId w:val="23"/>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network agreement </w:t>
      </w:r>
      <w:r>
        <w:rPr>
          <w:color w:val="262526"/>
          <w:sz w:val="24"/>
        </w:rPr>
        <w:t>or an </w:t>
      </w:r>
      <w:r>
        <w:rPr>
          <w:i/>
          <w:color w:val="262526"/>
          <w:sz w:val="24"/>
        </w:rPr>
        <w:t>augmentation connection agreement </w:t>
      </w:r>
      <w:r>
        <w:rPr>
          <w:color w:val="262526"/>
          <w:sz w:val="24"/>
        </w:rPr>
        <w:t>related to a </w:t>
      </w:r>
      <w:r>
        <w:rPr>
          <w:i/>
          <w:color w:val="262526"/>
          <w:sz w:val="24"/>
        </w:rPr>
        <w:t>contestable augmentation </w:t>
      </w:r>
      <w:r>
        <w:rPr>
          <w:color w:val="262526"/>
          <w:sz w:val="24"/>
        </w:rPr>
        <w:t>should be consistent with the requirements </w:t>
      </w:r>
      <w:r>
        <w:rPr>
          <w:color w:val="262526"/>
          <w:spacing w:val="2"/>
          <w:sz w:val="24"/>
        </w:rPr>
        <w:t>and </w:t>
      </w:r>
      <w:r>
        <w:rPr>
          <w:color w:val="262526"/>
          <w:sz w:val="24"/>
        </w:rPr>
        <w:t>principles set out in Schedule </w:t>
      </w:r>
      <w:r>
        <w:rPr>
          <w:color w:val="262526"/>
          <w:spacing w:val="-3"/>
          <w:sz w:val="24"/>
        </w:rPr>
        <w:t>8.11 </w:t>
      </w:r>
      <w:r>
        <w:rPr>
          <w:color w:val="262526"/>
          <w:sz w:val="24"/>
        </w:rPr>
        <w:t>to this</w:t>
      </w:r>
      <w:r>
        <w:rPr>
          <w:color w:val="262526"/>
          <w:spacing w:val="-3"/>
          <w:sz w:val="24"/>
        </w:rPr>
        <w:t> </w:t>
      </w:r>
      <w:r>
        <w:rPr>
          <w:color w:val="262526"/>
          <w:sz w:val="24"/>
        </w:rPr>
        <w:t>Chapter.</w:t>
      </w:r>
    </w:p>
    <w:p>
      <w:pPr>
        <w:pStyle w:val="ListParagraph"/>
        <w:numPr>
          <w:ilvl w:val="0"/>
          <w:numId w:val="23"/>
        </w:numPr>
        <w:tabs>
          <w:tab w:pos="1821" w:val="left" w:leader="none"/>
        </w:tabs>
        <w:spacing w:line="249" w:lineRule="auto" w:before="173" w:after="0"/>
        <w:ind w:left="1820" w:right="114" w:hanging="567"/>
        <w:jc w:val="both"/>
        <w:rPr>
          <w:sz w:val="24"/>
        </w:rPr>
      </w:pPr>
      <w:r>
        <w:rPr>
          <w:color w:val="262526"/>
          <w:sz w:val="24"/>
        </w:rPr>
        <w:t>If a person submits a tender for a </w:t>
      </w:r>
      <w:r>
        <w:rPr>
          <w:i/>
          <w:color w:val="262526"/>
          <w:sz w:val="24"/>
        </w:rPr>
        <w:t>contestable augmentation </w:t>
      </w:r>
      <w:r>
        <w:rPr>
          <w:color w:val="262526"/>
          <w:sz w:val="24"/>
        </w:rPr>
        <w:t>proposing a </w:t>
      </w:r>
      <w:r>
        <w:rPr>
          <w:i/>
          <w:color w:val="262526"/>
          <w:sz w:val="24"/>
        </w:rPr>
        <w:t>network agreement </w:t>
      </w:r>
      <w:r>
        <w:rPr>
          <w:color w:val="262526"/>
          <w:sz w:val="24"/>
        </w:rPr>
        <w:t>or an </w:t>
      </w:r>
      <w:r>
        <w:rPr>
          <w:i/>
          <w:color w:val="262526"/>
          <w:sz w:val="24"/>
        </w:rPr>
        <w:t>augmentation connection agreement </w:t>
      </w:r>
      <w:r>
        <w:rPr>
          <w:color w:val="262526"/>
          <w:sz w:val="24"/>
        </w:rPr>
        <w:t>that is </w:t>
      </w:r>
      <w:r>
        <w:rPr>
          <w:color w:val="262526"/>
          <w:spacing w:val="2"/>
          <w:sz w:val="24"/>
        </w:rPr>
        <w:t>not </w:t>
      </w:r>
      <w:r>
        <w:rPr>
          <w:color w:val="262526"/>
          <w:sz w:val="24"/>
        </w:rPr>
        <w:t>consistent with the requirements and principles set out in Schedule </w:t>
      </w:r>
      <w:r>
        <w:rPr>
          <w:color w:val="262526"/>
          <w:spacing w:val="-3"/>
          <w:sz w:val="24"/>
        </w:rPr>
        <w:t>8.11 </w:t>
      </w:r>
      <w:r>
        <w:rPr>
          <w:color w:val="262526"/>
          <w:sz w:val="24"/>
        </w:rPr>
        <w:t>to this</w:t>
      </w:r>
      <w:r>
        <w:rPr>
          <w:color w:val="262526"/>
          <w:spacing w:val="-18"/>
          <w:sz w:val="24"/>
        </w:rPr>
        <w:t> </w:t>
      </w:r>
      <w:r>
        <w:rPr>
          <w:color w:val="262526"/>
          <w:spacing w:val="-3"/>
          <w:sz w:val="24"/>
        </w:rPr>
        <w:t>Chapter,</w:t>
      </w:r>
      <w:r>
        <w:rPr>
          <w:color w:val="262526"/>
          <w:spacing w:val="-17"/>
          <w:sz w:val="24"/>
        </w:rPr>
        <w:t> </w:t>
      </w:r>
      <w:r>
        <w:rPr>
          <w:color w:val="262526"/>
          <w:sz w:val="24"/>
        </w:rPr>
        <w:t>the</w:t>
      </w:r>
      <w:r>
        <w:rPr>
          <w:color w:val="262526"/>
          <w:spacing w:val="-17"/>
          <w:sz w:val="24"/>
        </w:rPr>
        <w:t> </w:t>
      </w:r>
      <w:r>
        <w:rPr>
          <w:color w:val="262526"/>
          <w:sz w:val="24"/>
        </w:rPr>
        <w:t>person</w:t>
      </w:r>
      <w:r>
        <w:rPr>
          <w:color w:val="262526"/>
          <w:spacing w:val="-18"/>
          <w:sz w:val="24"/>
        </w:rPr>
        <w:t> </w:t>
      </w:r>
      <w:r>
        <w:rPr>
          <w:color w:val="262526"/>
          <w:sz w:val="24"/>
        </w:rPr>
        <w:t>must,</w:t>
      </w:r>
      <w:r>
        <w:rPr>
          <w:color w:val="262526"/>
          <w:spacing w:val="-17"/>
          <w:sz w:val="24"/>
        </w:rPr>
        <w:t> </w:t>
      </w:r>
      <w:r>
        <w:rPr>
          <w:color w:val="262526"/>
          <w:sz w:val="24"/>
        </w:rPr>
        <w:t>in</w:t>
      </w:r>
      <w:r>
        <w:rPr>
          <w:color w:val="262526"/>
          <w:spacing w:val="-17"/>
          <w:sz w:val="24"/>
        </w:rPr>
        <w:t> </w:t>
      </w:r>
      <w:r>
        <w:rPr>
          <w:color w:val="262526"/>
          <w:sz w:val="24"/>
        </w:rPr>
        <w:t>responding</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invitation</w:t>
      </w:r>
      <w:r>
        <w:rPr>
          <w:color w:val="262526"/>
          <w:spacing w:val="-17"/>
          <w:sz w:val="24"/>
        </w:rPr>
        <w:t> </w:t>
      </w:r>
      <w:r>
        <w:rPr>
          <w:color w:val="262526"/>
          <w:sz w:val="24"/>
        </w:rPr>
        <w:t>to</w:t>
      </w:r>
      <w:r>
        <w:rPr>
          <w:color w:val="262526"/>
          <w:spacing w:val="-18"/>
          <w:sz w:val="24"/>
        </w:rPr>
        <w:t> </w:t>
      </w:r>
      <w:r>
        <w:rPr>
          <w:color w:val="262526"/>
          <w:spacing w:val="-4"/>
          <w:sz w:val="24"/>
        </w:rPr>
        <w:t>tender,</w:t>
      </w:r>
      <w:r>
        <w:rPr>
          <w:color w:val="262526"/>
          <w:spacing w:val="-17"/>
          <w:sz w:val="24"/>
        </w:rPr>
        <w:t> </w:t>
      </w:r>
      <w:r>
        <w:rPr>
          <w:color w:val="262526"/>
          <w:sz w:val="24"/>
        </w:rPr>
        <w:t>include a statement drawing </w:t>
      </w:r>
      <w:r>
        <w:rPr>
          <w:i/>
          <w:color w:val="262526"/>
          <w:sz w:val="24"/>
        </w:rPr>
        <w:t>AEMO's </w:t>
      </w:r>
      <w:r>
        <w:rPr>
          <w:color w:val="262526"/>
          <w:sz w:val="24"/>
        </w:rPr>
        <w:t>attention to the inconsistency and explaining the reasons for it.</w:t>
      </w:r>
    </w:p>
    <w:p>
      <w:pPr>
        <w:pStyle w:val="ListParagraph"/>
        <w:numPr>
          <w:ilvl w:val="0"/>
          <w:numId w:val="23"/>
        </w:numPr>
        <w:tabs>
          <w:tab w:pos="1820" w:val="left" w:leader="none"/>
          <w:tab w:pos="1821" w:val="left" w:leader="none"/>
        </w:tabs>
        <w:spacing w:line="240" w:lineRule="auto" w:before="176" w:after="0"/>
        <w:ind w:left="1820" w:right="0" w:hanging="568"/>
        <w:jc w:val="left"/>
        <w:rPr>
          <w:sz w:val="24"/>
        </w:rPr>
      </w:pPr>
      <w:r>
        <w:rPr>
          <w:color w:val="262526"/>
          <w:sz w:val="24"/>
        </w:rPr>
        <w:t>Despite the provisions of this clause and Schedule</w:t>
      </w:r>
      <w:r>
        <w:rPr>
          <w:color w:val="262526"/>
          <w:spacing w:val="-7"/>
          <w:sz w:val="24"/>
        </w:rPr>
        <w:t> </w:t>
      </w:r>
      <w:r>
        <w:rPr>
          <w:color w:val="262526"/>
          <w:sz w:val="24"/>
        </w:rPr>
        <w:t>8.11:</w:t>
      </w:r>
    </w:p>
    <w:p>
      <w:pPr>
        <w:pStyle w:val="ListParagraph"/>
        <w:numPr>
          <w:ilvl w:val="1"/>
          <w:numId w:val="23"/>
        </w:numPr>
        <w:tabs>
          <w:tab w:pos="2388" w:val="left" w:leader="none"/>
        </w:tabs>
        <w:spacing w:line="249" w:lineRule="auto" w:before="182" w:after="0"/>
        <w:ind w:left="2387" w:right="115" w:hanging="567"/>
        <w:jc w:val="both"/>
        <w:rPr>
          <w:sz w:val="24"/>
        </w:rPr>
      </w:pPr>
      <w:r>
        <w:rPr>
          <w:i/>
          <w:color w:val="262526"/>
          <w:sz w:val="24"/>
        </w:rPr>
        <w:t>AEMO</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other</w:t>
      </w:r>
      <w:r>
        <w:rPr>
          <w:color w:val="262526"/>
          <w:spacing w:val="-9"/>
          <w:sz w:val="24"/>
        </w:rPr>
        <w:t> </w:t>
      </w:r>
      <w:r>
        <w:rPr>
          <w:color w:val="262526"/>
          <w:sz w:val="24"/>
        </w:rPr>
        <w:t>party</w:t>
      </w:r>
      <w:r>
        <w:rPr>
          <w:color w:val="262526"/>
          <w:spacing w:val="-8"/>
          <w:sz w:val="24"/>
        </w:rPr>
        <w:t> </w:t>
      </w:r>
      <w:r>
        <w:rPr>
          <w:color w:val="262526"/>
          <w:sz w:val="24"/>
        </w:rPr>
        <w:t>or</w:t>
      </w:r>
      <w:r>
        <w:rPr>
          <w:color w:val="262526"/>
          <w:spacing w:val="-9"/>
          <w:sz w:val="24"/>
        </w:rPr>
        <w:t> </w:t>
      </w:r>
      <w:r>
        <w:rPr>
          <w:color w:val="262526"/>
          <w:sz w:val="24"/>
        </w:rPr>
        <w:t>parties</w:t>
      </w:r>
      <w:r>
        <w:rPr>
          <w:color w:val="262526"/>
          <w:spacing w:val="-8"/>
          <w:sz w:val="24"/>
        </w:rPr>
        <w:t> </w:t>
      </w:r>
      <w:r>
        <w:rPr>
          <w:color w:val="262526"/>
          <w:sz w:val="24"/>
        </w:rPr>
        <w:t>to</w:t>
      </w:r>
      <w:r>
        <w:rPr>
          <w:color w:val="262526"/>
          <w:spacing w:val="-9"/>
          <w:sz w:val="24"/>
        </w:rPr>
        <w:t> </w:t>
      </w:r>
      <w:r>
        <w:rPr>
          <w:color w:val="262526"/>
          <w:sz w:val="24"/>
        </w:rPr>
        <w:t>a</w:t>
      </w:r>
      <w:r>
        <w:rPr>
          <w:color w:val="262526"/>
          <w:spacing w:val="-9"/>
          <w:sz w:val="24"/>
        </w:rPr>
        <w:t> </w:t>
      </w:r>
      <w:r>
        <w:rPr>
          <w:i/>
          <w:color w:val="262526"/>
          <w:sz w:val="24"/>
        </w:rPr>
        <w:t>network</w:t>
      </w:r>
      <w:r>
        <w:rPr>
          <w:i/>
          <w:color w:val="262526"/>
          <w:spacing w:val="-9"/>
          <w:sz w:val="24"/>
        </w:rPr>
        <w:t> </w:t>
      </w:r>
      <w:r>
        <w:rPr>
          <w:i/>
          <w:color w:val="262526"/>
          <w:sz w:val="24"/>
        </w:rPr>
        <w:t>agreement</w:t>
      </w:r>
      <w:r>
        <w:rPr>
          <w:i/>
          <w:color w:val="262526"/>
          <w:spacing w:val="-9"/>
          <w:sz w:val="24"/>
        </w:rPr>
        <w:t> </w:t>
      </w:r>
      <w:r>
        <w:rPr>
          <w:color w:val="262526"/>
          <w:sz w:val="24"/>
        </w:rPr>
        <w:t>may</w:t>
      </w:r>
      <w:r>
        <w:rPr>
          <w:color w:val="262526"/>
          <w:spacing w:val="-9"/>
          <w:sz w:val="24"/>
        </w:rPr>
        <w:t> </w:t>
      </w:r>
      <w:r>
        <w:rPr>
          <w:color w:val="262526"/>
          <w:spacing w:val="-3"/>
          <w:sz w:val="24"/>
        </w:rPr>
        <w:t>agree </w:t>
      </w:r>
      <w:r>
        <w:rPr>
          <w:color w:val="262526"/>
          <w:sz w:val="24"/>
        </w:rPr>
        <w:t>terms</w:t>
      </w:r>
      <w:r>
        <w:rPr>
          <w:color w:val="262526"/>
          <w:spacing w:val="-17"/>
          <w:sz w:val="24"/>
        </w:rPr>
        <w:t> </w:t>
      </w:r>
      <w:r>
        <w:rPr>
          <w:color w:val="262526"/>
          <w:sz w:val="24"/>
        </w:rPr>
        <w:t>and</w:t>
      </w:r>
      <w:r>
        <w:rPr>
          <w:color w:val="262526"/>
          <w:spacing w:val="-17"/>
          <w:sz w:val="24"/>
        </w:rPr>
        <w:t> </w:t>
      </w:r>
      <w:r>
        <w:rPr>
          <w:color w:val="262526"/>
          <w:sz w:val="24"/>
        </w:rPr>
        <w:t>conditions</w:t>
      </w:r>
      <w:r>
        <w:rPr>
          <w:color w:val="262526"/>
          <w:spacing w:val="-16"/>
          <w:sz w:val="24"/>
        </w:rPr>
        <w:t> </w:t>
      </w:r>
      <w:r>
        <w:rPr>
          <w:color w:val="262526"/>
          <w:sz w:val="24"/>
        </w:rPr>
        <w:t>of</w:t>
      </w:r>
      <w:r>
        <w:rPr>
          <w:color w:val="262526"/>
          <w:spacing w:val="-17"/>
          <w:sz w:val="24"/>
        </w:rPr>
        <w:t> </w:t>
      </w:r>
      <w:r>
        <w:rPr>
          <w:color w:val="262526"/>
          <w:sz w:val="24"/>
        </w:rPr>
        <w:t>an</w:t>
      </w:r>
      <w:r>
        <w:rPr>
          <w:color w:val="262526"/>
          <w:spacing w:val="-17"/>
          <w:sz w:val="24"/>
        </w:rPr>
        <w:t> </w:t>
      </w:r>
      <w:r>
        <w:rPr>
          <w:color w:val="262526"/>
          <w:sz w:val="24"/>
        </w:rPr>
        <w:t>amendment</w:t>
      </w:r>
      <w:r>
        <w:rPr>
          <w:color w:val="262526"/>
          <w:spacing w:val="-16"/>
          <w:sz w:val="24"/>
        </w:rPr>
        <w:t> </w:t>
      </w:r>
      <w:r>
        <w:rPr>
          <w:color w:val="262526"/>
          <w:sz w:val="24"/>
        </w:rPr>
        <w:t>that</w:t>
      </w:r>
      <w:r>
        <w:rPr>
          <w:color w:val="262526"/>
          <w:spacing w:val="-17"/>
          <w:sz w:val="24"/>
        </w:rPr>
        <w:t> </w:t>
      </w:r>
      <w:r>
        <w:rPr>
          <w:color w:val="262526"/>
          <w:spacing w:val="-3"/>
          <w:sz w:val="24"/>
        </w:rPr>
        <w:t>differ</w:t>
      </w:r>
      <w:r>
        <w:rPr>
          <w:color w:val="262526"/>
          <w:spacing w:val="-16"/>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pacing w:val="-2"/>
          <w:sz w:val="24"/>
        </w:rPr>
        <w:t>requirements </w:t>
      </w:r>
      <w:r>
        <w:rPr>
          <w:color w:val="262526"/>
          <w:sz w:val="24"/>
        </w:rPr>
        <w:t>and principles set out in Schedule 8.11;</w:t>
      </w:r>
      <w:r>
        <w:rPr>
          <w:color w:val="262526"/>
          <w:spacing w:val="-5"/>
          <w:sz w:val="24"/>
        </w:rPr>
        <w:t> </w:t>
      </w:r>
      <w:r>
        <w:rPr>
          <w:color w:val="262526"/>
          <w:sz w:val="24"/>
        </w:rPr>
        <w:t>and</w:t>
      </w:r>
    </w:p>
    <w:p>
      <w:pPr>
        <w:pStyle w:val="ListParagraph"/>
        <w:numPr>
          <w:ilvl w:val="1"/>
          <w:numId w:val="23"/>
        </w:numPr>
        <w:tabs>
          <w:tab w:pos="2388" w:val="left" w:leader="none"/>
        </w:tabs>
        <w:spacing w:line="249" w:lineRule="auto" w:before="173" w:after="0"/>
        <w:ind w:left="2387" w:right="115" w:hanging="567"/>
        <w:jc w:val="both"/>
        <w:rPr>
          <w:sz w:val="24"/>
        </w:rPr>
      </w:pPr>
      <w:r>
        <w:rPr>
          <w:color w:val="262526"/>
          <w:sz w:val="24"/>
        </w:rPr>
        <w:t>the</w:t>
      </w:r>
      <w:r>
        <w:rPr>
          <w:color w:val="262526"/>
          <w:spacing w:val="-13"/>
          <w:sz w:val="24"/>
        </w:rPr>
        <w:t> </w:t>
      </w:r>
      <w:r>
        <w:rPr>
          <w:color w:val="262526"/>
          <w:spacing w:val="-3"/>
          <w:sz w:val="24"/>
        </w:rPr>
        <w:t>parties</w:t>
      </w:r>
      <w:r>
        <w:rPr>
          <w:color w:val="262526"/>
          <w:spacing w:val="-14"/>
          <w:sz w:val="24"/>
        </w:rPr>
        <w:t> </w:t>
      </w:r>
      <w:r>
        <w:rPr>
          <w:color w:val="262526"/>
          <w:sz w:val="24"/>
        </w:rPr>
        <w:t>to</w:t>
      </w:r>
      <w:r>
        <w:rPr>
          <w:color w:val="262526"/>
          <w:spacing w:val="-12"/>
          <w:sz w:val="24"/>
        </w:rPr>
        <w:t> </w:t>
      </w:r>
      <w:r>
        <w:rPr>
          <w:color w:val="262526"/>
          <w:sz w:val="24"/>
        </w:rPr>
        <w:t>an</w:t>
      </w:r>
      <w:r>
        <w:rPr>
          <w:color w:val="262526"/>
          <w:spacing w:val="-14"/>
          <w:sz w:val="24"/>
        </w:rPr>
        <w:t> </w:t>
      </w:r>
      <w:r>
        <w:rPr>
          <w:i/>
          <w:color w:val="262526"/>
          <w:spacing w:val="-3"/>
          <w:sz w:val="24"/>
        </w:rPr>
        <w:t>augmentation</w:t>
      </w:r>
      <w:r>
        <w:rPr>
          <w:i/>
          <w:color w:val="262526"/>
          <w:spacing w:val="-12"/>
          <w:sz w:val="24"/>
        </w:rPr>
        <w:t> </w:t>
      </w:r>
      <w:r>
        <w:rPr>
          <w:i/>
          <w:color w:val="262526"/>
          <w:sz w:val="24"/>
        </w:rPr>
        <w:t>connection</w:t>
      </w:r>
      <w:r>
        <w:rPr>
          <w:i/>
          <w:color w:val="262526"/>
          <w:spacing w:val="-13"/>
          <w:sz w:val="24"/>
        </w:rPr>
        <w:t> </w:t>
      </w:r>
      <w:r>
        <w:rPr>
          <w:i/>
          <w:color w:val="262526"/>
          <w:spacing w:val="-3"/>
          <w:sz w:val="24"/>
        </w:rPr>
        <w:t>agreement</w:t>
      </w:r>
      <w:r>
        <w:rPr>
          <w:i/>
          <w:color w:val="262526"/>
          <w:spacing w:val="-13"/>
          <w:sz w:val="24"/>
        </w:rPr>
        <w:t> </w:t>
      </w:r>
      <w:r>
        <w:rPr>
          <w:color w:val="262526"/>
          <w:spacing w:val="-6"/>
          <w:sz w:val="24"/>
        </w:rPr>
        <w:t>may,</w:t>
      </w:r>
      <w:r>
        <w:rPr>
          <w:color w:val="262526"/>
          <w:spacing w:val="-14"/>
          <w:sz w:val="24"/>
        </w:rPr>
        <w:t> </w:t>
      </w:r>
      <w:r>
        <w:rPr>
          <w:color w:val="262526"/>
          <w:spacing w:val="-3"/>
          <w:sz w:val="24"/>
        </w:rPr>
        <w:t>with</w:t>
      </w:r>
      <w:r>
        <w:rPr>
          <w:color w:val="262526"/>
          <w:spacing w:val="-12"/>
          <w:sz w:val="24"/>
        </w:rPr>
        <w:t> </w:t>
      </w:r>
      <w:r>
        <w:rPr>
          <w:i/>
          <w:color w:val="262526"/>
          <w:spacing w:val="-2"/>
          <w:sz w:val="24"/>
        </w:rPr>
        <w:t>AEMO's </w:t>
      </w:r>
      <w:r>
        <w:rPr>
          <w:color w:val="262526"/>
          <w:sz w:val="24"/>
        </w:rPr>
        <w:t>consent, agree terms and conditions that differ from the requirements and principles set out in Schedule</w:t>
      </w:r>
      <w:r>
        <w:rPr>
          <w:color w:val="262526"/>
          <w:spacing w:val="-4"/>
          <w:sz w:val="24"/>
        </w:rPr>
        <w:t> </w:t>
      </w:r>
      <w:r>
        <w:rPr>
          <w:color w:val="262526"/>
          <w:sz w:val="24"/>
        </w:rPr>
        <w:t>8.11.</w:t>
      </w:r>
    </w:p>
    <w:p>
      <w:pPr>
        <w:pStyle w:val="Heading3"/>
        <w:numPr>
          <w:ilvl w:val="2"/>
          <w:numId w:val="16"/>
        </w:numPr>
        <w:tabs>
          <w:tab w:pos="1244" w:val="left" w:leader="none"/>
          <w:tab w:pos="1245" w:val="left" w:leader="none"/>
        </w:tabs>
        <w:spacing w:line="240" w:lineRule="auto" w:before="237" w:after="0"/>
        <w:ind w:left="1244" w:right="0" w:hanging="1126"/>
        <w:jc w:val="left"/>
      </w:pPr>
      <w:r>
        <w:rPr>
          <w:color w:val="262526"/>
        </w:rPr>
        <w:t>Annual planning</w:t>
      </w:r>
      <w:r>
        <w:rPr>
          <w:color w:val="262526"/>
          <w:spacing w:val="-2"/>
        </w:rPr>
        <w:t> </w:t>
      </w:r>
      <w:r>
        <w:rPr>
          <w:color w:val="262526"/>
        </w:rPr>
        <w:t>review</w:t>
      </w:r>
    </w:p>
    <w:p>
      <w:pPr>
        <w:pStyle w:val="BodyText"/>
        <w:spacing w:before="118"/>
        <w:ind w:left="1253" w:firstLine="0"/>
        <w:jc w:val="left"/>
      </w:pPr>
      <w:r>
        <w:rPr>
          <w:i/>
          <w:color w:val="262526"/>
        </w:rPr>
        <w:t>AEMO </w:t>
      </w:r>
      <w:r>
        <w:rPr>
          <w:color w:val="262526"/>
        </w:rPr>
        <w:t>must in its annual planning review indicate:</w:t>
      </w:r>
    </w:p>
    <w:p>
      <w:pPr>
        <w:pStyle w:val="ListParagraph"/>
        <w:numPr>
          <w:ilvl w:val="0"/>
          <w:numId w:val="24"/>
        </w:numPr>
        <w:tabs>
          <w:tab w:pos="1821" w:val="left" w:leader="none"/>
        </w:tabs>
        <w:spacing w:line="249" w:lineRule="auto" w:before="182" w:after="0"/>
        <w:ind w:left="1820" w:right="113" w:hanging="567"/>
        <w:jc w:val="both"/>
        <w:rPr>
          <w:sz w:val="24"/>
        </w:rPr>
      </w:pPr>
      <w:r>
        <w:rPr>
          <w:color w:val="262526"/>
          <w:sz w:val="24"/>
        </w:rPr>
        <w:t>which </w:t>
      </w:r>
      <w:r>
        <w:rPr>
          <w:i/>
          <w:color w:val="262526"/>
          <w:sz w:val="24"/>
        </w:rPr>
        <w:t>augmentations </w:t>
      </w:r>
      <w:r>
        <w:rPr>
          <w:color w:val="262526"/>
          <w:sz w:val="24"/>
        </w:rPr>
        <w:t>commenced in the previous year are </w:t>
      </w:r>
      <w:r>
        <w:rPr>
          <w:i/>
          <w:color w:val="262526"/>
          <w:sz w:val="24"/>
        </w:rPr>
        <w:t>contestable </w:t>
      </w:r>
      <w:r>
        <w:rPr>
          <w:i/>
          <w:color w:val="262526"/>
          <w:sz w:val="24"/>
        </w:rPr>
        <w:t>augmentations</w:t>
      </w:r>
      <w:r>
        <w:rPr>
          <w:color w:val="262526"/>
          <w:sz w:val="24"/>
        </w:rPr>
        <w:t>; and</w:t>
      </w:r>
    </w:p>
    <w:p>
      <w:pPr>
        <w:pStyle w:val="ListParagraph"/>
        <w:numPr>
          <w:ilvl w:val="0"/>
          <w:numId w:val="24"/>
        </w:numPr>
        <w:tabs>
          <w:tab w:pos="1821" w:val="left" w:leader="none"/>
        </w:tabs>
        <w:spacing w:line="249" w:lineRule="auto" w:before="172" w:after="0"/>
        <w:ind w:left="1820" w:right="114" w:hanging="567"/>
        <w:jc w:val="both"/>
        <w:rPr>
          <w:sz w:val="24"/>
        </w:rPr>
      </w:pPr>
      <w:r>
        <w:rPr>
          <w:color w:val="262526"/>
          <w:sz w:val="24"/>
        </w:rPr>
        <w:t>which</w:t>
      </w:r>
      <w:r>
        <w:rPr>
          <w:color w:val="262526"/>
          <w:spacing w:val="-7"/>
          <w:sz w:val="24"/>
        </w:rPr>
        <w:t> </w:t>
      </w:r>
      <w:r>
        <w:rPr>
          <w:i/>
          <w:color w:val="262526"/>
          <w:sz w:val="24"/>
        </w:rPr>
        <w:t>augmentations</w:t>
      </w:r>
      <w:r>
        <w:rPr>
          <w:i/>
          <w:color w:val="262526"/>
          <w:spacing w:val="-6"/>
          <w:sz w:val="24"/>
        </w:rPr>
        <w:t> </w:t>
      </w:r>
      <w:r>
        <w:rPr>
          <w:color w:val="262526"/>
          <w:sz w:val="24"/>
        </w:rPr>
        <w:t>planned</w:t>
      </w:r>
      <w:r>
        <w:rPr>
          <w:color w:val="262526"/>
          <w:spacing w:val="-7"/>
          <w:sz w:val="24"/>
        </w:rPr>
        <w:t> </w:t>
      </w:r>
      <w:r>
        <w:rPr>
          <w:color w:val="262526"/>
          <w:sz w:val="24"/>
        </w:rPr>
        <w:t>to</w:t>
      </w:r>
      <w:r>
        <w:rPr>
          <w:color w:val="262526"/>
          <w:spacing w:val="-6"/>
          <w:sz w:val="24"/>
        </w:rPr>
        <w:t> </w:t>
      </w:r>
      <w:r>
        <w:rPr>
          <w:color w:val="262526"/>
          <w:sz w:val="24"/>
        </w:rPr>
        <w:t>commence</w:t>
      </w:r>
      <w:r>
        <w:rPr>
          <w:color w:val="262526"/>
          <w:spacing w:val="-6"/>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present</w:t>
      </w:r>
      <w:r>
        <w:rPr>
          <w:color w:val="262526"/>
          <w:spacing w:val="-6"/>
          <w:sz w:val="24"/>
        </w:rPr>
        <w:t> </w:t>
      </w:r>
      <w:r>
        <w:rPr>
          <w:color w:val="262526"/>
          <w:sz w:val="24"/>
        </w:rPr>
        <w:t>or</w:t>
      </w:r>
      <w:r>
        <w:rPr>
          <w:color w:val="262526"/>
          <w:spacing w:val="-7"/>
          <w:sz w:val="24"/>
        </w:rPr>
        <w:t> </w:t>
      </w:r>
      <w:r>
        <w:rPr>
          <w:color w:val="262526"/>
          <w:sz w:val="24"/>
        </w:rPr>
        <w:t>future</w:t>
      </w:r>
      <w:r>
        <w:rPr>
          <w:color w:val="262526"/>
          <w:spacing w:val="-6"/>
          <w:sz w:val="24"/>
        </w:rPr>
        <w:t> </w:t>
      </w:r>
      <w:r>
        <w:rPr>
          <w:color w:val="262526"/>
          <w:sz w:val="24"/>
        </w:rPr>
        <w:t>years</w:t>
      </w:r>
      <w:r>
        <w:rPr>
          <w:color w:val="262526"/>
          <w:spacing w:val="-6"/>
          <w:sz w:val="24"/>
        </w:rPr>
        <w:t> </w:t>
      </w:r>
      <w:r>
        <w:rPr>
          <w:color w:val="262526"/>
          <w:sz w:val="24"/>
        </w:rPr>
        <w:t>are likely to be </w:t>
      </w:r>
      <w:r>
        <w:rPr>
          <w:i/>
          <w:color w:val="262526"/>
          <w:sz w:val="24"/>
        </w:rPr>
        <w:t>contestable</w:t>
      </w:r>
      <w:r>
        <w:rPr>
          <w:i/>
          <w:color w:val="262526"/>
          <w:spacing w:val="-2"/>
          <w:sz w:val="24"/>
        </w:rPr>
        <w:t> </w:t>
      </w:r>
      <w:r>
        <w:rPr>
          <w:i/>
          <w:color w:val="262526"/>
          <w:sz w:val="24"/>
        </w:rPr>
        <w:t>augmentations</w:t>
      </w:r>
      <w:r>
        <w:rPr>
          <w:color w:val="262526"/>
          <w:sz w:val="24"/>
        </w:rPr>
        <w:t>.</w:t>
      </w:r>
    </w:p>
    <w:p>
      <w:pPr>
        <w:pStyle w:val="BodyText"/>
        <w:spacing w:before="8"/>
        <w:ind w:left="0" w:firstLine="0"/>
        <w:jc w:val="left"/>
        <w:rPr>
          <w:sz w:val="29"/>
        </w:rPr>
      </w:pPr>
    </w:p>
    <w:p>
      <w:pPr>
        <w:pStyle w:val="Heading1"/>
        <w:tabs>
          <w:tab w:pos="2387" w:val="left" w:leader="none"/>
        </w:tabs>
        <w:spacing w:line="249" w:lineRule="auto"/>
        <w:ind w:left="2387" w:right="274" w:hanging="2268"/>
      </w:pPr>
      <w:r>
        <w:rPr>
          <w:color w:val="262526"/>
        </w:rPr>
        <w:t>Schedule</w:t>
      </w:r>
      <w:r>
        <w:rPr>
          <w:color w:val="262526"/>
          <w:spacing w:val="-13"/>
        </w:rPr>
        <w:t> </w:t>
      </w:r>
      <w:r>
        <w:rPr>
          <w:color w:val="262526"/>
          <w:spacing w:val="-5"/>
        </w:rPr>
        <w:t>8.11</w:t>
        <w:tab/>
      </w:r>
      <w:r>
        <w:rPr>
          <w:color w:val="262526"/>
        </w:rPr>
        <w:t>Principles</w:t>
      </w:r>
      <w:r>
        <w:rPr>
          <w:color w:val="262526"/>
          <w:spacing w:val="-22"/>
        </w:rPr>
        <w:t> </w:t>
      </w:r>
      <w:r>
        <w:rPr>
          <w:color w:val="262526"/>
        </w:rPr>
        <w:t>to</w:t>
      </w:r>
      <w:r>
        <w:rPr>
          <w:color w:val="262526"/>
          <w:spacing w:val="-22"/>
        </w:rPr>
        <w:t> </w:t>
      </w:r>
      <w:r>
        <w:rPr>
          <w:color w:val="262526"/>
        </w:rPr>
        <w:t>be</w:t>
      </w:r>
      <w:r>
        <w:rPr>
          <w:color w:val="262526"/>
          <w:spacing w:val="-22"/>
        </w:rPr>
        <w:t> </w:t>
      </w:r>
      <w:r>
        <w:rPr>
          <w:color w:val="262526"/>
        </w:rPr>
        <w:t>reflected</w:t>
      </w:r>
      <w:r>
        <w:rPr>
          <w:color w:val="262526"/>
          <w:spacing w:val="-22"/>
        </w:rPr>
        <w:t> </w:t>
      </w:r>
      <w:r>
        <w:rPr>
          <w:color w:val="262526"/>
        </w:rPr>
        <w:t>in</w:t>
      </w:r>
      <w:r>
        <w:rPr>
          <w:color w:val="262526"/>
          <w:spacing w:val="-22"/>
        </w:rPr>
        <w:t> </w:t>
      </w:r>
      <w:r>
        <w:rPr>
          <w:color w:val="262526"/>
        </w:rPr>
        <w:t>agreements</w:t>
      </w:r>
      <w:r>
        <w:rPr>
          <w:color w:val="262526"/>
          <w:spacing w:val="-22"/>
        </w:rPr>
        <w:t> </w:t>
      </w:r>
      <w:r>
        <w:rPr>
          <w:color w:val="262526"/>
        </w:rPr>
        <w:t>relating</w:t>
      </w:r>
      <w:r>
        <w:rPr>
          <w:color w:val="262526"/>
          <w:spacing w:val="-21"/>
        </w:rPr>
        <w:t> </w:t>
      </w:r>
      <w:r>
        <w:rPr>
          <w:color w:val="262526"/>
        </w:rPr>
        <w:t>to contestable</w:t>
      </w:r>
      <w:r>
        <w:rPr>
          <w:color w:val="262526"/>
          <w:spacing w:val="-5"/>
        </w:rPr>
        <w:t> </w:t>
      </w:r>
      <w:r>
        <w:rPr>
          <w:color w:val="262526"/>
        </w:rPr>
        <w:t>augmentations</w:t>
      </w:r>
    </w:p>
    <w:p>
      <w:pPr>
        <w:pStyle w:val="BodyText"/>
        <w:spacing w:before="4"/>
        <w:ind w:left="0" w:firstLine="0"/>
        <w:jc w:val="left"/>
        <w:rPr>
          <w:rFonts w:ascii="Arial"/>
          <w:b/>
          <w:sz w:val="40"/>
        </w:rPr>
      </w:pPr>
    </w:p>
    <w:p>
      <w:pPr>
        <w:pStyle w:val="Heading3"/>
        <w:tabs>
          <w:tab w:pos="1253" w:val="left" w:leader="none"/>
        </w:tabs>
        <w:spacing w:before="0"/>
        <w:ind w:left="119" w:firstLine="0"/>
      </w:pPr>
      <w:r>
        <w:rPr>
          <w:color w:val="262526"/>
          <w:spacing w:val="-3"/>
        </w:rPr>
        <w:t>S8.11.1</w:t>
        <w:tab/>
      </w:r>
      <w:r>
        <w:rPr>
          <w:color w:val="262526"/>
        </w:rPr>
        <w:t>Risk</w:t>
      </w:r>
      <w:r>
        <w:rPr>
          <w:color w:val="262526"/>
          <w:spacing w:val="-2"/>
        </w:rPr>
        <w:t> </w:t>
      </w:r>
      <w:r>
        <w:rPr>
          <w:color w:val="262526"/>
        </w:rPr>
        <w:t>allocation</w:t>
      </w:r>
    </w:p>
    <w:p>
      <w:pPr>
        <w:pStyle w:val="ListParagraph"/>
        <w:numPr>
          <w:ilvl w:val="0"/>
          <w:numId w:val="25"/>
        </w:numPr>
        <w:tabs>
          <w:tab w:pos="1816" w:val="left" w:leader="none"/>
          <w:tab w:pos="1817" w:val="left" w:leader="none"/>
        </w:tabs>
        <w:spacing w:line="240" w:lineRule="auto" w:before="175" w:after="0"/>
        <w:ind w:left="1816" w:right="0" w:hanging="564"/>
        <w:jc w:val="left"/>
        <w:rPr>
          <w:sz w:val="24"/>
        </w:rPr>
      </w:pPr>
      <w:r>
        <w:rPr>
          <w:color w:val="262526"/>
          <w:sz w:val="24"/>
        </w:rPr>
        <w:t>This clause sets out the risk allocation</w:t>
      </w:r>
      <w:r>
        <w:rPr>
          <w:color w:val="262526"/>
          <w:spacing w:val="-2"/>
          <w:sz w:val="24"/>
        </w:rPr>
        <w:t> </w:t>
      </w:r>
      <w:r>
        <w:rPr>
          <w:color w:val="262526"/>
          <w:sz w:val="24"/>
        </w:rPr>
        <w:t>principles.</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Site/Construction</w:t>
      </w:r>
      <w:r>
        <w:rPr>
          <w:color w:val="262526"/>
          <w:spacing w:val="-1"/>
        </w:rPr>
        <w:t> </w:t>
      </w:r>
      <w:r>
        <w:rPr>
          <w:color w:val="262526"/>
        </w:rPr>
        <w:t>Risk</w:t>
      </w:r>
    </w:p>
    <w:p>
      <w:pPr>
        <w:pStyle w:val="BodyText"/>
        <w:spacing w:line="249" w:lineRule="auto" w:before="175"/>
        <w:ind w:left="1820" w:right="113" w:firstLine="0"/>
      </w:pPr>
      <w:r>
        <w:rPr>
          <w:color w:val="262526"/>
        </w:rPr>
        <w:t>Site/construction risk is the risk that unanticipated difficulties or liabilities associated with the site or the construction work will adversely affect the </w:t>
      </w:r>
      <w:r>
        <w:rPr>
          <w:i/>
          <w:color w:val="262526"/>
        </w:rPr>
        <w:t>contestable </w:t>
      </w:r>
      <w:r>
        <w:rPr>
          <w:color w:val="262526"/>
        </w:rPr>
        <w:t>provider's ability to deliver network services at the price agreed with </w:t>
      </w:r>
      <w:r>
        <w:rPr>
          <w:i/>
          <w:color w:val="262526"/>
        </w:rPr>
        <w:t>AEMO</w:t>
      </w:r>
      <w:r>
        <w:rPr>
          <w:color w:val="262526"/>
        </w:rPr>
        <w:t>. This risk comprises (for example) the risk of contamination of the land and the risk that unforeseen difficulties (such as difficulties in sourcing necessary materials) will impede the construction of the </w:t>
      </w:r>
      <w:r>
        <w:rPr>
          <w:i/>
          <w:color w:val="262526"/>
        </w:rPr>
        <w:t>augmentation</w:t>
      </w:r>
      <w:r>
        <w:rPr>
          <w:color w:val="262526"/>
        </w:rPr>
        <w:t>.</w:t>
      </w:r>
    </w:p>
    <w:p>
      <w:pPr>
        <w:pStyle w:val="BodyText"/>
        <w:spacing w:before="178"/>
        <w:ind w:left="1820" w:firstLine="0"/>
      </w:pPr>
      <w:r>
        <w:rPr>
          <w:color w:val="262526"/>
        </w:rPr>
        <w:t>Site/construction risk is allocated to the </w:t>
      </w:r>
      <w:r>
        <w:rPr>
          <w:i/>
          <w:color w:val="262526"/>
        </w:rPr>
        <w:t>contestable </w:t>
      </w:r>
      <w:r>
        <w:rPr>
          <w:color w:val="262526"/>
        </w:rPr>
        <w:t>provider.</w:t>
      </w:r>
    </w:p>
    <w:p>
      <w:pPr>
        <w:spacing w:after="0"/>
        <w:sectPr>
          <w:pgSz w:w="11910" w:h="16840"/>
          <w:pgMar w:header="642" w:footer="697" w:top="1160" w:bottom="880" w:left="1320" w:right="1320"/>
        </w:sectPr>
      </w:pPr>
    </w:p>
    <w:p>
      <w:pPr>
        <w:pStyle w:val="Heading3"/>
        <w:numPr>
          <w:ilvl w:val="0"/>
          <w:numId w:val="25"/>
        </w:numPr>
        <w:tabs>
          <w:tab w:pos="1820" w:val="left" w:leader="none"/>
          <w:tab w:pos="1821" w:val="left" w:leader="none"/>
        </w:tabs>
        <w:spacing w:line="240" w:lineRule="auto" w:before="126" w:after="0"/>
        <w:ind w:left="1820" w:right="0" w:hanging="568"/>
        <w:jc w:val="left"/>
      </w:pPr>
      <w:r>
        <w:rPr>
          <w:color w:val="262526"/>
        </w:rPr>
        <w:t>Statutory approval</w:t>
      </w:r>
      <w:r>
        <w:rPr>
          <w:color w:val="262526"/>
          <w:spacing w:val="-2"/>
        </w:rPr>
        <w:t> </w:t>
      </w:r>
      <w:r>
        <w:rPr>
          <w:color w:val="262526"/>
        </w:rPr>
        <w:t>risk</w:t>
      </w:r>
    </w:p>
    <w:p>
      <w:pPr>
        <w:pStyle w:val="BodyText"/>
        <w:spacing w:line="249" w:lineRule="auto" w:before="175"/>
        <w:ind w:left="1820" w:right="115" w:firstLine="0"/>
      </w:pPr>
      <w:r>
        <w:rPr>
          <w:color w:val="262526"/>
        </w:rPr>
        <w:t>This is the risk that a necessary planning, environmental, building or other approval</w:t>
      </w:r>
      <w:r>
        <w:rPr>
          <w:color w:val="262526"/>
          <w:spacing w:val="-19"/>
        </w:rPr>
        <w:t> </w:t>
      </w:r>
      <w:r>
        <w:rPr>
          <w:color w:val="262526"/>
        </w:rPr>
        <w:t>will</w:t>
      </w:r>
      <w:r>
        <w:rPr>
          <w:color w:val="262526"/>
          <w:spacing w:val="-18"/>
        </w:rPr>
        <w:t> </w:t>
      </w:r>
      <w:r>
        <w:rPr>
          <w:color w:val="262526"/>
        </w:rPr>
        <w:t>be</w:t>
      </w:r>
      <w:r>
        <w:rPr>
          <w:color w:val="262526"/>
          <w:spacing w:val="-19"/>
        </w:rPr>
        <w:t> </w:t>
      </w:r>
      <w:r>
        <w:rPr>
          <w:color w:val="262526"/>
        </w:rPr>
        <w:t>refused</w:t>
      </w:r>
      <w:r>
        <w:rPr>
          <w:color w:val="262526"/>
          <w:spacing w:val="-18"/>
        </w:rPr>
        <w:t> </w:t>
      </w:r>
      <w:r>
        <w:rPr>
          <w:color w:val="262526"/>
        </w:rPr>
        <w:t>or</w:t>
      </w:r>
      <w:r>
        <w:rPr>
          <w:color w:val="262526"/>
          <w:spacing w:val="-19"/>
        </w:rPr>
        <w:t> </w:t>
      </w:r>
      <w:r>
        <w:rPr>
          <w:color w:val="262526"/>
        </w:rPr>
        <w:t>granted</w:t>
      </w:r>
      <w:r>
        <w:rPr>
          <w:color w:val="262526"/>
          <w:spacing w:val="-18"/>
        </w:rPr>
        <w:t> </w:t>
      </w:r>
      <w:r>
        <w:rPr>
          <w:color w:val="262526"/>
        </w:rPr>
        <w:t>on</w:t>
      </w:r>
      <w:r>
        <w:rPr>
          <w:color w:val="262526"/>
          <w:spacing w:val="-18"/>
        </w:rPr>
        <w:t> </w:t>
      </w:r>
      <w:r>
        <w:rPr>
          <w:color w:val="262526"/>
        </w:rPr>
        <w:t>conditions</w:t>
      </w:r>
      <w:r>
        <w:rPr>
          <w:color w:val="262526"/>
          <w:spacing w:val="-19"/>
        </w:rPr>
        <w:t> </w:t>
      </w:r>
      <w:r>
        <w:rPr>
          <w:color w:val="262526"/>
        </w:rPr>
        <w:t>adversely</w:t>
      </w:r>
      <w:r>
        <w:rPr>
          <w:color w:val="262526"/>
          <w:spacing w:val="-18"/>
        </w:rPr>
        <w:t> </w:t>
      </w:r>
      <w:r>
        <w:rPr>
          <w:color w:val="262526"/>
          <w:spacing w:val="-3"/>
        </w:rPr>
        <w:t>affecting</w:t>
      </w:r>
      <w:r>
        <w:rPr>
          <w:color w:val="262526"/>
          <w:spacing w:val="-19"/>
        </w:rPr>
        <w:t> </w:t>
      </w:r>
      <w:r>
        <w:rPr>
          <w:color w:val="262526"/>
        </w:rPr>
        <w:t>the</w:t>
      </w:r>
      <w:r>
        <w:rPr>
          <w:color w:val="262526"/>
          <w:spacing w:val="-18"/>
        </w:rPr>
        <w:t> </w:t>
      </w:r>
      <w:r>
        <w:rPr>
          <w:color w:val="262526"/>
        </w:rPr>
        <w:t>costs of constructing or operating the </w:t>
      </w:r>
      <w:r>
        <w:rPr>
          <w:i/>
          <w:color w:val="262526"/>
        </w:rPr>
        <w:t>contestable</w:t>
      </w:r>
      <w:r>
        <w:rPr>
          <w:i/>
          <w:color w:val="262526"/>
          <w:spacing w:val="-3"/>
        </w:rPr>
        <w:t> </w:t>
      </w:r>
      <w:r>
        <w:rPr>
          <w:i/>
          <w:color w:val="262526"/>
        </w:rPr>
        <w:t>augmentation</w:t>
      </w:r>
      <w:r>
        <w:rPr>
          <w:color w:val="262526"/>
        </w:rPr>
        <w:t>.</w:t>
      </w:r>
    </w:p>
    <w:p>
      <w:pPr>
        <w:spacing w:before="174"/>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Native title</w:t>
      </w:r>
      <w:r>
        <w:rPr>
          <w:color w:val="262526"/>
          <w:spacing w:val="-2"/>
        </w:rPr>
        <w:t> </w:t>
      </w:r>
      <w:r>
        <w:rPr>
          <w:color w:val="262526"/>
        </w:rPr>
        <w:t>risk</w:t>
      </w:r>
    </w:p>
    <w:p>
      <w:pPr>
        <w:pStyle w:val="BodyText"/>
        <w:spacing w:line="249" w:lineRule="auto" w:before="175"/>
        <w:ind w:left="1820" w:right="115" w:firstLine="0"/>
      </w:pPr>
      <w:r>
        <w:rPr>
          <w:color w:val="262526"/>
        </w:rPr>
        <w:t>This</w:t>
      </w:r>
      <w:r>
        <w:rPr>
          <w:color w:val="262526"/>
          <w:spacing w:val="-8"/>
        </w:rPr>
        <w:t> </w:t>
      </w:r>
      <w:r>
        <w:rPr>
          <w:color w:val="262526"/>
        </w:rPr>
        <w:t>is</w:t>
      </w:r>
      <w:r>
        <w:rPr>
          <w:color w:val="262526"/>
          <w:spacing w:val="-8"/>
        </w:rPr>
        <w:t> </w:t>
      </w:r>
      <w:r>
        <w:rPr>
          <w:color w:val="262526"/>
        </w:rPr>
        <w:t>the</w:t>
      </w:r>
      <w:r>
        <w:rPr>
          <w:color w:val="262526"/>
          <w:spacing w:val="-7"/>
        </w:rPr>
        <w:t> </w:t>
      </w:r>
      <w:r>
        <w:rPr>
          <w:color w:val="262526"/>
        </w:rPr>
        <w:t>risk</w:t>
      </w:r>
      <w:r>
        <w:rPr>
          <w:color w:val="262526"/>
          <w:spacing w:val="-8"/>
        </w:rPr>
        <w:t> </w:t>
      </w:r>
      <w:r>
        <w:rPr>
          <w:color w:val="262526"/>
        </w:rPr>
        <w:t>that</w:t>
      </w:r>
      <w:r>
        <w:rPr>
          <w:color w:val="262526"/>
          <w:spacing w:val="-7"/>
        </w:rPr>
        <w:t> </w:t>
      </w:r>
      <w:r>
        <w:rPr>
          <w:color w:val="262526"/>
        </w:rPr>
        <w:t>actual</w:t>
      </w:r>
      <w:r>
        <w:rPr>
          <w:color w:val="262526"/>
          <w:spacing w:val="-8"/>
        </w:rPr>
        <w:t> </w:t>
      </w:r>
      <w:r>
        <w:rPr>
          <w:color w:val="262526"/>
        </w:rPr>
        <w:t>or</w:t>
      </w:r>
      <w:r>
        <w:rPr>
          <w:color w:val="262526"/>
          <w:spacing w:val="-8"/>
        </w:rPr>
        <w:t> </w:t>
      </w:r>
      <w:r>
        <w:rPr>
          <w:color w:val="262526"/>
        </w:rPr>
        <w:t>potential</w:t>
      </w:r>
      <w:r>
        <w:rPr>
          <w:color w:val="262526"/>
          <w:spacing w:val="-7"/>
        </w:rPr>
        <w:t> </w:t>
      </w:r>
      <w:r>
        <w:rPr>
          <w:color w:val="262526"/>
        </w:rPr>
        <w:t>native</w:t>
      </w:r>
      <w:r>
        <w:rPr>
          <w:color w:val="262526"/>
          <w:spacing w:val="-8"/>
        </w:rPr>
        <w:t> </w:t>
      </w:r>
      <w:r>
        <w:rPr>
          <w:color w:val="262526"/>
        </w:rPr>
        <w:t>title</w:t>
      </w:r>
      <w:r>
        <w:rPr>
          <w:color w:val="262526"/>
          <w:spacing w:val="-8"/>
        </w:rPr>
        <w:t> </w:t>
      </w:r>
      <w:r>
        <w:rPr>
          <w:color w:val="262526"/>
        </w:rPr>
        <w:t>claims</w:t>
      </w:r>
      <w:r>
        <w:rPr>
          <w:color w:val="262526"/>
          <w:spacing w:val="-7"/>
        </w:rPr>
        <w:t> </w:t>
      </w:r>
      <w:r>
        <w:rPr>
          <w:color w:val="262526"/>
        </w:rPr>
        <w:t>will</w:t>
      </w:r>
      <w:r>
        <w:rPr>
          <w:color w:val="262526"/>
          <w:spacing w:val="-8"/>
        </w:rPr>
        <w:t> </w:t>
      </w:r>
      <w:r>
        <w:rPr>
          <w:color w:val="262526"/>
        </w:rPr>
        <w:t>adversely</w:t>
      </w:r>
      <w:r>
        <w:rPr>
          <w:color w:val="262526"/>
          <w:spacing w:val="-7"/>
        </w:rPr>
        <w:t> </w:t>
      </w:r>
      <w:r>
        <w:rPr>
          <w:color w:val="262526"/>
        </w:rPr>
        <w:t>affect the cost of the</w:t>
      </w:r>
      <w:r>
        <w:rPr>
          <w:color w:val="262526"/>
          <w:spacing w:val="-1"/>
        </w:rPr>
        <w:t> </w:t>
      </w:r>
      <w:r>
        <w:rPr>
          <w:i/>
          <w:color w:val="262526"/>
        </w:rPr>
        <w:t>augmentation</w:t>
      </w:r>
      <w:r>
        <w:rPr>
          <w:color w:val="262526"/>
        </w:rPr>
        <w:t>.</w:t>
      </w:r>
    </w:p>
    <w:p>
      <w:pPr>
        <w:spacing w:before="172"/>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Output specification</w:t>
      </w:r>
      <w:r>
        <w:rPr>
          <w:color w:val="262526"/>
          <w:spacing w:val="-2"/>
        </w:rPr>
        <w:t> </w:t>
      </w:r>
      <w:r>
        <w:rPr>
          <w:color w:val="262526"/>
        </w:rPr>
        <w:t>risk</w:t>
      </w:r>
    </w:p>
    <w:p>
      <w:pPr>
        <w:pStyle w:val="BodyText"/>
        <w:spacing w:line="249" w:lineRule="auto" w:before="175"/>
        <w:ind w:left="1820" w:right="113" w:firstLine="0"/>
      </w:pPr>
      <w:r>
        <w:rPr>
          <w:color w:val="262526"/>
        </w:rPr>
        <w:t>This is the risk that inadequacies in the output specification will cause or contribute</w:t>
      </w:r>
      <w:r>
        <w:rPr>
          <w:color w:val="262526"/>
          <w:spacing w:val="-19"/>
        </w:rPr>
        <w:t> </w:t>
      </w:r>
      <w:r>
        <w:rPr>
          <w:color w:val="262526"/>
        </w:rPr>
        <w:t>to</w:t>
      </w:r>
      <w:r>
        <w:rPr>
          <w:color w:val="262526"/>
          <w:spacing w:val="-19"/>
        </w:rPr>
        <w:t> </w:t>
      </w:r>
      <w:r>
        <w:rPr>
          <w:color w:val="262526"/>
        </w:rPr>
        <w:t>design</w:t>
      </w:r>
      <w:r>
        <w:rPr>
          <w:color w:val="262526"/>
          <w:spacing w:val="-18"/>
        </w:rPr>
        <w:t> </w:t>
      </w:r>
      <w:r>
        <w:rPr>
          <w:color w:val="262526"/>
        </w:rPr>
        <w:t>inadequacies.</w:t>
      </w:r>
      <w:r>
        <w:rPr>
          <w:color w:val="262526"/>
          <w:spacing w:val="-22"/>
        </w:rPr>
        <w:t> </w:t>
      </w:r>
      <w:r>
        <w:rPr>
          <w:color w:val="262526"/>
        </w:rPr>
        <w:t>This</w:t>
      </w:r>
      <w:r>
        <w:rPr>
          <w:color w:val="262526"/>
          <w:spacing w:val="-19"/>
        </w:rPr>
        <w:t> </w:t>
      </w:r>
      <w:r>
        <w:rPr>
          <w:color w:val="262526"/>
        </w:rPr>
        <w:t>risk</w:t>
      </w:r>
      <w:r>
        <w:rPr>
          <w:color w:val="262526"/>
          <w:spacing w:val="-19"/>
        </w:rPr>
        <w:t> </w:t>
      </w:r>
      <w:r>
        <w:rPr>
          <w:color w:val="262526"/>
        </w:rPr>
        <w:t>is</w:t>
      </w:r>
      <w:r>
        <w:rPr>
          <w:color w:val="262526"/>
          <w:spacing w:val="-18"/>
        </w:rPr>
        <w:t> </w:t>
      </w:r>
      <w:r>
        <w:rPr>
          <w:color w:val="262526"/>
        </w:rPr>
        <w:t>allocated</w:t>
      </w:r>
      <w:r>
        <w:rPr>
          <w:color w:val="262526"/>
          <w:spacing w:val="-19"/>
        </w:rPr>
        <w:t> </w:t>
      </w:r>
      <w:r>
        <w:rPr>
          <w:color w:val="262526"/>
        </w:rPr>
        <w:t>to</w:t>
      </w:r>
      <w:r>
        <w:rPr>
          <w:color w:val="262526"/>
          <w:spacing w:val="-21"/>
        </w:rPr>
        <w:t> </w:t>
      </w:r>
      <w:r>
        <w:rPr>
          <w:i/>
          <w:color w:val="262526"/>
        </w:rPr>
        <w:t>AEMO</w:t>
      </w:r>
      <w:r>
        <w:rPr>
          <w:i/>
          <w:color w:val="262526"/>
          <w:spacing w:val="-19"/>
        </w:rPr>
        <w:t> </w:t>
      </w:r>
      <w:r>
        <w:rPr>
          <w:color w:val="262526"/>
        </w:rPr>
        <w:t>to</w:t>
      </w:r>
      <w:r>
        <w:rPr>
          <w:color w:val="262526"/>
          <w:spacing w:val="-18"/>
        </w:rPr>
        <w:t> </w:t>
      </w:r>
      <w:r>
        <w:rPr>
          <w:color w:val="262526"/>
        </w:rPr>
        <w:t>the</w:t>
      </w:r>
      <w:r>
        <w:rPr>
          <w:color w:val="262526"/>
          <w:spacing w:val="-19"/>
        </w:rPr>
        <w:t> </w:t>
      </w:r>
      <w:r>
        <w:rPr>
          <w:color w:val="262526"/>
          <w:spacing w:val="-2"/>
        </w:rPr>
        <w:t>extent </w:t>
      </w:r>
      <w:r>
        <w:rPr>
          <w:color w:val="262526"/>
        </w:rPr>
        <w:t>the inadequacies in the output specification are attributable to </w:t>
      </w:r>
      <w:r>
        <w:rPr>
          <w:i/>
          <w:color w:val="262526"/>
        </w:rPr>
        <w:t>AEMO</w:t>
      </w:r>
      <w:r>
        <w:rPr>
          <w:color w:val="262526"/>
        </w:rPr>
        <w:t>.</w:t>
      </w:r>
      <w:r>
        <w:rPr>
          <w:color w:val="262526"/>
          <w:spacing w:val="-42"/>
        </w:rPr>
        <w:t> </w:t>
      </w:r>
      <w:r>
        <w:rPr>
          <w:color w:val="262526"/>
          <w:spacing w:val="-9"/>
        </w:rPr>
        <w:t>To </w:t>
      </w:r>
      <w:r>
        <w:rPr>
          <w:color w:val="262526"/>
        </w:rPr>
        <w:t>the extent the inadequacies are attributable to incorrect information provided by the</w:t>
      </w:r>
      <w:r>
        <w:rPr>
          <w:color w:val="262526"/>
          <w:spacing w:val="-7"/>
        </w:rPr>
        <w:t> </w:t>
      </w:r>
      <w:r>
        <w:rPr>
          <w:color w:val="262526"/>
        </w:rPr>
        <w:t>incumbent</w:t>
      </w:r>
      <w:r>
        <w:rPr>
          <w:color w:val="262526"/>
          <w:spacing w:val="-7"/>
        </w:rPr>
        <w:t> </w:t>
      </w:r>
      <w:r>
        <w:rPr>
          <w:i/>
          <w:color w:val="262526"/>
        </w:rPr>
        <w:t>declared</w:t>
      </w:r>
      <w:r>
        <w:rPr>
          <w:i/>
          <w:color w:val="262526"/>
          <w:spacing w:val="-7"/>
        </w:rPr>
        <w:t> </w:t>
      </w:r>
      <w:r>
        <w:rPr>
          <w:i/>
          <w:color w:val="262526"/>
        </w:rPr>
        <w:t>transmission</w:t>
      </w:r>
      <w:r>
        <w:rPr>
          <w:i/>
          <w:color w:val="262526"/>
          <w:spacing w:val="-6"/>
        </w:rPr>
        <w:t> </w:t>
      </w:r>
      <w:r>
        <w:rPr>
          <w:i/>
          <w:color w:val="262526"/>
        </w:rPr>
        <w:t>system</w:t>
      </w:r>
      <w:r>
        <w:rPr>
          <w:i/>
          <w:color w:val="262526"/>
          <w:spacing w:val="-7"/>
        </w:rPr>
        <w:t> </w:t>
      </w:r>
      <w:r>
        <w:rPr>
          <w:i/>
          <w:color w:val="262526"/>
        </w:rPr>
        <w:t>operator</w:t>
      </w:r>
      <w:r>
        <w:rPr>
          <w:color w:val="262526"/>
        </w:rPr>
        <w:t>,</w:t>
      </w:r>
      <w:r>
        <w:rPr>
          <w:color w:val="262526"/>
          <w:spacing w:val="-6"/>
        </w:rPr>
        <w:t> </w:t>
      </w:r>
      <w:r>
        <w:rPr>
          <w:color w:val="262526"/>
        </w:rPr>
        <w:t>the</w:t>
      </w:r>
      <w:r>
        <w:rPr>
          <w:color w:val="262526"/>
          <w:spacing w:val="-7"/>
        </w:rPr>
        <w:t> </w:t>
      </w:r>
      <w:r>
        <w:rPr>
          <w:color w:val="262526"/>
        </w:rPr>
        <w:t>risk</w:t>
      </w:r>
      <w:r>
        <w:rPr>
          <w:color w:val="262526"/>
          <w:spacing w:val="-6"/>
        </w:rPr>
        <w:t> </w:t>
      </w:r>
      <w:r>
        <w:rPr>
          <w:color w:val="262526"/>
        </w:rPr>
        <w:t>is</w:t>
      </w:r>
      <w:r>
        <w:rPr>
          <w:color w:val="262526"/>
          <w:spacing w:val="-6"/>
        </w:rPr>
        <w:t> </w:t>
      </w:r>
      <w:r>
        <w:rPr>
          <w:color w:val="262526"/>
        </w:rPr>
        <w:t>allocated</w:t>
      </w:r>
      <w:r>
        <w:rPr>
          <w:color w:val="262526"/>
          <w:spacing w:val="-7"/>
        </w:rPr>
        <w:t> </w:t>
      </w:r>
      <w:r>
        <w:rPr>
          <w:color w:val="262526"/>
        </w:rPr>
        <w:t>to the</w:t>
      </w:r>
      <w:r>
        <w:rPr>
          <w:color w:val="262526"/>
          <w:spacing w:val="-1"/>
        </w:rPr>
        <w:t> </w:t>
      </w:r>
      <w:r>
        <w:rPr>
          <w:color w:val="262526"/>
        </w:rPr>
        <w:t>operator.</w:t>
      </w:r>
    </w:p>
    <w:p>
      <w:pPr>
        <w:pStyle w:val="Heading3"/>
        <w:numPr>
          <w:ilvl w:val="0"/>
          <w:numId w:val="25"/>
        </w:numPr>
        <w:tabs>
          <w:tab w:pos="1820" w:val="left" w:leader="none"/>
          <w:tab w:pos="1821" w:val="left" w:leader="none"/>
        </w:tabs>
        <w:spacing w:line="240" w:lineRule="auto" w:before="184" w:after="0"/>
        <w:ind w:left="1820" w:right="0" w:hanging="568"/>
        <w:jc w:val="left"/>
      </w:pPr>
      <w:r>
        <w:rPr>
          <w:color w:val="262526"/>
        </w:rPr>
        <w:t>Design, construction and commissioning</w:t>
      </w:r>
      <w:r>
        <w:rPr>
          <w:color w:val="262526"/>
          <w:spacing w:val="-8"/>
        </w:rPr>
        <w:t> </w:t>
      </w:r>
      <w:r>
        <w:rPr>
          <w:color w:val="262526"/>
        </w:rPr>
        <w:t>risk</w:t>
      </w:r>
    </w:p>
    <w:p>
      <w:pPr>
        <w:pStyle w:val="BodyText"/>
        <w:spacing w:line="249" w:lineRule="auto" w:before="175"/>
        <w:ind w:left="1820" w:right="117" w:firstLine="0"/>
      </w:pPr>
      <w:r>
        <w:rPr>
          <w:color w:val="262526"/>
        </w:rPr>
        <w:t>This</w:t>
      </w:r>
      <w:r>
        <w:rPr>
          <w:color w:val="262526"/>
          <w:spacing w:val="-14"/>
        </w:rPr>
        <w:t> </w:t>
      </w:r>
      <w:r>
        <w:rPr>
          <w:color w:val="262526"/>
        </w:rPr>
        <w:t>is</w:t>
      </w:r>
      <w:r>
        <w:rPr>
          <w:color w:val="262526"/>
          <w:spacing w:val="-14"/>
        </w:rPr>
        <w:t> </w:t>
      </w:r>
      <w:r>
        <w:rPr>
          <w:color w:val="262526"/>
        </w:rPr>
        <w:t>the</w:t>
      </w:r>
      <w:r>
        <w:rPr>
          <w:color w:val="262526"/>
          <w:spacing w:val="-14"/>
        </w:rPr>
        <w:t> </w:t>
      </w:r>
      <w:r>
        <w:rPr>
          <w:color w:val="262526"/>
        </w:rPr>
        <w:t>risk</w:t>
      </w:r>
      <w:r>
        <w:rPr>
          <w:color w:val="262526"/>
          <w:spacing w:val="-14"/>
        </w:rPr>
        <w:t> </w:t>
      </w:r>
      <w:r>
        <w:rPr>
          <w:color w:val="262526"/>
        </w:rPr>
        <w:t>that</w:t>
      </w:r>
      <w:r>
        <w:rPr>
          <w:color w:val="262526"/>
          <w:spacing w:val="-14"/>
        </w:rPr>
        <w:t> </w:t>
      </w:r>
      <w:r>
        <w:rPr>
          <w:color w:val="262526"/>
        </w:rPr>
        <w:t>an</w:t>
      </w:r>
      <w:r>
        <w:rPr>
          <w:color w:val="262526"/>
          <w:spacing w:val="-13"/>
        </w:rPr>
        <w:t> </w:t>
      </w:r>
      <w:r>
        <w:rPr>
          <w:color w:val="262526"/>
        </w:rPr>
        <w:t>unanticipated</w:t>
      </w:r>
      <w:r>
        <w:rPr>
          <w:color w:val="262526"/>
          <w:spacing w:val="-14"/>
        </w:rPr>
        <w:t> </w:t>
      </w:r>
      <w:r>
        <w:rPr>
          <w:color w:val="262526"/>
        </w:rPr>
        <w:t>increase</w:t>
      </w:r>
      <w:r>
        <w:rPr>
          <w:color w:val="262526"/>
          <w:spacing w:val="-14"/>
        </w:rPr>
        <w:t> </w:t>
      </w:r>
      <w:r>
        <w:rPr>
          <w:color w:val="262526"/>
        </w:rPr>
        <w:t>in</w:t>
      </w:r>
      <w:r>
        <w:rPr>
          <w:color w:val="262526"/>
          <w:spacing w:val="-14"/>
        </w:rPr>
        <w:t> </w:t>
      </w:r>
      <w:r>
        <w:rPr>
          <w:color w:val="262526"/>
        </w:rPr>
        <w:t>the</w:t>
      </w:r>
      <w:r>
        <w:rPr>
          <w:color w:val="262526"/>
          <w:spacing w:val="-14"/>
        </w:rPr>
        <w:t> </w:t>
      </w:r>
      <w:r>
        <w:rPr>
          <w:color w:val="262526"/>
        </w:rPr>
        <w:t>costs</w:t>
      </w:r>
      <w:r>
        <w:rPr>
          <w:color w:val="262526"/>
          <w:spacing w:val="-13"/>
        </w:rPr>
        <w:t> </w:t>
      </w:r>
      <w:r>
        <w:rPr>
          <w:color w:val="262526"/>
        </w:rPr>
        <w:t>of</w:t>
      </w:r>
      <w:r>
        <w:rPr>
          <w:color w:val="262526"/>
          <w:spacing w:val="-14"/>
        </w:rPr>
        <w:t> </w:t>
      </w:r>
      <w:r>
        <w:rPr>
          <w:color w:val="262526"/>
        </w:rPr>
        <w:t>the</w:t>
      </w:r>
      <w:r>
        <w:rPr>
          <w:color w:val="262526"/>
          <w:spacing w:val="-16"/>
        </w:rPr>
        <w:t> </w:t>
      </w:r>
      <w:r>
        <w:rPr>
          <w:i/>
          <w:color w:val="262526"/>
        </w:rPr>
        <w:t>augmentation </w:t>
      </w:r>
      <w:r>
        <w:rPr>
          <w:color w:val="262526"/>
        </w:rPr>
        <w:t>will have a significant adverse impact on the viability or profitability of the </w:t>
      </w:r>
      <w:r>
        <w:rPr>
          <w:i/>
          <w:color w:val="262526"/>
        </w:rPr>
        <w:t>contestable</w:t>
      </w:r>
      <w:r>
        <w:rPr>
          <w:i/>
          <w:color w:val="262526"/>
          <w:spacing w:val="-1"/>
        </w:rPr>
        <w:t> </w:t>
      </w:r>
      <w:r>
        <w:rPr>
          <w:i/>
          <w:color w:val="262526"/>
        </w:rPr>
        <w:t>augmentation</w:t>
      </w:r>
      <w:r>
        <w:rPr>
          <w:color w:val="262526"/>
        </w:rPr>
        <w:t>.</w:t>
      </w:r>
    </w:p>
    <w:p>
      <w:pPr>
        <w:spacing w:before="173"/>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Operating</w:t>
      </w:r>
      <w:r>
        <w:rPr>
          <w:color w:val="262526"/>
          <w:spacing w:val="-1"/>
        </w:rPr>
        <w:t> </w:t>
      </w:r>
      <w:r>
        <w:rPr>
          <w:color w:val="262526"/>
        </w:rPr>
        <w:t>risk</w:t>
      </w:r>
    </w:p>
    <w:p>
      <w:pPr>
        <w:pStyle w:val="BodyText"/>
        <w:spacing w:line="249" w:lineRule="auto" w:before="175"/>
        <w:ind w:left="1820" w:right="113" w:firstLine="0"/>
      </w:pPr>
      <w:r>
        <w:rPr>
          <w:color w:val="262526"/>
        </w:rPr>
        <w:t>This is the risk that the </w:t>
      </w:r>
      <w:r>
        <w:rPr>
          <w:i/>
          <w:color w:val="262526"/>
        </w:rPr>
        <w:t>contestable </w:t>
      </w:r>
      <w:r>
        <w:rPr>
          <w:color w:val="262526"/>
        </w:rPr>
        <w:t>provider will fail, for a reason other than force majeure or inadequate financial resources, to deliver the electricity network services purchased by </w:t>
      </w:r>
      <w:r>
        <w:rPr>
          <w:i/>
          <w:color w:val="262526"/>
        </w:rPr>
        <w:t>AEMO</w:t>
      </w:r>
      <w:r>
        <w:rPr>
          <w:color w:val="262526"/>
        </w:rPr>
        <w:t>. It includes (for example) the risk of systems failure.</w:t>
      </w:r>
    </w:p>
    <w:p>
      <w:pPr>
        <w:spacing w:before="174"/>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Network and interface</w:t>
      </w:r>
      <w:r>
        <w:rPr>
          <w:color w:val="262526"/>
          <w:spacing w:val="-3"/>
        </w:rPr>
        <w:t> </w:t>
      </w:r>
      <w:r>
        <w:rPr>
          <w:color w:val="262526"/>
        </w:rPr>
        <w:t>risk</w:t>
      </w:r>
    </w:p>
    <w:p>
      <w:pPr>
        <w:pStyle w:val="BodyText"/>
        <w:spacing w:line="249" w:lineRule="auto" w:before="176"/>
        <w:ind w:left="1820" w:right="115" w:firstLine="0"/>
      </w:pPr>
      <w:r>
        <w:rPr>
          <w:color w:val="262526"/>
        </w:rPr>
        <w:t>This is the risk that the interface between the </w:t>
      </w:r>
      <w:r>
        <w:rPr>
          <w:i/>
          <w:color w:val="262526"/>
        </w:rPr>
        <w:t>augmentation </w:t>
      </w:r>
      <w:r>
        <w:rPr>
          <w:color w:val="262526"/>
        </w:rPr>
        <w:t>and the</w:t>
      </w:r>
      <w:r>
        <w:rPr>
          <w:color w:val="262526"/>
          <w:spacing w:val="-28"/>
        </w:rPr>
        <w:t> </w:t>
      </w:r>
      <w:r>
        <w:rPr>
          <w:i/>
          <w:color w:val="262526"/>
        </w:rPr>
        <w:t>declared </w:t>
      </w:r>
      <w:r>
        <w:rPr>
          <w:i/>
          <w:color w:val="262526"/>
        </w:rPr>
        <w:t>transmission system </w:t>
      </w:r>
      <w:r>
        <w:rPr>
          <w:color w:val="262526"/>
        </w:rPr>
        <w:t>will not be constructed or operated in accordance with the tender specification or to a satisfactory standard with the result that the safety, reliability or security of the supply of electricity or the national electricity system (or both) will be adversely</w:t>
      </w:r>
      <w:r>
        <w:rPr>
          <w:color w:val="262526"/>
          <w:spacing w:val="-5"/>
        </w:rPr>
        <w:t> </w:t>
      </w:r>
      <w:r>
        <w:rPr>
          <w:color w:val="262526"/>
        </w:rPr>
        <w:t>affected.</w:t>
      </w:r>
    </w:p>
    <w:p>
      <w:pPr>
        <w:pStyle w:val="BodyText"/>
        <w:spacing w:line="249" w:lineRule="auto" w:before="175"/>
        <w:ind w:left="1820" w:right="112" w:firstLine="0"/>
      </w:pPr>
      <w:r>
        <w:rPr>
          <w:color w:val="262526"/>
        </w:rPr>
        <w:t>This</w:t>
      </w:r>
      <w:r>
        <w:rPr>
          <w:color w:val="262526"/>
          <w:spacing w:val="-14"/>
        </w:rPr>
        <w:t> </w:t>
      </w:r>
      <w:r>
        <w:rPr>
          <w:color w:val="262526"/>
        </w:rPr>
        <w:t>risk</w:t>
      </w:r>
      <w:r>
        <w:rPr>
          <w:color w:val="262526"/>
          <w:spacing w:val="-14"/>
        </w:rPr>
        <w:t> </w:t>
      </w:r>
      <w:r>
        <w:rPr>
          <w:color w:val="262526"/>
        </w:rPr>
        <w:t>is</w:t>
      </w:r>
      <w:r>
        <w:rPr>
          <w:color w:val="262526"/>
          <w:spacing w:val="-14"/>
        </w:rPr>
        <w:t> </w:t>
      </w:r>
      <w:r>
        <w:rPr>
          <w:color w:val="262526"/>
        </w:rPr>
        <w:t>allocated</w:t>
      </w:r>
      <w:r>
        <w:rPr>
          <w:color w:val="262526"/>
          <w:spacing w:val="-13"/>
        </w:rPr>
        <w:t> </w:t>
      </w:r>
      <w:r>
        <w:rPr>
          <w:color w:val="262526"/>
        </w:rPr>
        <w:t>to</w:t>
      </w:r>
      <w:r>
        <w:rPr>
          <w:color w:val="262526"/>
          <w:spacing w:val="-14"/>
        </w:rPr>
        <w:t> </w:t>
      </w:r>
      <w:r>
        <w:rPr>
          <w:color w:val="262526"/>
        </w:rPr>
        <w:t>the</w:t>
      </w:r>
      <w:r>
        <w:rPr>
          <w:color w:val="262526"/>
          <w:spacing w:val="-14"/>
        </w:rPr>
        <w:t> </w:t>
      </w:r>
      <w:r>
        <w:rPr>
          <w:color w:val="262526"/>
        </w:rPr>
        <w:t>party</w:t>
      </w:r>
      <w:r>
        <w:rPr>
          <w:color w:val="262526"/>
          <w:spacing w:val="-13"/>
        </w:rPr>
        <w:t> </w:t>
      </w:r>
      <w:r>
        <w:rPr>
          <w:color w:val="262526"/>
        </w:rPr>
        <w:t>whose</w:t>
      </w:r>
      <w:r>
        <w:rPr>
          <w:color w:val="262526"/>
          <w:spacing w:val="-14"/>
        </w:rPr>
        <w:t> </w:t>
      </w:r>
      <w:r>
        <w:rPr>
          <w:color w:val="262526"/>
        </w:rPr>
        <w:t>system</w:t>
      </w:r>
      <w:r>
        <w:rPr>
          <w:color w:val="262526"/>
          <w:spacing w:val="-14"/>
        </w:rPr>
        <w:t> </w:t>
      </w:r>
      <w:r>
        <w:rPr>
          <w:color w:val="262526"/>
        </w:rPr>
        <w:t>affects</w:t>
      </w:r>
      <w:r>
        <w:rPr>
          <w:color w:val="262526"/>
          <w:spacing w:val="-14"/>
        </w:rPr>
        <w:t> </w:t>
      </w:r>
      <w:r>
        <w:rPr>
          <w:color w:val="262526"/>
        </w:rPr>
        <w:t>the</w:t>
      </w:r>
      <w:r>
        <w:rPr>
          <w:color w:val="262526"/>
          <w:spacing w:val="-13"/>
        </w:rPr>
        <w:t> </w:t>
      </w:r>
      <w:r>
        <w:rPr>
          <w:color w:val="262526"/>
        </w:rPr>
        <w:t>other</w:t>
      </w:r>
      <w:r>
        <w:rPr>
          <w:color w:val="262526"/>
          <w:spacing w:val="-14"/>
        </w:rPr>
        <w:t> </w:t>
      </w:r>
      <w:r>
        <w:rPr>
          <w:color w:val="262526"/>
        </w:rPr>
        <w:t>in</w:t>
      </w:r>
      <w:r>
        <w:rPr>
          <w:color w:val="262526"/>
          <w:spacing w:val="-14"/>
        </w:rPr>
        <w:t> </w:t>
      </w:r>
      <w:r>
        <w:rPr>
          <w:color w:val="262526"/>
        </w:rPr>
        <w:t>an</w:t>
      </w:r>
      <w:r>
        <w:rPr>
          <w:color w:val="262526"/>
          <w:spacing w:val="-13"/>
        </w:rPr>
        <w:t> </w:t>
      </w:r>
      <w:r>
        <w:rPr>
          <w:color w:val="262526"/>
        </w:rPr>
        <w:t>adverse </w:t>
      </w:r>
      <w:r>
        <w:rPr>
          <w:color w:val="262526"/>
          <w:spacing w:val="-3"/>
        </w:rPr>
        <w:t>way. </w:t>
      </w:r>
      <w:r>
        <w:rPr>
          <w:color w:val="262526"/>
        </w:rPr>
        <w:t>If, however, the adverse result is directly caused by the provision of incorrect information, the risk is allocated to the party that provided </w:t>
      </w:r>
      <w:r>
        <w:rPr>
          <w:color w:val="262526"/>
          <w:spacing w:val="2"/>
        </w:rPr>
        <w:t>the </w:t>
      </w:r>
      <w:r>
        <w:rPr>
          <w:color w:val="262526"/>
        </w:rPr>
        <w:t>incorrect information.</w:t>
      </w:r>
    </w:p>
    <w:p>
      <w:pPr>
        <w:pStyle w:val="Heading3"/>
        <w:numPr>
          <w:ilvl w:val="0"/>
          <w:numId w:val="25"/>
        </w:numPr>
        <w:tabs>
          <w:tab w:pos="1820" w:val="left" w:leader="none"/>
          <w:tab w:pos="1821" w:val="left" w:leader="none"/>
        </w:tabs>
        <w:spacing w:line="240" w:lineRule="auto" w:before="181" w:after="0"/>
        <w:ind w:left="1820" w:right="0" w:hanging="568"/>
        <w:jc w:val="left"/>
      </w:pPr>
      <w:r>
        <w:rPr>
          <w:color w:val="262526"/>
        </w:rPr>
        <w:t>Industrial relations</w:t>
      </w:r>
      <w:r>
        <w:rPr>
          <w:color w:val="262526"/>
          <w:spacing w:val="-2"/>
        </w:rPr>
        <w:t> </w:t>
      </w:r>
      <w:r>
        <w:rPr>
          <w:color w:val="262526"/>
        </w:rPr>
        <w:t>risk</w:t>
      </w:r>
    </w:p>
    <w:p>
      <w:pPr>
        <w:spacing w:after="0" w:line="240" w:lineRule="auto"/>
        <w:jc w:val="left"/>
        <w:sectPr>
          <w:pgSz w:w="11910" w:h="16840"/>
          <w:pgMar w:header="642" w:footer="697" w:top="1160" w:bottom="880" w:left="1320" w:right="1320"/>
        </w:sectPr>
      </w:pPr>
    </w:p>
    <w:p>
      <w:pPr>
        <w:pStyle w:val="BodyText"/>
        <w:spacing w:line="249" w:lineRule="auto" w:before="119"/>
        <w:ind w:left="1820" w:right="114" w:firstLine="0"/>
      </w:pPr>
      <w:bookmarkStart w:name="S8.11.2   Minimum requirements for agree" w:id="96"/>
      <w:bookmarkEnd w:id="96"/>
      <w:r>
        <w:rPr/>
      </w:r>
      <w:bookmarkStart w:name="S8.11.3   Matters to be dealt with in re" w:id="97"/>
      <w:bookmarkEnd w:id="97"/>
      <w:r>
        <w:rPr/>
      </w:r>
      <w:bookmarkStart w:name="Part I   Values of customer reliability " w:id="98"/>
      <w:bookmarkEnd w:id="98"/>
      <w:r>
        <w:rPr/>
      </w:r>
      <w:bookmarkStart w:name="8.12   Development of methodology and pu" w:id="99"/>
      <w:bookmarkEnd w:id="99"/>
      <w:r>
        <w:rPr/>
      </w:r>
      <w:r>
        <w:rPr>
          <w:color w:val="262526"/>
        </w:rPr>
        <w:t>This is the risk that industrial action will adversely affect the construction of the </w:t>
      </w:r>
      <w:r>
        <w:rPr>
          <w:i/>
          <w:color w:val="262526"/>
        </w:rPr>
        <w:t>augmentation </w:t>
      </w:r>
      <w:r>
        <w:rPr>
          <w:color w:val="262526"/>
        </w:rPr>
        <w:t>or the delivery of electricity network services by means of the </w:t>
      </w:r>
      <w:r>
        <w:rPr>
          <w:i/>
          <w:color w:val="262526"/>
        </w:rPr>
        <w:t>augmentation</w:t>
      </w:r>
      <w:r>
        <w:rPr>
          <w:color w:val="262526"/>
        </w:rPr>
        <w:t>.</w:t>
      </w:r>
    </w:p>
    <w:p>
      <w:pPr>
        <w:spacing w:line="249" w:lineRule="auto" w:before="173"/>
        <w:ind w:left="1820" w:right="117" w:firstLine="0"/>
        <w:jc w:val="both"/>
        <w:rPr>
          <w:sz w:val="24"/>
        </w:rPr>
      </w:pPr>
      <w:r>
        <w:rPr>
          <w:color w:val="262526"/>
          <w:sz w:val="24"/>
        </w:rPr>
        <w:t>This</w:t>
      </w:r>
      <w:r>
        <w:rPr>
          <w:color w:val="262526"/>
          <w:spacing w:val="-14"/>
          <w:sz w:val="24"/>
        </w:rPr>
        <w:t> </w:t>
      </w:r>
      <w:r>
        <w:rPr>
          <w:color w:val="262526"/>
          <w:sz w:val="24"/>
        </w:rPr>
        <w:t>risk</w:t>
      </w:r>
      <w:r>
        <w:rPr>
          <w:color w:val="262526"/>
          <w:spacing w:val="-15"/>
          <w:sz w:val="24"/>
        </w:rPr>
        <w:t> </w:t>
      </w:r>
      <w:r>
        <w:rPr>
          <w:color w:val="262526"/>
          <w:sz w:val="24"/>
        </w:rPr>
        <w:t>is</w:t>
      </w:r>
      <w:r>
        <w:rPr>
          <w:color w:val="262526"/>
          <w:spacing w:val="-13"/>
          <w:sz w:val="24"/>
        </w:rPr>
        <w:t> </w:t>
      </w:r>
      <w:r>
        <w:rPr>
          <w:color w:val="262526"/>
          <w:sz w:val="24"/>
        </w:rPr>
        <w:t>allocated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i/>
          <w:color w:val="262526"/>
          <w:sz w:val="24"/>
        </w:rPr>
        <w:t>contestable</w:t>
      </w:r>
      <w:r>
        <w:rPr>
          <w:i/>
          <w:color w:val="262526"/>
          <w:spacing w:val="-15"/>
          <w:sz w:val="24"/>
        </w:rPr>
        <w:t> </w:t>
      </w:r>
      <w:r>
        <w:rPr>
          <w:color w:val="262526"/>
          <w:spacing w:val="-4"/>
          <w:sz w:val="24"/>
        </w:rPr>
        <w:t>provider.</w:t>
      </w:r>
      <w:r>
        <w:rPr>
          <w:color w:val="262526"/>
          <w:spacing w:val="-14"/>
          <w:sz w:val="24"/>
        </w:rPr>
        <w:t> </w:t>
      </w:r>
      <w:r>
        <w:rPr>
          <w:color w:val="262526"/>
          <w:sz w:val="24"/>
        </w:rPr>
        <w:t>If,</w:t>
      </w:r>
      <w:r>
        <w:rPr>
          <w:color w:val="262526"/>
          <w:spacing w:val="-15"/>
          <w:sz w:val="24"/>
        </w:rPr>
        <w:t> </w:t>
      </w:r>
      <w:r>
        <w:rPr>
          <w:color w:val="262526"/>
          <w:spacing w:val="-3"/>
          <w:sz w:val="24"/>
        </w:rPr>
        <w:t>however,</w:t>
      </w:r>
      <w:r>
        <w:rPr>
          <w:color w:val="262526"/>
          <w:spacing w:val="-14"/>
          <w:sz w:val="24"/>
        </w:rPr>
        <w:t> </w:t>
      </w:r>
      <w:r>
        <w:rPr>
          <w:color w:val="262526"/>
          <w:sz w:val="24"/>
        </w:rPr>
        <w:t>industrial</w:t>
      </w:r>
      <w:r>
        <w:rPr>
          <w:color w:val="262526"/>
          <w:spacing w:val="-14"/>
          <w:sz w:val="24"/>
        </w:rPr>
        <w:t> </w:t>
      </w:r>
      <w:r>
        <w:rPr>
          <w:color w:val="262526"/>
          <w:sz w:val="24"/>
        </w:rPr>
        <w:t>action directed at the incumbent </w:t>
      </w:r>
      <w:r>
        <w:rPr>
          <w:i/>
          <w:color w:val="262526"/>
          <w:sz w:val="24"/>
        </w:rPr>
        <w:t>declared transmission system operator </w:t>
      </w:r>
      <w:r>
        <w:rPr>
          <w:color w:val="262526"/>
          <w:sz w:val="24"/>
        </w:rPr>
        <w:t>causes the adverse effect, the risk is allocated to the</w:t>
      </w:r>
      <w:r>
        <w:rPr>
          <w:color w:val="262526"/>
          <w:spacing w:val="-4"/>
          <w:sz w:val="24"/>
        </w:rPr>
        <w:t> </w:t>
      </w:r>
      <w:r>
        <w:rPr>
          <w:color w:val="262526"/>
          <w:sz w:val="24"/>
        </w:rPr>
        <w:t>operator.</w:t>
      </w:r>
    </w:p>
    <w:p>
      <w:pPr>
        <w:pStyle w:val="Heading3"/>
        <w:tabs>
          <w:tab w:pos="1253" w:val="left" w:leader="none"/>
        </w:tabs>
        <w:spacing w:line="249" w:lineRule="auto"/>
        <w:ind w:right="943"/>
      </w:pPr>
      <w:r>
        <w:rPr>
          <w:color w:val="262526"/>
          <w:spacing w:val="-3"/>
        </w:rPr>
        <w:t>S8.11.2</w:t>
        <w:tab/>
      </w:r>
      <w:r>
        <w:rPr>
          <w:color w:val="262526"/>
        </w:rPr>
        <w:t>Minimum requirements for agreements relating to contestable augmentation</w:t>
      </w:r>
    </w:p>
    <w:p>
      <w:pPr>
        <w:pStyle w:val="ListParagraph"/>
        <w:numPr>
          <w:ilvl w:val="0"/>
          <w:numId w:val="26"/>
        </w:numPr>
        <w:tabs>
          <w:tab w:pos="1807" w:val="left" w:leader="none"/>
          <w:tab w:pos="1808" w:val="left" w:leader="none"/>
        </w:tabs>
        <w:spacing w:line="240" w:lineRule="auto" w:before="165" w:after="0"/>
        <w:ind w:left="1807" w:right="0" w:hanging="555"/>
        <w:jc w:val="left"/>
        <w:rPr>
          <w:sz w:val="24"/>
        </w:rPr>
      </w:pPr>
      <w:r>
        <w:rPr>
          <w:color w:val="262526"/>
          <w:sz w:val="24"/>
        </w:rPr>
        <w:t>An </w:t>
      </w:r>
      <w:r>
        <w:rPr>
          <w:i/>
          <w:color w:val="262526"/>
          <w:sz w:val="24"/>
        </w:rPr>
        <w:t>augmentation connection agreement </w:t>
      </w:r>
      <w:r>
        <w:rPr>
          <w:color w:val="262526"/>
          <w:sz w:val="24"/>
        </w:rPr>
        <w:t>must</w:t>
      </w:r>
      <w:r>
        <w:rPr>
          <w:color w:val="262526"/>
          <w:spacing w:val="-4"/>
          <w:sz w:val="24"/>
        </w:rPr>
        <w:t> </w:t>
      </w:r>
      <w:r>
        <w:rPr>
          <w:color w:val="262526"/>
          <w:sz w:val="24"/>
        </w:rPr>
        <w:t>specify:</w:t>
      </w:r>
    </w:p>
    <w:p>
      <w:pPr>
        <w:pStyle w:val="ListParagraph"/>
        <w:numPr>
          <w:ilvl w:val="1"/>
          <w:numId w:val="26"/>
        </w:numPr>
        <w:tabs>
          <w:tab w:pos="2388" w:val="left" w:leader="none"/>
        </w:tabs>
        <w:spacing w:line="249" w:lineRule="auto" w:before="182" w:after="0"/>
        <w:ind w:left="2387" w:right="115" w:hanging="567"/>
        <w:jc w:val="both"/>
        <w:rPr>
          <w:sz w:val="24"/>
        </w:rPr>
      </w:pPr>
      <w:r>
        <w:rPr>
          <w:color w:val="262526"/>
          <w:sz w:val="24"/>
        </w:rPr>
        <w:t>the technical and other details of </w:t>
      </w:r>
      <w:r>
        <w:rPr>
          <w:i/>
          <w:color w:val="262526"/>
          <w:sz w:val="24"/>
        </w:rPr>
        <w:t>connection </w:t>
      </w:r>
      <w:r>
        <w:rPr>
          <w:color w:val="262526"/>
          <w:sz w:val="24"/>
        </w:rPr>
        <w:t>(including the </w:t>
      </w:r>
      <w:r>
        <w:rPr>
          <w:i/>
          <w:color w:val="262526"/>
          <w:sz w:val="24"/>
        </w:rPr>
        <w:t>connection </w:t>
      </w:r>
      <w:r>
        <w:rPr>
          <w:i/>
          <w:color w:val="262526"/>
          <w:sz w:val="24"/>
        </w:rPr>
        <w:t>point</w:t>
      </w:r>
      <w:r>
        <w:rPr>
          <w:color w:val="262526"/>
          <w:sz w:val="24"/>
        </w:rPr>
        <w:t>); and</w:t>
      </w:r>
    </w:p>
    <w:p>
      <w:pPr>
        <w:pStyle w:val="ListParagraph"/>
        <w:numPr>
          <w:ilvl w:val="1"/>
          <w:numId w:val="26"/>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performance standards </w:t>
      </w:r>
      <w:r>
        <w:rPr>
          <w:color w:val="262526"/>
          <w:sz w:val="24"/>
        </w:rPr>
        <w:t>that apply to the </w:t>
      </w:r>
      <w:r>
        <w:rPr>
          <w:i/>
          <w:color w:val="262526"/>
          <w:sz w:val="24"/>
        </w:rPr>
        <w:t>contestable</w:t>
      </w:r>
      <w:r>
        <w:rPr>
          <w:i/>
          <w:color w:val="262526"/>
          <w:spacing w:val="-16"/>
          <w:sz w:val="24"/>
        </w:rPr>
        <w:t> </w:t>
      </w:r>
      <w:r>
        <w:rPr>
          <w:color w:val="262526"/>
          <w:sz w:val="24"/>
        </w:rPr>
        <w:t>provider.</w:t>
      </w:r>
    </w:p>
    <w:p>
      <w:pPr>
        <w:pStyle w:val="ListParagraph"/>
        <w:numPr>
          <w:ilvl w:val="0"/>
          <w:numId w:val="26"/>
        </w:numPr>
        <w:tabs>
          <w:tab w:pos="1817" w:val="left" w:leader="none"/>
        </w:tabs>
        <w:spacing w:line="249" w:lineRule="auto" w:before="182" w:after="0"/>
        <w:ind w:left="1820" w:right="117" w:hanging="567"/>
        <w:jc w:val="both"/>
        <w:rPr>
          <w:sz w:val="24"/>
        </w:rPr>
      </w:pPr>
      <w:r>
        <w:rPr>
          <w:color w:val="262526"/>
          <w:sz w:val="24"/>
        </w:rPr>
        <w:t>There should be no material difference between </w:t>
      </w:r>
      <w:r>
        <w:rPr>
          <w:i/>
          <w:color w:val="262526"/>
          <w:sz w:val="24"/>
        </w:rPr>
        <w:t>performance standards </w:t>
      </w:r>
      <w:r>
        <w:rPr>
          <w:color w:val="262526"/>
          <w:sz w:val="24"/>
        </w:rPr>
        <w:t>that apply</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7"/>
          <w:sz w:val="24"/>
        </w:rPr>
        <w:t> </w:t>
      </w:r>
      <w:r>
        <w:rPr>
          <w:i/>
          <w:color w:val="262526"/>
          <w:sz w:val="24"/>
        </w:rPr>
        <w:t>incumbent</w:t>
      </w:r>
      <w:r>
        <w:rPr>
          <w:i/>
          <w:color w:val="262526"/>
          <w:spacing w:val="-6"/>
          <w:sz w:val="24"/>
        </w:rPr>
        <w:t> </w:t>
      </w:r>
      <w:r>
        <w:rPr>
          <w:i/>
          <w:color w:val="262526"/>
          <w:sz w:val="24"/>
        </w:rPr>
        <w:t>declared</w:t>
      </w:r>
      <w:r>
        <w:rPr>
          <w:i/>
          <w:color w:val="262526"/>
          <w:spacing w:val="-5"/>
          <w:sz w:val="24"/>
        </w:rPr>
        <w:t> </w:t>
      </w:r>
      <w:r>
        <w:rPr>
          <w:i/>
          <w:color w:val="262526"/>
          <w:sz w:val="24"/>
        </w:rPr>
        <w:t>transmission</w:t>
      </w:r>
      <w:r>
        <w:rPr>
          <w:i/>
          <w:color w:val="262526"/>
          <w:spacing w:val="-6"/>
          <w:sz w:val="24"/>
        </w:rPr>
        <w:t> </w:t>
      </w:r>
      <w:r>
        <w:rPr>
          <w:i/>
          <w:color w:val="262526"/>
          <w:sz w:val="24"/>
        </w:rPr>
        <w:t>system</w:t>
      </w:r>
      <w:r>
        <w:rPr>
          <w:i/>
          <w:color w:val="262526"/>
          <w:spacing w:val="-5"/>
          <w:sz w:val="24"/>
        </w:rPr>
        <w:t> </w:t>
      </w:r>
      <w:r>
        <w:rPr>
          <w:i/>
          <w:color w:val="262526"/>
          <w:sz w:val="24"/>
        </w:rPr>
        <w:t>operator</w:t>
      </w:r>
      <w:r>
        <w:rPr>
          <w:i/>
          <w:color w:val="262526"/>
          <w:spacing w:val="-6"/>
          <w:sz w:val="24"/>
        </w:rPr>
        <w:t> </w:t>
      </w:r>
      <w:r>
        <w:rPr>
          <w:color w:val="262526"/>
          <w:sz w:val="24"/>
        </w:rPr>
        <w:t>and</w:t>
      </w:r>
      <w:r>
        <w:rPr>
          <w:color w:val="262526"/>
          <w:spacing w:val="-6"/>
          <w:sz w:val="24"/>
        </w:rPr>
        <w:t> </w:t>
      </w:r>
      <w:r>
        <w:rPr>
          <w:color w:val="262526"/>
          <w:sz w:val="24"/>
        </w:rPr>
        <w:t>those</w:t>
      </w:r>
      <w:r>
        <w:rPr>
          <w:color w:val="262526"/>
          <w:spacing w:val="-5"/>
          <w:sz w:val="24"/>
        </w:rPr>
        <w:t> </w:t>
      </w:r>
      <w:r>
        <w:rPr>
          <w:color w:val="262526"/>
          <w:sz w:val="24"/>
        </w:rPr>
        <w:t>that apply to the </w:t>
      </w:r>
      <w:r>
        <w:rPr>
          <w:i/>
          <w:color w:val="262526"/>
          <w:sz w:val="24"/>
        </w:rPr>
        <w:t>contestable</w:t>
      </w:r>
      <w:r>
        <w:rPr>
          <w:i/>
          <w:color w:val="262526"/>
          <w:spacing w:val="-3"/>
          <w:sz w:val="24"/>
        </w:rPr>
        <w:t> </w:t>
      </w:r>
      <w:r>
        <w:rPr>
          <w:color w:val="262526"/>
          <w:sz w:val="24"/>
        </w:rPr>
        <w:t>provider.</w:t>
      </w:r>
    </w:p>
    <w:p>
      <w:pPr>
        <w:pStyle w:val="Heading3"/>
        <w:tabs>
          <w:tab w:pos="1253" w:val="left" w:leader="none"/>
        </w:tabs>
        <w:ind w:left="119" w:firstLine="0"/>
      </w:pPr>
      <w:r>
        <w:rPr>
          <w:color w:val="262526"/>
          <w:spacing w:val="-3"/>
        </w:rPr>
        <w:t>S8.11.3</w:t>
        <w:tab/>
      </w:r>
      <w:r>
        <w:rPr>
          <w:color w:val="262526"/>
        </w:rPr>
        <w:t>Matters to be dealt with in relevant</w:t>
      </w:r>
      <w:r>
        <w:rPr>
          <w:color w:val="262526"/>
          <w:spacing w:val="-4"/>
        </w:rPr>
        <w:t> </w:t>
      </w:r>
      <w:r>
        <w:rPr>
          <w:color w:val="262526"/>
        </w:rPr>
        <w:t>agreements</w:t>
      </w:r>
    </w:p>
    <w:p>
      <w:pPr>
        <w:pStyle w:val="ListParagraph"/>
        <w:numPr>
          <w:ilvl w:val="0"/>
          <w:numId w:val="27"/>
        </w:numPr>
        <w:tabs>
          <w:tab w:pos="553" w:val="left" w:leader="none"/>
          <w:tab w:pos="554" w:val="left" w:leader="none"/>
        </w:tabs>
        <w:spacing w:line="240" w:lineRule="auto" w:before="175" w:after="0"/>
        <w:ind w:left="1807" w:right="125" w:hanging="1808"/>
        <w:jc w:val="right"/>
        <w:rPr>
          <w:sz w:val="24"/>
        </w:rPr>
      </w:pPr>
      <w:r>
        <w:rPr>
          <w:color w:val="262526"/>
          <w:sz w:val="24"/>
        </w:rPr>
        <w:t>A</w:t>
      </w:r>
      <w:r>
        <w:rPr>
          <w:color w:val="262526"/>
          <w:spacing w:val="12"/>
          <w:sz w:val="24"/>
        </w:rPr>
        <w:t> </w:t>
      </w:r>
      <w:r>
        <w:rPr>
          <w:color w:val="262526"/>
          <w:sz w:val="24"/>
        </w:rPr>
        <w:t>relevant</w:t>
      </w:r>
      <w:r>
        <w:rPr>
          <w:color w:val="262526"/>
          <w:spacing w:val="27"/>
          <w:sz w:val="24"/>
        </w:rPr>
        <w:t> </w:t>
      </w:r>
      <w:r>
        <w:rPr>
          <w:color w:val="262526"/>
          <w:sz w:val="24"/>
        </w:rPr>
        <w:t>agreement</w:t>
      </w:r>
      <w:r>
        <w:rPr>
          <w:color w:val="262526"/>
          <w:spacing w:val="27"/>
          <w:sz w:val="24"/>
        </w:rPr>
        <w:t> </w:t>
      </w:r>
      <w:r>
        <w:rPr>
          <w:color w:val="262526"/>
          <w:sz w:val="24"/>
        </w:rPr>
        <w:t>should</w:t>
      </w:r>
      <w:r>
        <w:rPr>
          <w:color w:val="262526"/>
          <w:spacing w:val="26"/>
          <w:sz w:val="24"/>
        </w:rPr>
        <w:t> </w:t>
      </w:r>
      <w:r>
        <w:rPr>
          <w:color w:val="262526"/>
          <w:sz w:val="24"/>
        </w:rPr>
        <w:t>(in</w:t>
      </w:r>
      <w:r>
        <w:rPr>
          <w:color w:val="262526"/>
          <w:spacing w:val="27"/>
          <w:sz w:val="24"/>
        </w:rPr>
        <w:t> </w:t>
      </w:r>
      <w:r>
        <w:rPr>
          <w:color w:val="262526"/>
          <w:sz w:val="24"/>
        </w:rPr>
        <w:t>addition</w:t>
      </w:r>
      <w:r>
        <w:rPr>
          <w:color w:val="262526"/>
          <w:spacing w:val="27"/>
          <w:sz w:val="24"/>
        </w:rPr>
        <w:t> </w:t>
      </w:r>
      <w:r>
        <w:rPr>
          <w:color w:val="262526"/>
          <w:sz w:val="24"/>
        </w:rPr>
        <w:t>to</w:t>
      </w:r>
      <w:r>
        <w:rPr>
          <w:color w:val="262526"/>
          <w:spacing w:val="27"/>
          <w:sz w:val="24"/>
        </w:rPr>
        <w:t> </w:t>
      </w:r>
      <w:r>
        <w:rPr>
          <w:color w:val="262526"/>
          <w:sz w:val="24"/>
        </w:rPr>
        <w:t>the</w:t>
      </w:r>
      <w:r>
        <w:rPr>
          <w:color w:val="262526"/>
          <w:spacing w:val="27"/>
          <w:sz w:val="24"/>
        </w:rPr>
        <w:t> </w:t>
      </w:r>
      <w:r>
        <w:rPr>
          <w:color w:val="262526"/>
          <w:sz w:val="24"/>
        </w:rPr>
        <w:t>other</w:t>
      </w:r>
      <w:r>
        <w:rPr>
          <w:color w:val="262526"/>
          <w:spacing w:val="27"/>
          <w:sz w:val="24"/>
        </w:rPr>
        <w:t> </w:t>
      </w:r>
      <w:r>
        <w:rPr>
          <w:color w:val="262526"/>
          <w:sz w:val="24"/>
        </w:rPr>
        <w:t>requirements</w:t>
      </w:r>
      <w:r>
        <w:rPr>
          <w:color w:val="262526"/>
          <w:spacing w:val="27"/>
          <w:sz w:val="24"/>
        </w:rPr>
        <w:t> </w:t>
      </w:r>
      <w:r>
        <w:rPr>
          <w:color w:val="262526"/>
          <w:sz w:val="24"/>
        </w:rPr>
        <w:t>of</w:t>
      </w:r>
      <w:r>
        <w:rPr>
          <w:color w:val="262526"/>
          <w:spacing w:val="27"/>
          <w:sz w:val="24"/>
        </w:rPr>
        <w:t> </w:t>
      </w:r>
      <w:r>
        <w:rPr>
          <w:color w:val="262526"/>
          <w:spacing w:val="2"/>
          <w:sz w:val="24"/>
        </w:rPr>
        <w:t>the</w:t>
      </w:r>
    </w:p>
    <w:p>
      <w:pPr>
        <w:spacing w:before="12"/>
        <w:ind w:left="0" w:right="117" w:firstLine="0"/>
        <w:jc w:val="right"/>
        <w:rPr>
          <w:sz w:val="24"/>
        </w:rPr>
      </w:pPr>
      <w:r>
        <w:rPr>
          <w:i/>
          <w:color w:val="262526"/>
          <w:sz w:val="24"/>
        </w:rPr>
        <w:t>National</w:t>
      </w:r>
      <w:r>
        <w:rPr>
          <w:i/>
          <w:color w:val="262526"/>
          <w:spacing w:val="-6"/>
          <w:sz w:val="24"/>
        </w:rPr>
        <w:t> </w:t>
      </w:r>
      <w:r>
        <w:rPr>
          <w:i/>
          <w:color w:val="262526"/>
          <w:sz w:val="24"/>
        </w:rPr>
        <w:t>Electricity</w:t>
      </w:r>
      <w:r>
        <w:rPr>
          <w:i/>
          <w:color w:val="262526"/>
          <w:spacing w:val="-6"/>
          <w:sz w:val="24"/>
        </w:rPr>
        <w:t> </w:t>
      </w:r>
      <w:r>
        <w:rPr>
          <w:i/>
          <w:color w:val="262526"/>
          <w:sz w:val="24"/>
        </w:rPr>
        <w:t>Law</w:t>
      </w:r>
      <w:r>
        <w:rPr>
          <w:i/>
          <w:color w:val="262526"/>
          <w:spacing w:val="-6"/>
          <w:sz w:val="24"/>
        </w:rPr>
        <w:t> </w:t>
      </w:r>
      <w:r>
        <w:rPr>
          <w:color w:val="262526"/>
          <w:sz w:val="24"/>
        </w:rPr>
        <w:t>and</w:t>
      </w:r>
      <w:r>
        <w:rPr>
          <w:color w:val="262526"/>
          <w:spacing w:val="-6"/>
          <w:sz w:val="24"/>
        </w:rPr>
        <w:t> </w:t>
      </w:r>
      <w:r>
        <w:rPr>
          <w:color w:val="262526"/>
          <w:sz w:val="24"/>
        </w:rPr>
        <w:t>these</w:t>
      </w:r>
      <w:r>
        <w:rPr>
          <w:color w:val="262526"/>
          <w:spacing w:val="-6"/>
          <w:sz w:val="24"/>
        </w:rPr>
        <w:t> </w:t>
      </w:r>
      <w:r>
        <w:rPr>
          <w:i/>
          <w:color w:val="262526"/>
          <w:sz w:val="24"/>
        </w:rPr>
        <w:t>Rules</w:t>
      </w:r>
      <w:r>
        <w:rPr>
          <w:color w:val="262526"/>
          <w:sz w:val="24"/>
        </w:rPr>
        <w:t>)</w:t>
      </w:r>
      <w:r>
        <w:rPr>
          <w:color w:val="262526"/>
          <w:spacing w:val="-6"/>
          <w:sz w:val="24"/>
        </w:rPr>
        <w:t> </w:t>
      </w:r>
      <w:r>
        <w:rPr>
          <w:color w:val="262526"/>
          <w:sz w:val="24"/>
        </w:rPr>
        <w:t>contain</w:t>
      </w:r>
      <w:r>
        <w:rPr>
          <w:color w:val="262526"/>
          <w:spacing w:val="-6"/>
          <w:sz w:val="24"/>
        </w:rPr>
        <w:t> </w:t>
      </w:r>
      <w:r>
        <w:rPr>
          <w:color w:val="262526"/>
          <w:sz w:val="24"/>
        </w:rPr>
        <w:t>provisions</w:t>
      </w:r>
      <w:r>
        <w:rPr>
          <w:color w:val="262526"/>
          <w:spacing w:val="-5"/>
          <w:sz w:val="24"/>
        </w:rPr>
        <w:t> </w:t>
      </w:r>
      <w:r>
        <w:rPr>
          <w:color w:val="262526"/>
          <w:sz w:val="24"/>
        </w:rPr>
        <w:t>with</w:t>
      </w:r>
      <w:r>
        <w:rPr>
          <w:color w:val="262526"/>
          <w:spacing w:val="-6"/>
          <w:sz w:val="24"/>
        </w:rPr>
        <w:t> </w:t>
      </w:r>
      <w:r>
        <w:rPr>
          <w:color w:val="262526"/>
          <w:sz w:val="24"/>
        </w:rPr>
        <w:t>respect</w:t>
      </w:r>
      <w:r>
        <w:rPr>
          <w:color w:val="262526"/>
          <w:spacing w:val="-5"/>
          <w:sz w:val="24"/>
        </w:rPr>
        <w:t> </w:t>
      </w:r>
      <w:r>
        <w:rPr>
          <w:color w:val="262526"/>
          <w:sz w:val="24"/>
        </w:rPr>
        <w:t>to:</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the risks set out in clause S8.11.1;</w:t>
      </w:r>
      <w:r>
        <w:rPr>
          <w:color w:val="262526"/>
          <w:spacing w:val="-3"/>
          <w:sz w:val="24"/>
        </w:rPr>
        <w:t> </w:t>
      </w:r>
      <w:r>
        <w:rPr>
          <w:color w:val="262526"/>
          <w:sz w:val="24"/>
        </w:rPr>
        <w:t>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force majeure events;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project financing risks;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liabilities and indemnities; and</w:t>
      </w:r>
    </w:p>
    <w:p>
      <w:pPr>
        <w:pStyle w:val="ListParagraph"/>
        <w:numPr>
          <w:ilvl w:val="1"/>
          <w:numId w:val="27"/>
        </w:numPr>
        <w:tabs>
          <w:tab w:pos="2387" w:val="left" w:leader="none"/>
          <w:tab w:pos="2388" w:val="left" w:leader="none"/>
        </w:tabs>
        <w:spacing w:line="240" w:lineRule="auto" w:before="183" w:after="0"/>
        <w:ind w:left="2387" w:right="0" w:hanging="568"/>
        <w:jc w:val="left"/>
        <w:rPr>
          <w:sz w:val="24"/>
        </w:rPr>
      </w:pPr>
      <w:r>
        <w:rPr>
          <w:color w:val="262526"/>
          <w:sz w:val="24"/>
        </w:rPr>
        <w:t>any relevant </w:t>
      </w:r>
      <w:r>
        <w:rPr>
          <w:i/>
          <w:color w:val="262526"/>
          <w:sz w:val="24"/>
        </w:rPr>
        <w:t>regulatory obligation or</w:t>
      </w:r>
      <w:r>
        <w:rPr>
          <w:i/>
          <w:color w:val="262526"/>
          <w:spacing w:val="-5"/>
          <w:sz w:val="24"/>
        </w:rPr>
        <w:t> </w:t>
      </w:r>
      <w:r>
        <w:rPr>
          <w:i/>
          <w:color w:val="262526"/>
          <w:sz w:val="24"/>
        </w:rPr>
        <w:t>requirement</w:t>
      </w:r>
      <w:r>
        <w:rPr>
          <w:color w:val="262526"/>
          <w:sz w:val="24"/>
        </w:rPr>
        <w:t>.</w:t>
      </w:r>
    </w:p>
    <w:p>
      <w:pPr>
        <w:pStyle w:val="ListParagraph"/>
        <w:numPr>
          <w:ilvl w:val="0"/>
          <w:numId w:val="27"/>
        </w:numPr>
        <w:tabs>
          <w:tab w:pos="1820" w:val="left" w:leader="none"/>
          <w:tab w:pos="1821" w:val="left" w:leader="none"/>
        </w:tabs>
        <w:spacing w:line="240" w:lineRule="auto" w:before="181" w:after="0"/>
        <w:ind w:left="1820" w:right="0" w:hanging="568"/>
        <w:jc w:val="left"/>
        <w:rPr>
          <w:sz w:val="24"/>
        </w:rPr>
      </w:pPr>
      <w:r>
        <w:rPr>
          <w:color w:val="262526"/>
          <w:sz w:val="24"/>
        </w:rPr>
        <w:t>In this clause:</w:t>
      </w:r>
    </w:p>
    <w:p>
      <w:pPr>
        <w:spacing w:before="183"/>
        <w:ind w:left="1820" w:right="0" w:firstLine="0"/>
        <w:jc w:val="both"/>
        <w:rPr>
          <w:sz w:val="24"/>
        </w:rPr>
      </w:pPr>
      <w:r>
        <w:rPr>
          <w:b/>
          <w:color w:val="262526"/>
          <w:sz w:val="24"/>
        </w:rPr>
        <w:t>relevant agreement </w:t>
      </w:r>
      <w:r>
        <w:rPr>
          <w:color w:val="262526"/>
          <w:sz w:val="24"/>
        </w:rPr>
        <w:t>means:</w:t>
      </w:r>
    </w:p>
    <w:p>
      <w:pPr>
        <w:pStyle w:val="ListParagraph"/>
        <w:numPr>
          <w:ilvl w:val="0"/>
          <w:numId w:val="2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network agreement</w:t>
      </w:r>
      <w:r>
        <w:rPr>
          <w:color w:val="262526"/>
          <w:sz w:val="24"/>
        </w:rPr>
        <w:t>;</w:t>
      </w:r>
      <w:r>
        <w:rPr>
          <w:color w:val="262526"/>
          <w:spacing w:val="-1"/>
          <w:sz w:val="24"/>
        </w:rPr>
        <w:t> </w:t>
      </w:r>
      <w:r>
        <w:rPr>
          <w:color w:val="262526"/>
          <w:sz w:val="24"/>
        </w:rPr>
        <w:t>or</w:t>
      </w:r>
    </w:p>
    <w:p>
      <w:pPr>
        <w:pStyle w:val="ListParagraph"/>
        <w:numPr>
          <w:ilvl w:val="0"/>
          <w:numId w:val="28"/>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augmentation connection</w:t>
      </w:r>
      <w:r>
        <w:rPr>
          <w:i/>
          <w:color w:val="262526"/>
          <w:spacing w:val="-2"/>
          <w:sz w:val="24"/>
        </w:rPr>
        <w:t> </w:t>
      </w:r>
      <w:r>
        <w:rPr>
          <w:i/>
          <w:color w:val="262526"/>
          <w:sz w:val="24"/>
        </w:rPr>
        <w:t>agreement</w:t>
      </w:r>
      <w:r>
        <w:rPr>
          <w:color w:val="262526"/>
          <w:sz w:val="24"/>
        </w:rPr>
        <w:t>.</w:t>
      </w:r>
    </w:p>
    <w:p>
      <w:pPr>
        <w:pStyle w:val="BodyText"/>
        <w:spacing w:before="1"/>
        <w:ind w:left="0" w:firstLine="0"/>
        <w:jc w:val="left"/>
        <w:rPr>
          <w:sz w:val="31"/>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I</w:t>
        <w:tab/>
      </w:r>
      <w:r>
        <w:rPr>
          <w:color w:val="262526"/>
          <w:spacing w:val="-4"/>
          <w:shd w:fill="E9E9E9" w:color="auto" w:val="clear"/>
        </w:rPr>
        <w:t>Values </w:t>
      </w:r>
      <w:r>
        <w:rPr>
          <w:color w:val="262526"/>
          <w:shd w:fill="E9E9E9" w:color="auto" w:val="clear"/>
        </w:rPr>
        <w:t>of customer</w:t>
      </w:r>
      <w:r>
        <w:rPr>
          <w:color w:val="262526"/>
          <w:spacing w:val="-11"/>
          <w:shd w:fill="E9E9E9" w:color="auto" w:val="clear"/>
        </w:rPr>
        <w:t> </w:t>
      </w:r>
      <w:r>
        <w:rPr>
          <w:color w:val="262526"/>
          <w:shd w:fill="E9E9E9" w:color="auto" w:val="clear"/>
        </w:rPr>
        <w:t>reliability</w:t>
        <w:tab/>
      </w:r>
    </w:p>
    <w:p>
      <w:pPr>
        <w:pStyle w:val="Heading2"/>
        <w:numPr>
          <w:ilvl w:val="1"/>
          <w:numId w:val="8"/>
        </w:numPr>
        <w:tabs>
          <w:tab w:pos="1253" w:val="left" w:leader="none"/>
          <w:tab w:pos="1254" w:val="left" w:leader="none"/>
        </w:tabs>
        <w:spacing w:line="249" w:lineRule="auto" w:before="353" w:after="0"/>
        <w:ind w:left="1253" w:right="845" w:hanging="1134"/>
        <w:jc w:val="left"/>
        <w:rPr>
          <w:color w:val="262526"/>
        </w:rPr>
      </w:pPr>
      <w:r>
        <w:rPr>
          <w:color w:val="262526"/>
        </w:rPr>
        <w:t>Development of methodology and publication of values of customer</w:t>
      </w:r>
      <w:r>
        <w:rPr>
          <w:color w:val="262526"/>
          <w:spacing w:val="-2"/>
        </w:rPr>
        <w:t> </w:t>
      </w:r>
      <w:r>
        <w:rPr>
          <w:color w:val="262526"/>
        </w:rPr>
        <w:t>reliability</w:t>
      </w:r>
    </w:p>
    <w:p>
      <w:pPr>
        <w:pStyle w:val="ListParagraph"/>
        <w:numPr>
          <w:ilvl w:val="2"/>
          <w:numId w:val="8"/>
        </w:numPr>
        <w:tabs>
          <w:tab w:pos="1820" w:val="left" w:leader="none"/>
          <w:tab w:pos="1821" w:val="left" w:leader="none"/>
        </w:tabs>
        <w:spacing w:line="240" w:lineRule="auto" w:before="170" w:after="0"/>
        <w:ind w:left="1820" w:right="0" w:hanging="568"/>
        <w:jc w:val="left"/>
        <w:rPr>
          <w:sz w:val="24"/>
        </w:rPr>
      </w:pPr>
      <w:r>
        <w:rPr>
          <w:color w:val="262526"/>
          <w:sz w:val="24"/>
        </w:rPr>
        <w:t>For the purposes of this rule</w:t>
      </w:r>
      <w:r>
        <w:rPr>
          <w:color w:val="262526"/>
          <w:spacing w:val="-2"/>
          <w:sz w:val="24"/>
        </w:rPr>
        <w:t> </w:t>
      </w:r>
      <w:r>
        <w:rPr>
          <w:color w:val="262526"/>
          <w:sz w:val="24"/>
        </w:rPr>
        <w:t>8.12:</w:t>
      </w:r>
    </w:p>
    <w:p>
      <w:pPr>
        <w:pStyle w:val="Heading3"/>
        <w:spacing w:before="182"/>
        <w:ind w:left="1820" w:firstLine="0"/>
        <w:jc w:val="both"/>
        <w:rPr>
          <w:rFonts w:ascii="Times New Roman"/>
          <w:b w:val="0"/>
        </w:rPr>
      </w:pPr>
      <w:r>
        <w:rPr>
          <w:rFonts w:ascii="Times New Roman"/>
          <w:color w:val="262526"/>
        </w:rPr>
        <w:t>jurisdictional regulator </w:t>
      </w:r>
      <w:r>
        <w:rPr>
          <w:rFonts w:ascii="Times New Roman"/>
          <w:b w:val="0"/>
          <w:color w:val="262526"/>
        </w:rPr>
        <w:t>means:</w:t>
      </w:r>
    </w:p>
    <w:p>
      <w:pPr>
        <w:pStyle w:val="ListParagraph"/>
        <w:numPr>
          <w:ilvl w:val="3"/>
          <w:numId w:val="8"/>
        </w:numPr>
        <w:tabs>
          <w:tab w:pos="2388" w:val="left" w:leader="none"/>
        </w:tabs>
        <w:spacing w:line="249" w:lineRule="auto" w:before="182" w:after="0"/>
        <w:ind w:left="2387" w:right="116" w:hanging="567"/>
        <w:jc w:val="both"/>
        <w:rPr>
          <w:sz w:val="24"/>
        </w:rPr>
      </w:pPr>
      <w:r>
        <w:rPr>
          <w:color w:val="262526"/>
          <w:sz w:val="24"/>
        </w:rPr>
        <w:t>the Independent Pricing and Regulatory Tribunal of New South </w:t>
      </w:r>
      <w:r>
        <w:rPr>
          <w:color w:val="262526"/>
          <w:spacing w:val="-4"/>
          <w:sz w:val="24"/>
        </w:rPr>
        <w:t>Wales </w:t>
      </w:r>
      <w:r>
        <w:rPr>
          <w:color w:val="262526"/>
          <w:sz w:val="24"/>
        </w:rPr>
        <w:t>established by section 5(1) of the </w:t>
      </w:r>
      <w:r>
        <w:rPr>
          <w:i/>
          <w:color w:val="262526"/>
          <w:sz w:val="24"/>
        </w:rPr>
        <w:t>Independent Pricing and Regulatory </w:t>
      </w:r>
      <w:r>
        <w:rPr>
          <w:i/>
          <w:color w:val="262526"/>
          <w:spacing w:val="-3"/>
          <w:sz w:val="24"/>
        </w:rPr>
        <w:t>Tribunal </w:t>
      </w:r>
      <w:r>
        <w:rPr>
          <w:i/>
          <w:color w:val="262526"/>
          <w:sz w:val="24"/>
        </w:rPr>
        <w:t>Act 1992 </w:t>
      </w:r>
      <w:r>
        <w:rPr>
          <w:color w:val="262526"/>
          <w:sz w:val="24"/>
        </w:rPr>
        <w:t>of New South</w:t>
      </w:r>
      <w:r>
        <w:rPr>
          <w:color w:val="262526"/>
          <w:spacing w:val="-8"/>
          <w:sz w:val="24"/>
        </w:rPr>
        <w:t> </w:t>
      </w:r>
      <w:r>
        <w:rPr>
          <w:color w:val="262526"/>
          <w:spacing w:val="-4"/>
          <w:sz w:val="24"/>
        </w:rPr>
        <w:t>Wales;</w:t>
      </w:r>
    </w:p>
    <w:p>
      <w:pPr>
        <w:spacing w:after="0" w:line="249" w:lineRule="auto"/>
        <w:jc w:val="both"/>
        <w:rPr>
          <w:sz w:val="24"/>
        </w:rPr>
        <w:sectPr>
          <w:pgSz w:w="11910" w:h="16840"/>
          <w:pgMar w:header="642" w:footer="697" w:top="1160" w:bottom="880" w:left="1320" w:right="1320"/>
        </w:sectPr>
      </w:pPr>
    </w:p>
    <w:p>
      <w:pPr>
        <w:pStyle w:val="ListParagraph"/>
        <w:numPr>
          <w:ilvl w:val="3"/>
          <w:numId w:val="8"/>
        </w:numPr>
        <w:tabs>
          <w:tab w:pos="2387" w:val="left" w:leader="none"/>
          <w:tab w:pos="2388" w:val="left" w:leader="none"/>
        </w:tabs>
        <w:spacing w:line="240" w:lineRule="auto" w:before="119" w:after="0"/>
        <w:ind w:left="2387" w:right="0" w:hanging="568"/>
        <w:jc w:val="left"/>
        <w:rPr>
          <w:sz w:val="24"/>
        </w:rPr>
      </w:pPr>
      <w:r>
        <w:rPr>
          <w:color w:val="262526"/>
          <w:sz w:val="24"/>
        </w:rPr>
        <w:t>the</w:t>
      </w:r>
      <w:r>
        <w:rPr>
          <w:color w:val="262526"/>
          <w:spacing w:val="15"/>
          <w:sz w:val="24"/>
        </w:rPr>
        <w:t> </w:t>
      </w:r>
      <w:r>
        <w:rPr>
          <w:color w:val="262526"/>
          <w:sz w:val="24"/>
        </w:rPr>
        <w:t>Essential</w:t>
      </w:r>
      <w:r>
        <w:rPr>
          <w:color w:val="262526"/>
          <w:spacing w:val="15"/>
          <w:sz w:val="24"/>
        </w:rPr>
        <w:t> </w:t>
      </w:r>
      <w:r>
        <w:rPr>
          <w:color w:val="262526"/>
          <w:sz w:val="24"/>
        </w:rPr>
        <w:t>Services</w:t>
      </w:r>
      <w:r>
        <w:rPr>
          <w:color w:val="262526"/>
          <w:spacing w:val="15"/>
          <w:sz w:val="24"/>
        </w:rPr>
        <w:t> </w:t>
      </w:r>
      <w:r>
        <w:rPr>
          <w:color w:val="262526"/>
          <w:sz w:val="24"/>
        </w:rPr>
        <w:t>Commission</w:t>
      </w:r>
      <w:r>
        <w:rPr>
          <w:color w:val="262526"/>
          <w:spacing w:val="15"/>
          <w:sz w:val="24"/>
        </w:rPr>
        <w:t> </w:t>
      </w:r>
      <w:r>
        <w:rPr>
          <w:color w:val="262526"/>
          <w:sz w:val="24"/>
        </w:rPr>
        <w:t>established</w:t>
      </w:r>
      <w:r>
        <w:rPr>
          <w:color w:val="262526"/>
          <w:spacing w:val="15"/>
          <w:sz w:val="24"/>
        </w:rPr>
        <w:t> </w:t>
      </w:r>
      <w:r>
        <w:rPr>
          <w:color w:val="262526"/>
          <w:sz w:val="24"/>
        </w:rPr>
        <w:t>by</w:t>
      </w:r>
      <w:r>
        <w:rPr>
          <w:color w:val="262526"/>
          <w:spacing w:val="15"/>
          <w:sz w:val="24"/>
        </w:rPr>
        <w:t> </w:t>
      </w:r>
      <w:r>
        <w:rPr>
          <w:color w:val="262526"/>
          <w:sz w:val="24"/>
        </w:rPr>
        <w:t>section</w:t>
      </w:r>
      <w:r>
        <w:rPr>
          <w:color w:val="262526"/>
          <w:spacing w:val="15"/>
          <w:sz w:val="24"/>
        </w:rPr>
        <w:t> </w:t>
      </w:r>
      <w:r>
        <w:rPr>
          <w:color w:val="262526"/>
          <w:sz w:val="24"/>
        </w:rPr>
        <w:t>7(1)</w:t>
      </w:r>
      <w:r>
        <w:rPr>
          <w:color w:val="262526"/>
          <w:spacing w:val="15"/>
          <w:sz w:val="24"/>
        </w:rPr>
        <w:t> </w:t>
      </w:r>
      <w:r>
        <w:rPr>
          <w:color w:val="262526"/>
          <w:sz w:val="24"/>
        </w:rPr>
        <w:t>of</w:t>
      </w:r>
      <w:r>
        <w:rPr>
          <w:color w:val="262526"/>
          <w:spacing w:val="15"/>
          <w:sz w:val="24"/>
        </w:rPr>
        <w:t> </w:t>
      </w:r>
      <w:r>
        <w:rPr>
          <w:color w:val="262526"/>
          <w:sz w:val="24"/>
        </w:rPr>
        <w:t>the</w:t>
      </w:r>
    </w:p>
    <w:p>
      <w:pPr>
        <w:spacing w:before="12"/>
        <w:ind w:left="2387" w:right="0" w:firstLine="0"/>
        <w:jc w:val="left"/>
        <w:rPr>
          <w:sz w:val="24"/>
        </w:rPr>
      </w:pPr>
      <w:r>
        <w:rPr>
          <w:i/>
          <w:color w:val="262526"/>
          <w:sz w:val="24"/>
        </w:rPr>
        <w:t>Essential Services Commission Act 2001 </w:t>
      </w:r>
      <w:r>
        <w:rPr>
          <w:color w:val="262526"/>
          <w:sz w:val="24"/>
        </w:rPr>
        <w:t>of Victoria;</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 Queensland Competition Authority established by section 7 of</w:t>
      </w:r>
      <w:r>
        <w:rPr>
          <w:color w:val="262526"/>
          <w:spacing w:val="40"/>
          <w:sz w:val="24"/>
        </w:rPr>
        <w:t> </w:t>
      </w:r>
      <w:r>
        <w:rPr>
          <w:color w:val="262526"/>
          <w:sz w:val="24"/>
        </w:rPr>
        <w:t>the</w:t>
      </w:r>
    </w:p>
    <w:p>
      <w:pPr>
        <w:spacing w:before="12"/>
        <w:ind w:left="2387" w:right="0" w:firstLine="0"/>
        <w:jc w:val="left"/>
        <w:rPr>
          <w:sz w:val="24"/>
        </w:rPr>
      </w:pPr>
      <w:r>
        <w:rPr>
          <w:i/>
          <w:color w:val="262526"/>
          <w:sz w:val="24"/>
        </w:rPr>
        <w:t>Queensland Competition Authority Act 1997 </w:t>
      </w:r>
      <w:r>
        <w:rPr>
          <w:color w:val="262526"/>
          <w:sz w:val="24"/>
        </w:rPr>
        <w:t>of Queensland;</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5"/>
          <w:sz w:val="24"/>
        </w:rPr>
        <w:t> </w:t>
      </w:r>
      <w:r>
        <w:rPr>
          <w:color w:val="262526"/>
          <w:sz w:val="24"/>
        </w:rPr>
        <w:t>Essential</w:t>
      </w:r>
      <w:r>
        <w:rPr>
          <w:color w:val="262526"/>
          <w:spacing w:val="15"/>
          <w:sz w:val="24"/>
        </w:rPr>
        <w:t> </w:t>
      </w:r>
      <w:r>
        <w:rPr>
          <w:color w:val="262526"/>
          <w:sz w:val="24"/>
        </w:rPr>
        <w:t>Services</w:t>
      </w:r>
      <w:r>
        <w:rPr>
          <w:color w:val="262526"/>
          <w:spacing w:val="15"/>
          <w:sz w:val="24"/>
        </w:rPr>
        <w:t> </w:t>
      </w:r>
      <w:r>
        <w:rPr>
          <w:color w:val="262526"/>
          <w:sz w:val="24"/>
        </w:rPr>
        <w:t>Commission</w:t>
      </w:r>
      <w:r>
        <w:rPr>
          <w:color w:val="262526"/>
          <w:spacing w:val="15"/>
          <w:sz w:val="24"/>
        </w:rPr>
        <w:t> </w:t>
      </w:r>
      <w:r>
        <w:rPr>
          <w:color w:val="262526"/>
          <w:sz w:val="24"/>
        </w:rPr>
        <w:t>established</w:t>
      </w:r>
      <w:r>
        <w:rPr>
          <w:color w:val="262526"/>
          <w:spacing w:val="15"/>
          <w:sz w:val="24"/>
        </w:rPr>
        <w:t> </w:t>
      </w:r>
      <w:r>
        <w:rPr>
          <w:color w:val="262526"/>
          <w:sz w:val="24"/>
        </w:rPr>
        <w:t>by</w:t>
      </w:r>
      <w:r>
        <w:rPr>
          <w:color w:val="262526"/>
          <w:spacing w:val="15"/>
          <w:sz w:val="24"/>
        </w:rPr>
        <w:t> </w:t>
      </w:r>
      <w:r>
        <w:rPr>
          <w:color w:val="262526"/>
          <w:sz w:val="24"/>
        </w:rPr>
        <w:t>section</w:t>
      </w:r>
      <w:r>
        <w:rPr>
          <w:color w:val="262526"/>
          <w:spacing w:val="15"/>
          <w:sz w:val="24"/>
        </w:rPr>
        <w:t> </w:t>
      </w:r>
      <w:r>
        <w:rPr>
          <w:color w:val="262526"/>
          <w:sz w:val="24"/>
        </w:rPr>
        <w:t>4(1)</w:t>
      </w:r>
      <w:r>
        <w:rPr>
          <w:color w:val="262526"/>
          <w:spacing w:val="15"/>
          <w:sz w:val="24"/>
        </w:rPr>
        <w:t> </w:t>
      </w:r>
      <w:r>
        <w:rPr>
          <w:color w:val="262526"/>
          <w:sz w:val="24"/>
        </w:rPr>
        <w:t>of</w:t>
      </w:r>
      <w:r>
        <w:rPr>
          <w:color w:val="262526"/>
          <w:spacing w:val="15"/>
          <w:sz w:val="24"/>
        </w:rPr>
        <w:t> </w:t>
      </w:r>
      <w:r>
        <w:rPr>
          <w:color w:val="262526"/>
          <w:sz w:val="24"/>
        </w:rPr>
        <w:t>the</w:t>
      </w:r>
    </w:p>
    <w:p>
      <w:pPr>
        <w:spacing w:before="13"/>
        <w:ind w:left="2387" w:right="0" w:firstLine="0"/>
        <w:jc w:val="left"/>
        <w:rPr>
          <w:sz w:val="24"/>
        </w:rPr>
      </w:pPr>
      <w:r>
        <w:rPr>
          <w:i/>
          <w:color w:val="262526"/>
          <w:sz w:val="24"/>
        </w:rPr>
        <w:t>Essential Services Commission Act 2002 </w:t>
      </w:r>
      <w:r>
        <w:rPr>
          <w:color w:val="262526"/>
          <w:sz w:val="24"/>
        </w:rPr>
        <w:t>of South Australia;</w:t>
      </w:r>
    </w:p>
    <w:p>
      <w:pPr>
        <w:pStyle w:val="ListParagraph"/>
        <w:numPr>
          <w:ilvl w:val="3"/>
          <w:numId w:val="8"/>
        </w:numPr>
        <w:tabs>
          <w:tab w:pos="2388" w:val="left" w:leader="none"/>
        </w:tabs>
        <w:spacing w:line="249" w:lineRule="auto" w:before="181" w:after="0"/>
        <w:ind w:left="2387" w:right="113" w:hanging="567"/>
        <w:jc w:val="both"/>
        <w:rPr>
          <w:sz w:val="24"/>
        </w:rPr>
      </w:pPr>
      <w:r>
        <w:rPr>
          <w:color w:val="262526"/>
          <w:sz w:val="24"/>
        </w:rPr>
        <w:t>the Independent Competition and Regulatory Commission for </w:t>
      </w:r>
      <w:r>
        <w:rPr>
          <w:color w:val="262526"/>
          <w:spacing w:val="2"/>
          <w:sz w:val="24"/>
        </w:rPr>
        <w:t>the </w:t>
      </w:r>
      <w:r>
        <w:rPr>
          <w:color w:val="262526"/>
          <w:sz w:val="24"/>
        </w:rPr>
        <w:t>Australian Capital Territory established by section 5(1) of </w:t>
      </w:r>
      <w:r>
        <w:rPr>
          <w:color w:val="262526"/>
          <w:spacing w:val="2"/>
          <w:sz w:val="24"/>
        </w:rPr>
        <w:t>the </w:t>
      </w:r>
      <w:r>
        <w:rPr>
          <w:i/>
          <w:color w:val="262526"/>
          <w:sz w:val="24"/>
        </w:rPr>
        <w:t>Independent Competition and Regulatory Commission Act 1997 </w:t>
      </w:r>
      <w:r>
        <w:rPr>
          <w:color w:val="262526"/>
          <w:sz w:val="24"/>
        </w:rPr>
        <w:t>of the Australian Capital</w:t>
      </w:r>
      <w:r>
        <w:rPr>
          <w:color w:val="262526"/>
          <w:spacing w:val="-7"/>
          <w:sz w:val="24"/>
        </w:rPr>
        <w:t> </w:t>
      </w:r>
      <w:r>
        <w:rPr>
          <w:color w:val="262526"/>
          <w:sz w:val="24"/>
        </w:rPr>
        <w:t>Territory;</w:t>
      </w:r>
    </w:p>
    <w:p>
      <w:pPr>
        <w:pStyle w:val="ListParagraph"/>
        <w:numPr>
          <w:ilvl w:val="3"/>
          <w:numId w:val="8"/>
        </w:numPr>
        <w:tabs>
          <w:tab w:pos="2388" w:val="left" w:leader="none"/>
        </w:tabs>
        <w:spacing w:line="249" w:lineRule="auto" w:before="174" w:after="0"/>
        <w:ind w:left="2387" w:right="113" w:hanging="567"/>
        <w:jc w:val="both"/>
        <w:rPr>
          <w:sz w:val="24"/>
        </w:rPr>
      </w:pPr>
      <w:r>
        <w:rPr>
          <w:color w:val="262526"/>
          <w:sz w:val="24"/>
        </w:rPr>
        <w:t>the Utilities Commission of the Northern Territory established by section</w:t>
      </w:r>
      <w:r>
        <w:rPr>
          <w:color w:val="262526"/>
          <w:spacing w:val="-5"/>
          <w:sz w:val="24"/>
        </w:rPr>
        <w:t> </w:t>
      </w:r>
      <w:r>
        <w:rPr>
          <w:color w:val="262526"/>
          <w:sz w:val="24"/>
        </w:rPr>
        <w:t>5(1)</w:t>
      </w:r>
      <w:r>
        <w:rPr>
          <w:color w:val="262526"/>
          <w:spacing w:val="-3"/>
          <w:sz w:val="24"/>
        </w:rPr>
        <w:t> </w:t>
      </w:r>
      <w:r>
        <w:rPr>
          <w:color w:val="262526"/>
          <w:sz w:val="24"/>
        </w:rPr>
        <w:t>of</w:t>
      </w:r>
      <w:r>
        <w:rPr>
          <w:color w:val="262526"/>
          <w:spacing w:val="-4"/>
          <w:sz w:val="24"/>
        </w:rPr>
        <w:t> </w:t>
      </w:r>
      <w:r>
        <w:rPr>
          <w:color w:val="262526"/>
          <w:sz w:val="24"/>
        </w:rPr>
        <w:t>the</w:t>
      </w:r>
      <w:r>
        <w:rPr>
          <w:color w:val="262526"/>
          <w:spacing w:val="-3"/>
          <w:sz w:val="24"/>
        </w:rPr>
        <w:t> </w:t>
      </w:r>
      <w:r>
        <w:rPr>
          <w:i/>
          <w:color w:val="262526"/>
          <w:sz w:val="24"/>
        </w:rPr>
        <w:t>Utilities</w:t>
      </w:r>
      <w:r>
        <w:rPr>
          <w:i/>
          <w:color w:val="262526"/>
          <w:spacing w:val="-5"/>
          <w:sz w:val="24"/>
        </w:rPr>
        <w:t> </w:t>
      </w:r>
      <w:r>
        <w:rPr>
          <w:i/>
          <w:color w:val="262526"/>
          <w:sz w:val="24"/>
        </w:rPr>
        <w:t>Commission</w:t>
      </w:r>
      <w:r>
        <w:rPr>
          <w:i/>
          <w:color w:val="262526"/>
          <w:spacing w:val="-8"/>
          <w:sz w:val="24"/>
        </w:rPr>
        <w:t> </w:t>
      </w:r>
      <w:r>
        <w:rPr>
          <w:i/>
          <w:color w:val="262526"/>
          <w:sz w:val="24"/>
        </w:rPr>
        <w:t>Act</w:t>
      </w:r>
      <w:r>
        <w:rPr>
          <w:i/>
          <w:color w:val="262526"/>
          <w:spacing w:val="-3"/>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Northern</w:t>
      </w:r>
      <w:r>
        <w:rPr>
          <w:color w:val="262526"/>
          <w:spacing w:val="-8"/>
          <w:sz w:val="24"/>
        </w:rPr>
        <w:t> </w:t>
      </w:r>
      <w:r>
        <w:rPr>
          <w:color w:val="262526"/>
          <w:sz w:val="24"/>
        </w:rPr>
        <w:t>Territory;</w:t>
      </w:r>
    </w:p>
    <w:p>
      <w:pPr>
        <w:pStyle w:val="ListParagraph"/>
        <w:numPr>
          <w:ilvl w:val="3"/>
          <w:numId w:val="8"/>
        </w:numPr>
        <w:tabs>
          <w:tab w:pos="2388" w:val="left" w:leader="none"/>
        </w:tabs>
        <w:spacing w:line="249" w:lineRule="auto" w:before="172" w:after="0"/>
        <w:ind w:left="2387" w:right="115" w:hanging="567"/>
        <w:jc w:val="both"/>
        <w:rPr>
          <w:sz w:val="24"/>
        </w:rPr>
      </w:pPr>
      <w:r>
        <w:rPr>
          <w:color w:val="262526"/>
          <w:sz w:val="24"/>
        </w:rPr>
        <w:t>the</w:t>
      </w:r>
      <w:r>
        <w:rPr>
          <w:color w:val="262526"/>
          <w:spacing w:val="-21"/>
          <w:sz w:val="24"/>
        </w:rPr>
        <w:t> </w:t>
      </w:r>
      <w:r>
        <w:rPr>
          <w:color w:val="262526"/>
          <w:sz w:val="24"/>
        </w:rPr>
        <w:t>Regulator</w:t>
      </w:r>
      <w:r>
        <w:rPr>
          <w:color w:val="262526"/>
          <w:spacing w:val="-20"/>
          <w:sz w:val="24"/>
        </w:rPr>
        <w:t> </w:t>
      </w:r>
      <w:r>
        <w:rPr>
          <w:color w:val="262526"/>
          <w:sz w:val="24"/>
        </w:rPr>
        <w:t>established</w:t>
      </w:r>
      <w:r>
        <w:rPr>
          <w:color w:val="262526"/>
          <w:spacing w:val="-21"/>
          <w:sz w:val="24"/>
        </w:rPr>
        <w:t> </w:t>
      </w:r>
      <w:r>
        <w:rPr>
          <w:color w:val="262526"/>
          <w:sz w:val="24"/>
        </w:rPr>
        <w:t>by</w:t>
      </w:r>
      <w:r>
        <w:rPr>
          <w:color w:val="262526"/>
          <w:spacing w:val="-20"/>
          <w:sz w:val="24"/>
        </w:rPr>
        <w:t> </w:t>
      </w:r>
      <w:r>
        <w:rPr>
          <w:color w:val="262526"/>
          <w:sz w:val="24"/>
        </w:rPr>
        <w:t>section</w:t>
      </w:r>
      <w:r>
        <w:rPr>
          <w:color w:val="262526"/>
          <w:spacing w:val="-20"/>
          <w:sz w:val="24"/>
        </w:rPr>
        <w:t> </w:t>
      </w:r>
      <w:r>
        <w:rPr>
          <w:color w:val="262526"/>
          <w:sz w:val="24"/>
        </w:rPr>
        <w:t>5</w:t>
      </w:r>
      <w:r>
        <w:rPr>
          <w:color w:val="262526"/>
          <w:spacing w:val="-21"/>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Electricity</w:t>
      </w:r>
      <w:r>
        <w:rPr>
          <w:color w:val="262526"/>
          <w:spacing w:val="-21"/>
          <w:sz w:val="24"/>
        </w:rPr>
        <w:t> </w:t>
      </w:r>
      <w:r>
        <w:rPr>
          <w:color w:val="262526"/>
          <w:sz w:val="24"/>
        </w:rPr>
        <w:t>Supply</w:t>
      </w:r>
      <w:r>
        <w:rPr>
          <w:color w:val="262526"/>
          <w:spacing w:val="-20"/>
          <w:sz w:val="24"/>
        </w:rPr>
        <w:t> </w:t>
      </w:r>
      <w:r>
        <w:rPr>
          <w:color w:val="262526"/>
          <w:sz w:val="24"/>
        </w:rPr>
        <w:t>Industry Act 1995 of Tasmania;</w:t>
      </w:r>
      <w:r>
        <w:rPr>
          <w:color w:val="262526"/>
          <w:spacing w:val="-7"/>
          <w:sz w:val="24"/>
        </w:rPr>
        <w:t> </w:t>
      </w:r>
      <w:r>
        <w:rPr>
          <w:color w:val="262526"/>
          <w:sz w:val="24"/>
        </w:rPr>
        <w:t>and</w:t>
      </w:r>
    </w:p>
    <w:p>
      <w:pPr>
        <w:pStyle w:val="ListParagraph"/>
        <w:numPr>
          <w:ilvl w:val="3"/>
          <w:numId w:val="8"/>
        </w:numPr>
        <w:tabs>
          <w:tab w:pos="2388" w:val="left" w:leader="none"/>
        </w:tabs>
        <w:spacing w:line="249" w:lineRule="auto" w:before="172" w:after="0"/>
        <w:ind w:left="2387" w:right="115" w:hanging="567"/>
        <w:jc w:val="both"/>
        <w:rPr>
          <w:sz w:val="24"/>
        </w:rPr>
      </w:pPr>
      <w:r>
        <w:rPr>
          <w:color w:val="262526"/>
          <w:sz w:val="24"/>
        </w:rPr>
        <w:t>any successors and assigns of a body referred to in paragraphs (1) to (6).</w:t>
      </w:r>
    </w:p>
    <w:p>
      <w:pPr>
        <w:spacing w:before="173"/>
        <w:ind w:left="1820" w:right="0" w:firstLine="0"/>
        <w:jc w:val="both"/>
        <w:rPr>
          <w:sz w:val="24"/>
        </w:rPr>
      </w:pPr>
      <w:r>
        <w:rPr>
          <w:b/>
          <w:color w:val="262526"/>
          <w:sz w:val="24"/>
        </w:rPr>
        <w:t>VCR methodology </w:t>
      </w:r>
      <w:r>
        <w:rPr>
          <w:color w:val="262526"/>
          <w:sz w:val="24"/>
        </w:rPr>
        <w:t>has the meaning given in clause 8.12(b).</w:t>
      </w:r>
    </w:p>
    <w:p>
      <w:pPr>
        <w:pStyle w:val="BodyText"/>
        <w:spacing w:line="249" w:lineRule="auto"/>
        <w:ind w:left="1820" w:right="113" w:firstLine="0"/>
      </w:pPr>
      <w:r>
        <w:rPr>
          <w:b/>
          <w:color w:val="262526"/>
        </w:rPr>
        <w:t>VCR objective </w:t>
      </w:r>
      <w:r>
        <w:rPr>
          <w:color w:val="262526"/>
        </w:rPr>
        <w:t>is that the VCR methodology and values of customer reliability</w:t>
      </w:r>
      <w:r>
        <w:rPr>
          <w:color w:val="262526"/>
          <w:spacing w:val="-8"/>
        </w:rPr>
        <w:t> </w:t>
      </w:r>
      <w:r>
        <w:rPr>
          <w:color w:val="262526"/>
        </w:rPr>
        <w:t>should</w:t>
      </w:r>
      <w:r>
        <w:rPr>
          <w:color w:val="262526"/>
          <w:spacing w:val="-7"/>
        </w:rPr>
        <w:t> </w:t>
      </w:r>
      <w:r>
        <w:rPr>
          <w:color w:val="262526"/>
        </w:rPr>
        <w:t>be</w:t>
      </w:r>
      <w:r>
        <w:rPr>
          <w:color w:val="262526"/>
          <w:spacing w:val="-8"/>
        </w:rPr>
        <w:t> </w:t>
      </w:r>
      <w:r>
        <w:rPr>
          <w:color w:val="262526"/>
        </w:rPr>
        <w:t>fit</w:t>
      </w:r>
      <w:r>
        <w:rPr>
          <w:color w:val="262526"/>
          <w:spacing w:val="-7"/>
        </w:rPr>
        <w:t> </w:t>
      </w:r>
      <w:r>
        <w:rPr>
          <w:color w:val="262526"/>
        </w:rPr>
        <w:t>for</w:t>
      </w:r>
      <w:r>
        <w:rPr>
          <w:color w:val="262526"/>
          <w:spacing w:val="-7"/>
        </w:rPr>
        <w:t> </w:t>
      </w:r>
      <w:r>
        <w:rPr>
          <w:color w:val="262526"/>
        </w:rPr>
        <w:t>purpose</w:t>
      </w:r>
      <w:r>
        <w:rPr>
          <w:color w:val="262526"/>
          <w:spacing w:val="-8"/>
        </w:rPr>
        <w:t> </w:t>
      </w:r>
      <w:r>
        <w:rPr>
          <w:color w:val="262526"/>
        </w:rPr>
        <w:t>for</w:t>
      </w:r>
      <w:r>
        <w:rPr>
          <w:color w:val="262526"/>
          <w:spacing w:val="-7"/>
        </w:rPr>
        <w:t> </w:t>
      </w:r>
      <w:r>
        <w:rPr>
          <w:color w:val="262526"/>
        </w:rPr>
        <w:t>any</w:t>
      </w:r>
      <w:r>
        <w:rPr>
          <w:color w:val="262526"/>
          <w:spacing w:val="-7"/>
        </w:rPr>
        <w:t> </w:t>
      </w:r>
      <w:r>
        <w:rPr>
          <w:color w:val="262526"/>
        </w:rPr>
        <w:t>current</w:t>
      </w:r>
      <w:r>
        <w:rPr>
          <w:color w:val="262526"/>
          <w:spacing w:val="-8"/>
        </w:rPr>
        <w:t> </w:t>
      </w:r>
      <w:r>
        <w:rPr>
          <w:color w:val="262526"/>
        </w:rPr>
        <w:t>or</w:t>
      </w:r>
      <w:r>
        <w:rPr>
          <w:color w:val="262526"/>
          <w:spacing w:val="-7"/>
        </w:rPr>
        <w:t> </w:t>
      </w:r>
      <w:r>
        <w:rPr>
          <w:color w:val="262526"/>
        </w:rPr>
        <w:t>potential</w:t>
      </w:r>
      <w:r>
        <w:rPr>
          <w:color w:val="262526"/>
          <w:spacing w:val="-8"/>
        </w:rPr>
        <w:t> </w:t>
      </w:r>
      <w:r>
        <w:rPr>
          <w:color w:val="262526"/>
        </w:rPr>
        <w:t>uses</w:t>
      </w:r>
      <w:r>
        <w:rPr>
          <w:color w:val="262526"/>
          <w:spacing w:val="-7"/>
        </w:rPr>
        <w:t> </w:t>
      </w:r>
      <w:r>
        <w:rPr>
          <w:color w:val="262526"/>
        </w:rPr>
        <w:t>of</w:t>
      </w:r>
      <w:r>
        <w:rPr>
          <w:color w:val="262526"/>
          <w:spacing w:val="-7"/>
        </w:rPr>
        <w:t> </w:t>
      </w:r>
      <w:r>
        <w:rPr>
          <w:color w:val="262526"/>
        </w:rPr>
        <w:t>values of customer reliability that the </w:t>
      </w:r>
      <w:r>
        <w:rPr>
          <w:i/>
          <w:color w:val="262526"/>
        </w:rPr>
        <w:t>AER </w:t>
      </w:r>
      <w:r>
        <w:rPr>
          <w:color w:val="262526"/>
        </w:rPr>
        <w:t>considers to be</w:t>
      </w:r>
      <w:r>
        <w:rPr>
          <w:color w:val="262526"/>
          <w:spacing w:val="-3"/>
        </w:rPr>
        <w:t> </w:t>
      </w:r>
      <w:r>
        <w:rPr>
          <w:color w:val="262526"/>
        </w:rPr>
        <w:t>relevant.</w:t>
      </w:r>
    </w:p>
    <w:p>
      <w:pPr>
        <w:pStyle w:val="ListParagraph"/>
        <w:numPr>
          <w:ilvl w:val="2"/>
          <w:numId w:val="8"/>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 </w:t>
      </w:r>
      <w:r>
        <w:rPr>
          <w:color w:val="262526"/>
          <w:sz w:val="24"/>
        </w:rPr>
        <w:t>must, in accordance with the </w:t>
      </w:r>
      <w:r>
        <w:rPr>
          <w:i/>
          <w:color w:val="262526"/>
          <w:sz w:val="24"/>
        </w:rPr>
        <w:t>Rules consultation</w:t>
      </w:r>
      <w:r>
        <w:rPr>
          <w:i/>
          <w:color w:val="262526"/>
          <w:spacing w:val="-15"/>
          <w:sz w:val="24"/>
        </w:rPr>
        <w:t> </w:t>
      </w:r>
      <w:r>
        <w:rPr>
          <w:i/>
          <w:color w:val="262526"/>
          <w:sz w:val="24"/>
        </w:rPr>
        <w:t>procedures</w:t>
      </w:r>
      <w:r>
        <w:rPr>
          <w:color w:val="262526"/>
          <w:sz w:val="24"/>
        </w:rPr>
        <w:t>:</w:t>
      </w:r>
    </w:p>
    <w:p>
      <w:pPr>
        <w:pStyle w:val="ListParagraph"/>
        <w:numPr>
          <w:ilvl w:val="3"/>
          <w:numId w:val="8"/>
        </w:numPr>
        <w:tabs>
          <w:tab w:pos="2388" w:val="left" w:leader="none"/>
        </w:tabs>
        <w:spacing w:line="249" w:lineRule="auto" w:before="182" w:after="0"/>
        <w:ind w:left="2387" w:right="114" w:hanging="567"/>
        <w:jc w:val="both"/>
        <w:rPr>
          <w:sz w:val="24"/>
        </w:rPr>
      </w:pPr>
      <w:r>
        <w:rPr>
          <w:color w:val="262526"/>
          <w:sz w:val="24"/>
        </w:rPr>
        <w:t>develop a methodology to be used by the </w:t>
      </w:r>
      <w:r>
        <w:rPr>
          <w:i/>
          <w:color w:val="262526"/>
          <w:sz w:val="24"/>
        </w:rPr>
        <w:t>AER </w:t>
      </w:r>
      <w:r>
        <w:rPr>
          <w:color w:val="262526"/>
          <w:sz w:val="24"/>
        </w:rPr>
        <w:t>to calculate values of customer reliability (</w:t>
      </w:r>
      <w:r>
        <w:rPr>
          <w:b/>
          <w:color w:val="262526"/>
          <w:sz w:val="24"/>
        </w:rPr>
        <w:t>VCR methodology</w:t>
      </w:r>
      <w:r>
        <w:rPr>
          <w:color w:val="262526"/>
          <w:sz w:val="24"/>
        </w:rPr>
        <w:t>);</w:t>
      </w:r>
      <w:r>
        <w:rPr>
          <w:color w:val="262526"/>
          <w:spacing w:val="-2"/>
          <w:sz w:val="24"/>
        </w:rPr>
        <w:t> </w:t>
      </w:r>
      <w:r>
        <w:rPr>
          <w:color w:val="262526"/>
          <w:sz w:val="24"/>
        </w:rPr>
        <w:t>and</w:t>
      </w:r>
    </w:p>
    <w:p>
      <w:pPr>
        <w:pStyle w:val="ListParagraph"/>
        <w:numPr>
          <w:ilvl w:val="3"/>
          <w:numId w:val="8"/>
        </w:numPr>
        <w:tabs>
          <w:tab w:pos="2388" w:val="left" w:leader="none"/>
        </w:tabs>
        <w:spacing w:line="249" w:lineRule="auto" w:before="172" w:after="0"/>
        <w:ind w:left="2387" w:right="114" w:hanging="567"/>
        <w:jc w:val="both"/>
        <w:rPr>
          <w:sz w:val="24"/>
        </w:rPr>
      </w:pPr>
      <w:r>
        <w:rPr>
          <w:color w:val="262526"/>
          <w:sz w:val="24"/>
        </w:rPr>
        <w:t>review</w:t>
      </w:r>
      <w:r>
        <w:rPr>
          <w:color w:val="262526"/>
          <w:spacing w:val="-16"/>
          <w:sz w:val="24"/>
        </w:rPr>
        <w:t> </w:t>
      </w:r>
      <w:r>
        <w:rPr>
          <w:color w:val="262526"/>
          <w:sz w:val="24"/>
        </w:rPr>
        <w:t>and</w:t>
      </w:r>
      <w:r>
        <w:rPr>
          <w:color w:val="262526"/>
          <w:spacing w:val="-15"/>
          <w:sz w:val="24"/>
        </w:rPr>
        <w:t> </w:t>
      </w:r>
      <w:r>
        <w:rPr>
          <w:color w:val="262526"/>
          <w:sz w:val="24"/>
        </w:rPr>
        <w:t>update</w:t>
      </w:r>
      <w:r>
        <w:rPr>
          <w:color w:val="262526"/>
          <w:spacing w:val="-15"/>
          <w:sz w:val="24"/>
        </w:rPr>
        <w:t> </w:t>
      </w:r>
      <w:r>
        <w:rPr>
          <w:color w:val="262526"/>
          <w:sz w:val="24"/>
        </w:rPr>
        <w:t>the</w:t>
      </w:r>
      <w:r>
        <w:rPr>
          <w:color w:val="262526"/>
          <w:spacing w:val="-18"/>
          <w:sz w:val="24"/>
        </w:rPr>
        <w:t> </w:t>
      </w:r>
      <w:r>
        <w:rPr>
          <w:color w:val="262526"/>
          <w:sz w:val="24"/>
        </w:rPr>
        <w:t>VCR</w:t>
      </w:r>
      <w:r>
        <w:rPr>
          <w:color w:val="262526"/>
          <w:spacing w:val="-15"/>
          <w:sz w:val="24"/>
        </w:rPr>
        <w:t> </w:t>
      </w:r>
      <w:r>
        <w:rPr>
          <w:color w:val="262526"/>
          <w:sz w:val="24"/>
        </w:rPr>
        <w:t>methodology</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paragraph (f).</w:t>
      </w:r>
    </w:p>
    <w:p>
      <w:pPr>
        <w:pStyle w:val="ListParagraph"/>
        <w:numPr>
          <w:ilvl w:val="2"/>
          <w:numId w:val="8"/>
        </w:numPr>
        <w:tabs>
          <w:tab w:pos="1821" w:val="left" w:leader="none"/>
        </w:tabs>
        <w:spacing w:line="249" w:lineRule="auto" w:before="172" w:after="0"/>
        <w:ind w:left="1820" w:right="114" w:hanging="567"/>
        <w:jc w:val="both"/>
        <w:rPr>
          <w:sz w:val="24"/>
        </w:rPr>
      </w:pPr>
      <w:r>
        <w:rPr>
          <w:color w:val="262526"/>
          <w:sz w:val="24"/>
        </w:rPr>
        <w:t>Notwithstanding</w:t>
      </w:r>
      <w:r>
        <w:rPr>
          <w:color w:val="262526"/>
          <w:spacing w:val="-10"/>
          <w:sz w:val="24"/>
        </w:rPr>
        <w:t> </w:t>
      </w:r>
      <w:r>
        <w:rPr>
          <w:color w:val="262526"/>
          <w:sz w:val="24"/>
        </w:rPr>
        <w:t>paragraph</w:t>
      </w:r>
      <w:r>
        <w:rPr>
          <w:color w:val="262526"/>
          <w:spacing w:val="-9"/>
          <w:sz w:val="24"/>
        </w:rPr>
        <w:t> </w:t>
      </w:r>
      <w:r>
        <w:rPr>
          <w:color w:val="262526"/>
          <w:sz w:val="24"/>
        </w:rPr>
        <w:t>(b),</w:t>
      </w:r>
      <w:r>
        <w:rPr>
          <w:color w:val="262526"/>
          <w:spacing w:val="-10"/>
          <w:sz w:val="24"/>
        </w:rPr>
        <w:t> </w:t>
      </w:r>
      <w:r>
        <w:rPr>
          <w:color w:val="262526"/>
          <w:sz w:val="24"/>
        </w:rPr>
        <w:t>the</w:t>
      </w:r>
      <w:r>
        <w:rPr>
          <w:color w:val="262526"/>
          <w:spacing w:val="-8"/>
          <w:sz w:val="24"/>
        </w:rPr>
        <w:t> </w:t>
      </w:r>
      <w:r>
        <w:rPr>
          <w:i/>
          <w:color w:val="262526"/>
          <w:sz w:val="24"/>
        </w:rPr>
        <w:t>AER</w:t>
      </w:r>
      <w:r>
        <w:rPr>
          <w:i/>
          <w:color w:val="262526"/>
          <w:spacing w:val="-10"/>
          <w:sz w:val="24"/>
        </w:rPr>
        <w:t> </w:t>
      </w:r>
      <w:r>
        <w:rPr>
          <w:color w:val="262526"/>
          <w:sz w:val="24"/>
        </w:rPr>
        <w:t>may</w:t>
      </w:r>
      <w:r>
        <w:rPr>
          <w:color w:val="262526"/>
          <w:spacing w:val="-9"/>
          <w:sz w:val="24"/>
        </w:rPr>
        <w:t> </w:t>
      </w:r>
      <w:r>
        <w:rPr>
          <w:color w:val="262526"/>
          <w:sz w:val="24"/>
        </w:rPr>
        <w:t>make</w:t>
      </w:r>
      <w:r>
        <w:rPr>
          <w:color w:val="262526"/>
          <w:spacing w:val="-10"/>
          <w:sz w:val="24"/>
        </w:rPr>
        <w:t> </w:t>
      </w:r>
      <w:r>
        <w:rPr>
          <w:color w:val="262526"/>
          <w:sz w:val="24"/>
        </w:rPr>
        <w:t>minor</w:t>
      </w:r>
      <w:r>
        <w:rPr>
          <w:color w:val="262526"/>
          <w:spacing w:val="-9"/>
          <w:sz w:val="24"/>
        </w:rPr>
        <w:t> </w:t>
      </w:r>
      <w:r>
        <w:rPr>
          <w:color w:val="262526"/>
          <w:sz w:val="24"/>
        </w:rPr>
        <w:t>and</w:t>
      </w:r>
      <w:r>
        <w:rPr>
          <w:color w:val="262526"/>
          <w:spacing w:val="-10"/>
          <w:sz w:val="24"/>
        </w:rPr>
        <w:t> </w:t>
      </w:r>
      <w:r>
        <w:rPr>
          <w:color w:val="262526"/>
          <w:sz w:val="24"/>
        </w:rPr>
        <w:t>administrative amendments to the VCR methodology without complying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2"/>
          <w:numId w:val="8"/>
        </w:numPr>
        <w:tabs>
          <w:tab w:pos="1816" w:val="left" w:leader="none"/>
          <w:tab w:pos="1817" w:val="left" w:leader="none"/>
        </w:tabs>
        <w:spacing w:line="240" w:lineRule="auto" w:before="173" w:after="0"/>
        <w:ind w:left="1816" w:right="0" w:hanging="564"/>
        <w:jc w:val="left"/>
        <w:rPr>
          <w:sz w:val="24"/>
        </w:rPr>
      </w:pPr>
      <w:r>
        <w:rPr>
          <w:color w:val="262526"/>
          <w:sz w:val="24"/>
        </w:rPr>
        <w:t>The VCR methodology</w:t>
      </w:r>
      <w:r>
        <w:rPr>
          <w:color w:val="262526"/>
          <w:spacing w:val="-7"/>
          <w:sz w:val="24"/>
        </w:rPr>
        <w:t> </w:t>
      </w:r>
      <w:r>
        <w:rPr>
          <w:color w:val="262526"/>
          <w:sz w:val="24"/>
        </w:rPr>
        <w:t>must:</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include a mechanism for directly engaging</w:t>
      </w:r>
      <w:r>
        <w:rPr>
          <w:color w:val="262526"/>
          <w:spacing w:val="-1"/>
          <w:sz w:val="24"/>
        </w:rPr>
        <w:t> </w:t>
      </w:r>
      <w:r>
        <w:rPr>
          <w:color w:val="262526"/>
          <w:sz w:val="24"/>
        </w:rPr>
        <w:t>with:</w:t>
      </w:r>
    </w:p>
    <w:p>
      <w:pPr>
        <w:pStyle w:val="ListParagraph"/>
        <w:numPr>
          <w:ilvl w:val="4"/>
          <w:numId w:val="8"/>
        </w:numPr>
        <w:tabs>
          <w:tab w:pos="2954" w:val="left" w:leader="none"/>
          <w:tab w:pos="2955" w:val="left" w:leader="none"/>
        </w:tabs>
        <w:spacing w:line="240" w:lineRule="auto" w:before="182" w:after="0"/>
        <w:ind w:left="2954" w:right="0" w:hanging="568"/>
        <w:jc w:val="left"/>
        <w:rPr>
          <w:sz w:val="24"/>
        </w:rPr>
      </w:pPr>
      <w:r>
        <w:rPr>
          <w:i/>
          <w:color w:val="262526"/>
          <w:sz w:val="24"/>
        </w:rPr>
        <w:t>retail customers</w:t>
      </w:r>
      <w:r>
        <w:rPr>
          <w:color w:val="262526"/>
          <w:sz w:val="24"/>
        </w:rPr>
        <w:t>;</w:t>
      </w:r>
      <w:r>
        <w:rPr>
          <w:color w:val="262526"/>
          <w:spacing w:val="-1"/>
          <w:sz w:val="24"/>
        </w:rPr>
        <w:t> </w:t>
      </w:r>
      <w:r>
        <w:rPr>
          <w:color w:val="262526"/>
          <w:sz w:val="24"/>
        </w:rPr>
        <w:t>and</w:t>
      </w:r>
    </w:p>
    <w:p>
      <w:pPr>
        <w:pStyle w:val="ListParagraph"/>
        <w:numPr>
          <w:ilvl w:val="4"/>
          <w:numId w:val="8"/>
        </w:numPr>
        <w:tabs>
          <w:tab w:pos="2954" w:val="left" w:leader="none"/>
          <w:tab w:pos="2955" w:val="left" w:leader="none"/>
        </w:tabs>
        <w:spacing w:line="398" w:lineRule="auto" w:before="182" w:after="0"/>
        <w:ind w:left="2387" w:right="3171" w:firstLine="0"/>
        <w:jc w:val="left"/>
        <w:rPr>
          <w:sz w:val="24"/>
        </w:rPr>
      </w:pPr>
      <w:r>
        <w:rPr>
          <w:i/>
          <w:color w:val="262526"/>
          <w:sz w:val="24"/>
        </w:rPr>
        <w:t>Customers </w:t>
      </w:r>
      <w:r>
        <w:rPr>
          <w:color w:val="262526"/>
          <w:sz w:val="24"/>
        </w:rPr>
        <w:t>(other than </w:t>
      </w:r>
      <w:r>
        <w:rPr>
          <w:i/>
          <w:color w:val="262526"/>
          <w:spacing w:val="-3"/>
          <w:sz w:val="24"/>
        </w:rPr>
        <w:t>retailers</w:t>
      </w:r>
      <w:r>
        <w:rPr>
          <w:color w:val="262526"/>
          <w:spacing w:val="-3"/>
          <w:sz w:val="24"/>
        </w:rPr>
        <w:t>), </w:t>
      </w:r>
      <w:r>
        <w:rPr>
          <w:color w:val="262526"/>
          <w:sz w:val="24"/>
        </w:rPr>
        <w:t>which may include the use of</w:t>
      </w:r>
      <w:r>
        <w:rPr>
          <w:color w:val="262526"/>
          <w:spacing w:val="-12"/>
          <w:sz w:val="24"/>
        </w:rPr>
        <w:t> </w:t>
      </w:r>
      <w:r>
        <w:rPr>
          <w:color w:val="262526"/>
          <w:sz w:val="24"/>
        </w:rPr>
        <w:t>surveys;</w:t>
      </w:r>
    </w:p>
    <w:p>
      <w:pPr>
        <w:pStyle w:val="ListParagraph"/>
        <w:numPr>
          <w:ilvl w:val="3"/>
          <w:numId w:val="8"/>
        </w:numPr>
        <w:tabs>
          <w:tab w:pos="2387" w:val="left" w:leader="none"/>
          <w:tab w:pos="2388" w:val="left" w:leader="none"/>
        </w:tabs>
        <w:spacing w:line="249" w:lineRule="auto" w:before="0" w:after="0"/>
        <w:ind w:left="2387" w:right="113" w:hanging="567"/>
        <w:jc w:val="left"/>
        <w:rPr>
          <w:sz w:val="24"/>
        </w:rPr>
      </w:pPr>
      <w:r>
        <w:rPr>
          <w:color w:val="262526"/>
          <w:sz w:val="24"/>
        </w:rPr>
        <w:t>include</w:t>
      </w:r>
      <w:r>
        <w:rPr>
          <w:color w:val="262526"/>
          <w:spacing w:val="-7"/>
          <w:sz w:val="24"/>
        </w:rPr>
        <w:t> </w:t>
      </w:r>
      <w:r>
        <w:rPr>
          <w:color w:val="262526"/>
          <w:sz w:val="24"/>
        </w:rPr>
        <w:t>a</w:t>
      </w:r>
      <w:r>
        <w:rPr>
          <w:color w:val="262526"/>
          <w:spacing w:val="-7"/>
          <w:sz w:val="24"/>
        </w:rPr>
        <w:t> </w:t>
      </w:r>
      <w:r>
        <w:rPr>
          <w:color w:val="262526"/>
          <w:sz w:val="24"/>
        </w:rPr>
        <w:t>mechanism</w:t>
      </w:r>
      <w:r>
        <w:rPr>
          <w:color w:val="262526"/>
          <w:spacing w:val="-7"/>
          <w:sz w:val="24"/>
        </w:rPr>
        <w:t> </w:t>
      </w:r>
      <w:r>
        <w:rPr>
          <w:color w:val="262526"/>
          <w:sz w:val="24"/>
        </w:rPr>
        <w:t>for</w:t>
      </w:r>
      <w:r>
        <w:rPr>
          <w:color w:val="262526"/>
          <w:spacing w:val="-7"/>
          <w:sz w:val="24"/>
        </w:rPr>
        <w:t> </w:t>
      </w:r>
      <w:r>
        <w:rPr>
          <w:color w:val="262526"/>
          <w:sz w:val="24"/>
        </w:rPr>
        <w:t>adjusting</w:t>
      </w:r>
      <w:r>
        <w:rPr>
          <w:color w:val="262526"/>
          <w:spacing w:val="-7"/>
          <w:sz w:val="24"/>
        </w:rPr>
        <w:t> </w:t>
      </w:r>
      <w:r>
        <w:rPr>
          <w:color w:val="262526"/>
          <w:sz w:val="24"/>
        </w:rPr>
        <w:t>the</w:t>
      </w:r>
      <w:r>
        <w:rPr>
          <w:color w:val="262526"/>
          <w:spacing w:val="-7"/>
          <w:sz w:val="24"/>
        </w:rPr>
        <w:t> </w:t>
      </w:r>
      <w:r>
        <w:rPr>
          <w:color w:val="262526"/>
          <w:sz w:val="24"/>
        </w:rPr>
        <w:t>values</w:t>
      </w:r>
      <w:r>
        <w:rPr>
          <w:color w:val="262526"/>
          <w:spacing w:val="-7"/>
          <w:sz w:val="24"/>
        </w:rPr>
        <w:t> </w:t>
      </w:r>
      <w:r>
        <w:rPr>
          <w:color w:val="262526"/>
          <w:sz w:val="24"/>
        </w:rPr>
        <w:t>of</w:t>
      </w:r>
      <w:r>
        <w:rPr>
          <w:color w:val="262526"/>
          <w:spacing w:val="-7"/>
          <w:sz w:val="24"/>
        </w:rPr>
        <w:t> </w:t>
      </w:r>
      <w:r>
        <w:rPr>
          <w:color w:val="262526"/>
          <w:sz w:val="24"/>
        </w:rPr>
        <w:t>customer</w:t>
      </w:r>
      <w:r>
        <w:rPr>
          <w:color w:val="262526"/>
          <w:spacing w:val="-7"/>
          <w:sz w:val="24"/>
        </w:rPr>
        <w:t> </w:t>
      </w:r>
      <w:r>
        <w:rPr>
          <w:color w:val="262526"/>
          <w:sz w:val="24"/>
        </w:rPr>
        <w:t>reliability</w:t>
      </w:r>
      <w:r>
        <w:rPr>
          <w:color w:val="262526"/>
          <w:spacing w:val="-7"/>
          <w:sz w:val="24"/>
        </w:rPr>
        <w:t> </w:t>
      </w:r>
      <w:r>
        <w:rPr>
          <w:color w:val="262526"/>
          <w:sz w:val="24"/>
        </w:rPr>
        <w:t>on an annual basis; and</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be</w:t>
      </w:r>
      <w:r>
        <w:rPr>
          <w:color w:val="262526"/>
          <w:spacing w:val="-6"/>
          <w:sz w:val="24"/>
        </w:rPr>
        <w:t> </w:t>
      </w:r>
      <w:r>
        <w:rPr>
          <w:i/>
          <w:color w:val="262526"/>
          <w:sz w:val="24"/>
        </w:rPr>
        <w:t>published</w:t>
      </w:r>
      <w:r>
        <w:rPr>
          <w:i/>
          <w:color w:val="262526"/>
          <w:spacing w:val="-6"/>
          <w:sz w:val="24"/>
        </w:rPr>
        <w:t> </w:t>
      </w:r>
      <w:r>
        <w:rPr>
          <w:color w:val="262526"/>
          <w:sz w:val="24"/>
        </w:rPr>
        <w:t>promptly</w:t>
      </w:r>
      <w:r>
        <w:rPr>
          <w:color w:val="262526"/>
          <w:spacing w:val="-6"/>
          <w:sz w:val="24"/>
        </w:rPr>
        <w:t> </w:t>
      </w:r>
      <w:r>
        <w:rPr>
          <w:color w:val="262526"/>
          <w:sz w:val="24"/>
        </w:rPr>
        <w:t>after</w:t>
      </w:r>
      <w:r>
        <w:rPr>
          <w:color w:val="262526"/>
          <w:spacing w:val="-6"/>
          <w:sz w:val="24"/>
        </w:rPr>
        <w:t> </w:t>
      </w:r>
      <w:r>
        <w:rPr>
          <w:color w:val="262526"/>
          <w:sz w:val="24"/>
        </w:rPr>
        <w:t>it</w:t>
      </w:r>
      <w:r>
        <w:rPr>
          <w:color w:val="262526"/>
          <w:spacing w:val="-6"/>
          <w:sz w:val="24"/>
        </w:rPr>
        <w:t> </w:t>
      </w:r>
      <w:r>
        <w:rPr>
          <w:color w:val="262526"/>
          <w:sz w:val="24"/>
        </w:rPr>
        <w:t>has</w:t>
      </w:r>
      <w:r>
        <w:rPr>
          <w:color w:val="262526"/>
          <w:spacing w:val="-6"/>
          <w:sz w:val="24"/>
        </w:rPr>
        <w:t> </w:t>
      </w:r>
      <w:r>
        <w:rPr>
          <w:color w:val="262526"/>
          <w:sz w:val="24"/>
        </w:rPr>
        <w:t>been</w:t>
      </w:r>
      <w:r>
        <w:rPr>
          <w:color w:val="262526"/>
          <w:spacing w:val="-6"/>
          <w:sz w:val="24"/>
        </w:rPr>
        <w:t> </w:t>
      </w:r>
      <w:r>
        <w:rPr>
          <w:color w:val="262526"/>
          <w:sz w:val="24"/>
        </w:rPr>
        <w:t>developed</w:t>
      </w:r>
      <w:r>
        <w:rPr>
          <w:color w:val="262526"/>
          <w:spacing w:val="-6"/>
          <w:sz w:val="24"/>
        </w:rPr>
        <w:t> </w:t>
      </w:r>
      <w:r>
        <w:rPr>
          <w:color w:val="262526"/>
          <w:sz w:val="24"/>
        </w:rPr>
        <w:t>under</w:t>
      </w:r>
      <w:r>
        <w:rPr>
          <w:color w:val="262526"/>
          <w:spacing w:val="-6"/>
          <w:sz w:val="24"/>
        </w:rPr>
        <w:t> </w:t>
      </w:r>
      <w:r>
        <w:rPr>
          <w:color w:val="262526"/>
          <w:sz w:val="24"/>
        </w:rPr>
        <w:t>paragraph</w:t>
      </w:r>
      <w:r>
        <w:rPr>
          <w:color w:val="262526"/>
          <w:spacing w:val="-6"/>
          <w:sz w:val="24"/>
        </w:rPr>
        <w:t> </w:t>
      </w:r>
      <w:r>
        <w:rPr>
          <w:color w:val="262526"/>
          <w:sz w:val="24"/>
        </w:rPr>
        <w:t>(b).</w:t>
      </w:r>
    </w:p>
    <w:p>
      <w:pPr>
        <w:spacing w:after="0" w:line="240" w:lineRule="auto"/>
        <w:jc w:val="left"/>
        <w:rPr>
          <w:sz w:val="24"/>
        </w:rPr>
        <w:sectPr>
          <w:pgSz w:w="11910" w:h="16840"/>
          <w:pgMar w:header="642" w:footer="697" w:top="1160" w:bottom="880" w:left="1320" w:right="1320"/>
        </w:sectPr>
      </w:pPr>
    </w:p>
    <w:p>
      <w:pPr>
        <w:pStyle w:val="ListParagraph"/>
        <w:numPr>
          <w:ilvl w:val="2"/>
          <w:numId w:val="8"/>
        </w:numPr>
        <w:tabs>
          <w:tab w:pos="1817" w:val="left" w:leader="none"/>
        </w:tabs>
        <w:spacing w:line="249" w:lineRule="auto" w:before="119" w:after="0"/>
        <w:ind w:left="1820" w:right="115" w:hanging="567"/>
        <w:jc w:val="both"/>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14"/>
          <w:sz w:val="24"/>
        </w:rPr>
        <w:t> </w:t>
      </w:r>
      <w:r>
        <w:rPr>
          <w:color w:val="262526"/>
          <w:sz w:val="24"/>
        </w:rPr>
        <w:t>VCR</w:t>
      </w:r>
      <w:r>
        <w:rPr>
          <w:color w:val="262526"/>
          <w:spacing w:val="-9"/>
          <w:sz w:val="24"/>
        </w:rPr>
        <w:t> </w:t>
      </w:r>
      <w:r>
        <w:rPr>
          <w:color w:val="262526"/>
          <w:sz w:val="24"/>
        </w:rPr>
        <w:t>methodology</w:t>
      </w:r>
      <w:r>
        <w:rPr>
          <w:color w:val="262526"/>
          <w:spacing w:val="-8"/>
          <w:sz w:val="24"/>
        </w:rPr>
        <w:t> </w:t>
      </w:r>
      <w:r>
        <w:rPr>
          <w:color w:val="262526"/>
          <w:sz w:val="24"/>
        </w:rPr>
        <w:t>developed</w:t>
      </w:r>
      <w:r>
        <w:rPr>
          <w:color w:val="262526"/>
          <w:spacing w:val="-9"/>
          <w:sz w:val="24"/>
        </w:rPr>
        <w:t> </w:t>
      </w:r>
      <w:r>
        <w:rPr>
          <w:color w:val="262526"/>
          <w:sz w:val="24"/>
        </w:rPr>
        <w:t>under</w:t>
      </w:r>
      <w:r>
        <w:rPr>
          <w:color w:val="262526"/>
          <w:spacing w:val="-9"/>
          <w:sz w:val="24"/>
        </w:rPr>
        <w:t> </w:t>
      </w:r>
      <w:r>
        <w:rPr>
          <w:color w:val="262526"/>
          <w:sz w:val="24"/>
        </w:rPr>
        <w:t>paragraph (b), and any values of customer reliability calculated in accordance with</w:t>
      </w:r>
      <w:r>
        <w:rPr>
          <w:color w:val="262526"/>
          <w:spacing w:val="-25"/>
          <w:sz w:val="24"/>
        </w:rPr>
        <w:t> </w:t>
      </w:r>
      <w:r>
        <w:rPr>
          <w:color w:val="262526"/>
          <w:sz w:val="24"/>
        </w:rPr>
        <w:t>that methodology, are consistent with the VCR</w:t>
      </w:r>
      <w:r>
        <w:rPr>
          <w:color w:val="262526"/>
          <w:spacing w:val="-10"/>
          <w:sz w:val="24"/>
        </w:rPr>
        <w:t> </w:t>
      </w:r>
      <w:r>
        <w:rPr>
          <w:color w:val="262526"/>
          <w:sz w:val="24"/>
        </w:rPr>
        <w:t>objective.</w:t>
      </w:r>
    </w:p>
    <w:p>
      <w:pPr>
        <w:pStyle w:val="ListParagraph"/>
        <w:numPr>
          <w:ilvl w:val="2"/>
          <w:numId w:val="8"/>
        </w:numPr>
        <w:tabs>
          <w:tab w:pos="1817" w:val="left" w:leader="none"/>
        </w:tabs>
        <w:spacing w:line="249" w:lineRule="auto" w:before="173" w:after="0"/>
        <w:ind w:left="1820" w:right="119" w:hanging="567"/>
        <w:jc w:val="both"/>
        <w:rPr>
          <w:sz w:val="24"/>
        </w:rPr>
      </w:pPr>
      <w:r>
        <w:rPr>
          <w:color w:val="262526"/>
          <w:sz w:val="24"/>
        </w:rPr>
        <w:t>The </w:t>
      </w:r>
      <w:r>
        <w:rPr>
          <w:i/>
          <w:color w:val="262526"/>
          <w:sz w:val="24"/>
        </w:rPr>
        <w:t>AER </w:t>
      </w:r>
      <w:r>
        <w:rPr>
          <w:color w:val="262526"/>
          <w:sz w:val="24"/>
        </w:rPr>
        <w:t>must, prior to each date on which the values of customer</w:t>
      </w:r>
      <w:r>
        <w:rPr>
          <w:color w:val="262526"/>
          <w:spacing w:val="-43"/>
          <w:sz w:val="24"/>
        </w:rPr>
        <w:t> </w:t>
      </w:r>
      <w:r>
        <w:rPr>
          <w:color w:val="262526"/>
          <w:sz w:val="24"/>
        </w:rPr>
        <w:t>reliability are updated under subparagraph</w:t>
      </w:r>
      <w:r>
        <w:rPr>
          <w:color w:val="262526"/>
          <w:spacing w:val="-2"/>
          <w:sz w:val="24"/>
        </w:rPr>
        <w:t> </w:t>
      </w:r>
      <w:r>
        <w:rPr>
          <w:color w:val="262526"/>
          <w:sz w:val="24"/>
        </w:rPr>
        <w:t>(g)(2):</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review the VCR methodology;</w:t>
      </w:r>
      <w:r>
        <w:rPr>
          <w:color w:val="262526"/>
          <w:spacing w:val="-7"/>
          <w:sz w:val="24"/>
        </w:rPr>
        <w:t> </w:t>
      </w:r>
      <w:r>
        <w:rPr>
          <w:color w:val="262526"/>
          <w:sz w:val="24"/>
        </w:rPr>
        <w:t>and</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following such </w:t>
      </w:r>
      <w:r>
        <w:rPr>
          <w:color w:val="262526"/>
          <w:spacing w:val="-3"/>
          <w:sz w:val="24"/>
        </w:rPr>
        <w:t>review, </w:t>
      </w:r>
      <w:r>
        <w:rPr>
          <w:i/>
          <w:color w:val="262526"/>
          <w:sz w:val="24"/>
        </w:rPr>
        <w:t>publish</w:t>
      </w:r>
      <w:r>
        <w:rPr>
          <w:i/>
          <w:color w:val="262526"/>
          <w:spacing w:val="2"/>
          <w:sz w:val="24"/>
        </w:rPr>
        <w:t> </w:t>
      </w:r>
      <w:r>
        <w:rPr>
          <w:color w:val="262526"/>
          <w:sz w:val="24"/>
        </w:rPr>
        <w:t>either:</w:t>
      </w:r>
    </w:p>
    <w:p>
      <w:pPr>
        <w:pStyle w:val="ListParagraph"/>
        <w:numPr>
          <w:ilvl w:val="4"/>
          <w:numId w:val="8"/>
        </w:numPr>
        <w:tabs>
          <w:tab w:pos="2954" w:val="left" w:leader="none"/>
          <w:tab w:pos="2955" w:val="left" w:leader="none"/>
        </w:tabs>
        <w:spacing w:line="240" w:lineRule="auto" w:before="182" w:after="0"/>
        <w:ind w:left="2954" w:right="0" w:hanging="568"/>
        <w:jc w:val="left"/>
        <w:rPr>
          <w:sz w:val="24"/>
        </w:rPr>
      </w:pPr>
      <w:r>
        <w:rPr>
          <w:color w:val="262526"/>
          <w:sz w:val="24"/>
        </w:rPr>
        <w:t>an updated VCR methodology;</w:t>
      </w:r>
      <w:r>
        <w:rPr>
          <w:color w:val="262526"/>
          <w:spacing w:val="-7"/>
          <w:sz w:val="24"/>
        </w:rPr>
        <w:t> </w:t>
      </w:r>
      <w:r>
        <w:rPr>
          <w:color w:val="262526"/>
          <w:sz w:val="24"/>
        </w:rPr>
        <w:t>or</w:t>
      </w:r>
    </w:p>
    <w:p>
      <w:pPr>
        <w:pStyle w:val="ListParagraph"/>
        <w:numPr>
          <w:ilvl w:val="4"/>
          <w:numId w:val="8"/>
        </w:numPr>
        <w:tabs>
          <w:tab w:pos="2954" w:val="left" w:leader="none"/>
          <w:tab w:pos="2955" w:val="left" w:leader="none"/>
        </w:tabs>
        <w:spacing w:line="249" w:lineRule="auto" w:before="182" w:after="0"/>
        <w:ind w:left="2954" w:right="116" w:hanging="567"/>
        <w:jc w:val="left"/>
        <w:rPr>
          <w:sz w:val="24"/>
        </w:rPr>
      </w:pPr>
      <w:r>
        <w:rPr>
          <w:color w:val="262526"/>
          <w:sz w:val="24"/>
        </w:rPr>
        <w:t>a</w:t>
      </w:r>
      <w:r>
        <w:rPr>
          <w:color w:val="262526"/>
          <w:spacing w:val="-19"/>
          <w:sz w:val="24"/>
        </w:rPr>
        <w:t> </w:t>
      </w:r>
      <w:r>
        <w:rPr>
          <w:color w:val="262526"/>
          <w:sz w:val="24"/>
        </w:rPr>
        <w:t>notice</w:t>
      </w:r>
      <w:r>
        <w:rPr>
          <w:color w:val="262526"/>
          <w:spacing w:val="-19"/>
          <w:sz w:val="24"/>
        </w:rPr>
        <w:t> </w:t>
      </w:r>
      <w:r>
        <w:rPr>
          <w:color w:val="262526"/>
          <w:sz w:val="24"/>
        </w:rPr>
        <w:t>stating</w:t>
      </w:r>
      <w:r>
        <w:rPr>
          <w:color w:val="262526"/>
          <w:spacing w:val="-18"/>
          <w:sz w:val="24"/>
        </w:rPr>
        <w:t> </w:t>
      </w:r>
      <w:r>
        <w:rPr>
          <w:color w:val="262526"/>
          <w:sz w:val="24"/>
        </w:rPr>
        <w:t>that</w:t>
      </w:r>
      <w:r>
        <w:rPr>
          <w:color w:val="262526"/>
          <w:spacing w:val="-19"/>
          <w:sz w:val="24"/>
        </w:rPr>
        <w:t> </w:t>
      </w:r>
      <w:r>
        <w:rPr>
          <w:color w:val="262526"/>
          <w:sz w:val="24"/>
        </w:rPr>
        <w:t>the</w:t>
      </w:r>
      <w:r>
        <w:rPr>
          <w:color w:val="262526"/>
          <w:spacing w:val="-18"/>
          <w:sz w:val="24"/>
        </w:rPr>
        <w:t> </w:t>
      </w:r>
      <w:r>
        <w:rPr>
          <w:color w:val="262526"/>
          <w:sz w:val="24"/>
        </w:rPr>
        <w:t>existing</w:t>
      </w:r>
      <w:r>
        <w:rPr>
          <w:color w:val="262526"/>
          <w:spacing w:val="-23"/>
          <w:sz w:val="24"/>
        </w:rPr>
        <w:t> </w:t>
      </w:r>
      <w:r>
        <w:rPr>
          <w:color w:val="262526"/>
          <w:sz w:val="24"/>
        </w:rPr>
        <w:t>VCR</w:t>
      </w:r>
      <w:r>
        <w:rPr>
          <w:color w:val="262526"/>
          <w:spacing w:val="-19"/>
          <w:sz w:val="24"/>
        </w:rPr>
        <w:t> </w:t>
      </w:r>
      <w:r>
        <w:rPr>
          <w:color w:val="262526"/>
          <w:sz w:val="24"/>
        </w:rPr>
        <w:t>methodology</w:t>
      </w:r>
      <w:r>
        <w:rPr>
          <w:color w:val="262526"/>
          <w:spacing w:val="-18"/>
          <w:sz w:val="24"/>
        </w:rPr>
        <w:t> </w:t>
      </w:r>
      <w:r>
        <w:rPr>
          <w:color w:val="262526"/>
          <w:sz w:val="24"/>
        </w:rPr>
        <w:t>was</w:t>
      </w:r>
      <w:r>
        <w:rPr>
          <w:color w:val="262526"/>
          <w:spacing w:val="-19"/>
          <w:sz w:val="24"/>
        </w:rPr>
        <w:t> </w:t>
      </w:r>
      <w:r>
        <w:rPr>
          <w:color w:val="262526"/>
          <w:sz w:val="24"/>
        </w:rPr>
        <w:t>not</w:t>
      </w:r>
      <w:r>
        <w:rPr>
          <w:color w:val="262526"/>
          <w:spacing w:val="-18"/>
          <w:sz w:val="24"/>
        </w:rPr>
        <w:t> </w:t>
      </w:r>
      <w:r>
        <w:rPr>
          <w:color w:val="262526"/>
          <w:spacing w:val="-2"/>
          <w:sz w:val="24"/>
        </w:rPr>
        <w:t>varied </w:t>
      </w:r>
      <w:r>
        <w:rPr>
          <w:color w:val="262526"/>
          <w:sz w:val="24"/>
        </w:rPr>
        <w:t>as a result of the </w:t>
      </w:r>
      <w:r>
        <w:rPr>
          <w:color w:val="262526"/>
          <w:spacing w:val="-3"/>
          <w:sz w:val="24"/>
        </w:rPr>
        <w:t>review.</w:t>
      </w:r>
    </w:p>
    <w:p>
      <w:pPr>
        <w:pStyle w:val="ListParagraph"/>
        <w:numPr>
          <w:ilvl w:val="2"/>
          <w:numId w:val="8"/>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3"/>
          <w:numId w:val="8"/>
        </w:numPr>
        <w:tabs>
          <w:tab w:pos="2388" w:val="left" w:leader="none"/>
        </w:tabs>
        <w:spacing w:line="249" w:lineRule="auto" w:before="182" w:after="0"/>
        <w:ind w:left="2387" w:right="113" w:hanging="567"/>
        <w:jc w:val="both"/>
        <w:rPr>
          <w:sz w:val="24"/>
        </w:rPr>
      </w:pPr>
      <w:r>
        <w:rPr>
          <w:i/>
          <w:color w:val="262526"/>
          <w:sz w:val="24"/>
        </w:rPr>
        <w:t>publish</w:t>
      </w:r>
      <w:r>
        <w:rPr>
          <w:i/>
          <w:color w:val="262526"/>
          <w:spacing w:val="-11"/>
          <w:sz w:val="24"/>
        </w:rPr>
        <w:t> </w:t>
      </w:r>
      <w:r>
        <w:rPr>
          <w:color w:val="262526"/>
          <w:sz w:val="24"/>
        </w:rPr>
        <w:t>the</w:t>
      </w:r>
      <w:r>
        <w:rPr>
          <w:color w:val="262526"/>
          <w:spacing w:val="-11"/>
          <w:sz w:val="24"/>
        </w:rPr>
        <w:t> </w:t>
      </w:r>
      <w:r>
        <w:rPr>
          <w:color w:val="262526"/>
          <w:sz w:val="24"/>
        </w:rPr>
        <w:t>first</w:t>
      </w:r>
      <w:r>
        <w:rPr>
          <w:color w:val="262526"/>
          <w:spacing w:val="-11"/>
          <w:sz w:val="24"/>
        </w:rPr>
        <w:t> </w:t>
      </w:r>
      <w:r>
        <w:rPr>
          <w:color w:val="262526"/>
          <w:sz w:val="24"/>
        </w:rPr>
        <w:t>values</w:t>
      </w:r>
      <w:r>
        <w:rPr>
          <w:color w:val="262526"/>
          <w:spacing w:val="-10"/>
          <w:sz w:val="24"/>
        </w:rPr>
        <w:t> </w:t>
      </w:r>
      <w:r>
        <w:rPr>
          <w:color w:val="262526"/>
          <w:sz w:val="24"/>
        </w:rPr>
        <w:t>of</w:t>
      </w:r>
      <w:r>
        <w:rPr>
          <w:color w:val="262526"/>
          <w:spacing w:val="-11"/>
          <w:sz w:val="24"/>
        </w:rPr>
        <w:t> </w:t>
      </w:r>
      <w:r>
        <w:rPr>
          <w:color w:val="262526"/>
          <w:sz w:val="24"/>
        </w:rPr>
        <w:t>customer</w:t>
      </w:r>
      <w:r>
        <w:rPr>
          <w:color w:val="262526"/>
          <w:spacing w:val="-11"/>
          <w:sz w:val="24"/>
        </w:rPr>
        <w:t> </w:t>
      </w:r>
      <w:r>
        <w:rPr>
          <w:color w:val="262526"/>
          <w:sz w:val="24"/>
        </w:rPr>
        <w:t>reliability,</w:t>
      </w:r>
      <w:r>
        <w:rPr>
          <w:color w:val="262526"/>
          <w:spacing w:val="-11"/>
          <w:sz w:val="24"/>
        </w:rPr>
        <w:t> </w:t>
      </w:r>
      <w:r>
        <w:rPr>
          <w:color w:val="262526"/>
          <w:sz w:val="24"/>
        </w:rPr>
        <w:t>calculated</w:t>
      </w:r>
      <w:r>
        <w:rPr>
          <w:color w:val="262526"/>
          <w:spacing w:val="-10"/>
          <w:sz w:val="24"/>
        </w:rPr>
        <w:t> </w:t>
      </w:r>
      <w:r>
        <w:rPr>
          <w:color w:val="262526"/>
          <w:sz w:val="24"/>
        </w:rPr>
        <w:t>in</w:t>
      </w:r>
      <w:r>
        <w:rPr>
          <w:color w:val="262526"/>
          <w:spacing w:val="-11"/>
          <w:sz w:val="24"/>
        </w:rPr>
        <w:t> </w:t>
      </w:r>
      <w:r>
        <w:rPr>
          <w:color w:val="262526"/>
          <w:sz w:val="24"/>
        </w:rPr>
        <w:t>accordance with the VCR methodology, on or before 31 December</w:t>
      </w:r>
      <w:r>
        <w:rPr>
          <w:color w:val="262526"/>
          <w:spacing w:val="-19"/>
          <w:sz w:val="24"/>
        </w:rPr>
        <w:t> </w:t>
      </w:r>
      <w:r>
        <w:rPr>
          <w:color w:val="262526"/>
          <w:sz w:val="24"/>
        </w:rPr>
        <w:t>2019;</w:t>
      </w:r>
    </w:p>
    <w:p>
      <w:pPr>
        <w:pStyle w:val="ListParagraph"/>
        <w:numPr>
          <w:ilvl w:val="3"/>
          <w:numId w:val="8"/>
        </w:numPr>
        <w:tabs>
          <w:tab w:pos="2388" w:val="left" w:leader="none"/>
        </w:tabs>
        <w:spacing w:line="249" w:lineRule="auto" w:before="172" w:after="0"/>
        <w:ind w:left="2387" w:right="114" w:hanging="567"/>
        <w:jc w:val="both"/>
        <w:rPr>
          <w:sz w:val="24"/>
        </w:rPr>
      </w:pPr>
      <w:r>
        <w:rPr>
          <w:color w:val="262526"/>
          <w:sz w:val="24"/>
        </w:rPr>
        <w:t>update the values of customer reliability at least once every five </w:t>
      </w:r>
      <w:r>
        <w:rPr>
          <w:color w:val="262526"/>
          <w:spacing w:val="-3"/>
          <w:sz w:val="24"/>
        </w:rPr>
        <w:t>years, </w:t>
      </w:r>
      <w:r>
        <w:rPr>
          <w:color w:val="262526"/>
          <w:sz w:val="24"/>
        </w:rPr>
        <w:t>with the updated values to be </w:t>
      </w:r>
      <w:r>
        <w:rPr>
          <w:i/>
          <w:color w:val="262526"/>
          <w:sz w:val="24"/>
        </w:rPr>
        <w:t>published </w:t>
      </w:r>
      <w:r>
        <w:rPr>
          <w:color w:val="262526"/>
          <w:sz w:val="24"/>
        </w:rPr>
        <w:t>promptly thereafter;</w:t>
      </w:r>
      <w:r>
        <w:rPr>
          <w:color w:val="262526"/>
          <w:spacing w:val="-4"/>
          <w:sz w:val="24"/>
        </w:rPr>
        <w:t> </w:t>
      </w:r>
      <w:r>
        <w:rPr>
          <w:color w:val="262526"/>
          <w:sz w:val="24"/>
        </w:rPr>
        <w:t>and</w:t>
      </w:r>
    </w:p>
    <w:p>
      <w:pPr>
        <w:pStyle w:val="ListParagraph"/>
        <w:numPr>
          <w:ilvl w:val="3"/>
          <w:numId w:val="8"/>
        </w:numPr>
        <w:tabs>
          <w:tab w:pos="2388" w:val="left" w:leader="none"/>
        </w:tabs>
        <w:spacing w:line="249" w:lineRule="auto" w:before="172" w:after="0"/>
        <w:ind w:left="2387" w:right="112" w:hanging="567"/>
        <w:jc w:val="both"/>
        <w:rPr>
          <w:sz w:val="24"/>
        </w:rPr>
      </w:pPr>
      <w:r>
        <w:rPr>
          <w:color w:val="262526"/>
          <w:sz w:val="24"/>
        </w:rPr>
        <w:t>maintain on its website the values of customer reliability as updated from time to time.</w:t>
      </w:r>
    </w:p>
    <w:p>
      <w:pPr>
        <w:pStyle w:val="ListParagraph"/>
        <w:numPr>
          <w:ilvl w:val="2"/>
          <w:numId w:val="8"/>
        </w:numPr>
        <w:tabs>
          <w:tab w:pos="1821" w:val="left" w:leader="none"/>
        </w:tabs>
        <w:spacing w:line="249" w:lineRule="auto" w:before="172" w:after="0"/>
        <w:ind w:left="1820" w:right="116" w:hanging="567"/>
        <w:jc w:val="both"/>
        <w:rPr>
          <w:sz w:val="24"/>
        </w:rPr>
      </w:pPr>
      <w:r>
        <w:rPr>
          <w:color w:val="262526"/>
          <w:sz w:val="24"/>
        </w:rPr>
        <w:t>For the purpose of complying with the </w:t>
      </w:r>
      <w:r>
        <w:rPr>
          <w:i/>
          <w:color w:val="262526"/>
          <w:sz w:val="24"/>
        </w:rPr>
        <w:t>Rules consultation procedures </w:t>
      </w:r>
      <w:r>
        <w:rPr>
          <w:color w:val="262526"/>
          <w:sz w:val="24"/>
        </w:rPr>
        <w:t>under paragraph (b), the </w:t>
      </w:r>
      <w:r>
        <w:rPr>
          <w:i/>
          <w:color w:val="262526"/>
          <w:sz w:val="24"/>
        </w:rPr>
        <w:t>AER </w:t>
      </w:r>
      <w:r>
        <w:rPr>
          <w:color w:val="262526"/>
          <w:sz w:val="24"/>
        </w:rPr>
        <w:t>must consult</w:t>
      </w:r>
      <w:r>
        <w:rPr>
          <w:color w:val="262526"/>
          <w:spacing w:val="-3"/>
          <w:sz w:val="24"/>
        </w:rPr>
        <w:t> </w:t>
      </w:r>
      <w:r>
        <w:rPr>
          <w:color w:val="262526"/>
          <w:sz w:val="24"/>
        </w:rPr>
        <w:t>with:</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Reliability</w:t>
      </w:r>
      <w:r>
        <w:rPr>
          <w:i/>
          <w:color w:val="262526"/>
          <w:spacing w:val="-2"/>
          <w:sz w:val="24"/>
        </w:rPr>
        <w:t> </w:t>
      </w:r>
      <w:r>
        <w:rPr>
          <w:i/>
          <w:color w:val="262526"/>
          <w:sz w:val="24"/>
        </w:rPr>
        <w:t>Panel</w:t>
      </w:r>
      <w:r>
        <w:rPr>
          <w:color w:val="262526"/>
          <w:sz w:val="24"/>
        </w:rPr>
        <w:t>;</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i/>
          <w:color w:val="262526"/>
          <w:sz w:val="24"/>
        </w:rPr>
        <w:t>AEMO</w:t>
      </w:r>
      <w:r>
        <w:rPr>
          <w:color w:val="262526"/>
          <w:sz w:val="24"/>
        </w:rPr>
        <w:t>;</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each jurisdictional regulator;</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i/>
          <w:color w:val="262526"/>
          <w:sz w:val="24"/>
        </w:rPr>
        <w:t>Registered Participants</w:t>
      </w:r>
      <w:r>
        <w:rPr>
          <w:color w:val="262526"/>
          <w:sz w:val="24"/>
        </w:rPr>
        <w:t>;</w:t>
      </w:r>
      <w:r>
        <w:rPr>
          <w:color w:val="262526"/>
          <w:spacing w:val="-10"/>
          <w:sz w:val="24"/>
        </w:rPr>
        <w:t> </w:t>
      </w:r>
      <w:r>
        <w:rPr>
          <w:color w:val="262526"/>
          <w:sz w:val="24"/>
        </w:rPr>
        <w:t>and</w:t>
      </w:r>
    </w:p>
    <w:p>
      <w:pPr>
        <w:pStyle w:val="ListParagraph"/>
        <w:numPr>
          <w:ilvl w:val="3"/>
          <w:numId w:val="8"/>
        </w:numPr>
        <w:tabs>
          <w:tab w:pos="2388" w:val="left" w:leader="none"/>
        </w:tabs>
        <w:spacing w:line="249" w:lineRule="auto" w:before="182" w:after="0"/>
        <w:ind w:left="2387" w:right="114" w:hanging="567"/>
        <w:jc w:val="both"/>
        <w:rPr>
          <w:sz w:val="24"/>
        </w:rPr>
      </w:pPr>
      <w:r>
        <w:rPr>
          <w:color w:val="262526"/>
          <w:sz w:val="24"/>
        </w:rPr>
        <w:t>such</w:t>
      </w:r>
      <w:r>
        <w:rPr>
          <w:color w:val="262526"/>
          <w:spacing w:val="-9"/>
          <w:sz w:val="24"/>
        </w:rPr>
        <w:t> </w:t>
      </w:r>
      <w:r>
        <w:rPr>
          <w:color w:val="262526"/>
          <w:sz w:val="24"/>
        </w:rPr>
        <w:t>other</w:t>
      </w:r>
      <w:r>
        <w:rPr>
          <w:color w:val="262526"/>
          <w:spacing w:val="-9"/>
          <w:sz w:val="24"/>
        </w:rPr>
        <w:t> </w:t>
      </w:r>
      <w:r>
        <w:rPr>
          <w:color w:val="262526"/>
          <w:sz w:val="24"/>
        </w:rPr>
        <w:t>persons</w:t>
      </w:r>
      <w:r>
        <w:rPr>
          <w:color w:val="262526"/>
          <w:spacing w:val="-9"/>
          <w:sz w:val="24"/>
        </w:rPr>
        <w:t> </w:t>
      </w:r>
      <w:r>
        <w:rPr>
          <w:color w:val="262526"/>
          <w:sz w:val="24"/>
        </w:rPr>
        <w:t>who,</w:t>
      </w:r>
      <w:r>
        <w:rPr>
          <w:color w:val="262526"/>
          <w:spacing w:val="-8"/>
          <w:sz w:val="24"/>
        </w:rPr>
        <w:t> </w:t>
      </w:r>
      <w:r>
        <w:rPr>
          <w:color w:val="262526"/>
          <w:sz w:val="24"/>
        </w:rPr>
        <w:t>in</w:t>
      </w:r>
      <w:r>
        <w:rPr>
          <w:color w:val="262526"/>
          <w:spacing w:val="-9"/>
          <w:sz w:val="24"/>
        </w:rPr>
        <w:t> </w:t>
      </w:r>
      <w:r>
        <w:rPr>
          <w:color w:val="262526"/>
          <w:sz w:val="24"/>
        </w:rPr>
        <w:t>the</w:t>
      </w:r>
      <w:r>
        <w:rPr>
          <w:color w:val="262526"/>
          <w:spacing w:val="-9"/>
          <w:sz w:val="24"/>
        </w:rPr>
        <w:t> </w:t>
      </w:r>
      <w:r>
        <w:rPr>
          <w:i/>
          <w:color w:val="262526"/>
          <w:sz w:val="24"/>
        </w:rPr>
        <w:t>AER</w:t>
      </w:r>
      <w:r>
        <w:rPr>
          <w:color w:val="262526"/>
          <w:sz w:val="24"/>
        </w:rPr>
        <w:t>'s</w:t>
      </w:r>
      <w:r>
        <w:rPr>
          <w:color w:val="262526"/>
          <w:spacing w:val="-8"/>
          <w:sz w:val="24"/>
        </w:rPr>
        <w:t> </w:t>
      </w:r>
      <w:r>
        <w:rPr>
          <w:color w:val="262526"/>
          <w:sz w:val="24"/>
        </w:rPr>
        <w:t>reasonable</w:t>
      </w:r>
      <w:r>
        <w:rPr>
          <w:color w:val="262526"/>
          <w:spacing w:val="-9"/>
          <w:sz w:val="24"/>
        </w:rPr>
        <w:t> </w:t>
      </w:r>
      <w:r>
        <w:rPr>
          <w:color w:val="262526"/>
          <w:sz w:val="24"/>
        </w:rPr>
        <w:t>opinion,</w:t>
      </w:r>
      <w:r>
        <w:rPr>
          <w:color w:val="262526"/>
          <w:spacing w:val="-9"/>
          <w:sz w:val="24"/>
        </w:rPr>
        <w:t> </w:t>
      </w:r>
      <w:r>
        <w:rPr>
          <w:color w:val="262526"/>
          <w:sz w:val="24"/>
        </w:rPr>
        <w:t>have,</w:t>
      </w:r>
      <w:r>
        <w:rPr>
          <w:color w:val="262526"/>
          <w:spacing w:val="-8"/>
          <w:sz w:val="24"/>
        </w:rPr>
        <w:t> </w:t>
      </w:r>
      <w:r>
        <w:rPr>
          <w:color w:val="262526"/>
          <w:sz w:val="24"/>
        </w:rPr>
        <w:t>or</w:t>
      </w:r>
      <w:r>
        <w:rPr>
          <w:color w:val="262526"/>
          <w:spacing w:val="-9"/>
          <w:sz w:val="24"/>
        </w:rPr>
        <w:t> </w:t>
      </w:r>
      <w:r>
        <w:rPr>
          <w:color w:val="262526"/>
          <w:sz w:val="24"/>
        </w:rPr>
        <w:t>have identified themselves to the </w:t>
      </w:r>
      <w:r>
        <w:rPr>
          <w:i/>
          <w:color w:val="262526"/>
          <w:sz w:val="24"/>
        </w:rPr>
        <w:t>AER </w:t>
      </w:r>
      <w:r>
        <w:rPr>
          <w:color w:val="262526"/>
          <w:sz w:val="24"/>
        </w:rPr>
        <w:t>as having, an interest in the </w:t>
      </w:r>
      <w:r>
        <w:rPr>
          <w:color w:val="262526"/>
          <w:spacing w:val="2"/>
          <w:sz w:val="24"/>
        </w:rPr>
        <w:t>VCR </w:t>
      </w:r>
      <w:r>
        <w:rPr>
          <w:color w:val="262526"/>
          <w:sz w:val="24"/>
        </w:rPr>
        <w:t>methodology and values of customer</w:t>
      </w:r>
      <w:r>
        <w:rPr>
          <w:color w:val="262526"/>
          <w:spacing w:val="-2"/>
          <w:sz w:val="24"/>
        </w:rPr>
        <w:t> </w:t>
      </w:r>
      <w:r>
        <w:rPr>
          <w:color w:val="262526"/>
          <w:sz w:val="24"/>
        </w:rPr>
        <w:t>reliability.</w:t>
      </w:r>
    </w:p>
    <w:p>
      <w:pPr>
        <w:spacing w:after="0" w:line="249" w:lineRule="auto"/>
        <w:jc w:val="both"/>
        <w:rPr>
          <w:sz w:val="24"/>
        </w:rPr>
        <w:sectPr>
          <w:pgSz w:w="11910" w:h="16840"/>
          <w:pgMar w:header="642" w:footer="697" w:top="1160" w:bottom="880" w:left="1320" w:right="1320"/>
        </w:sectPr>
      </w:pPr>
    </w:p>
    <w:p>
      <w:pPr>
        <w:pStyle w:val="BodyText"/>
        <w:spacing w:before="4"/>
        <w:ind w:left="0" w:firstLine="0"/>
        <w:jc w:val="left"/>
        <w:rPr>
          <w:sz w:val="17"/>
        </w:rPr>
      </w:pPr>
    </w:p>
    <w:sectPr>
      <w:headerReference w:type="default" r:id="rId15"/>
      <w:footerReference w:type="default" r:id="rId16"/>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82944"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88192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1101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7824"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876800" type="#_x0000_t202" filled="false" stroked="false">
          <v:textbox inset="0,0,0,0">
            <w:txbxContent>
              <w:p>
                <w:pPr>
                  <w:spacing w:before="38"/>
                  <w:ind w:left="20" w:right="0" w:firstLine="0"/>
                  <w:jc w:val="left"/>
                  <w:rPr>
                    <w:rFonts w:ascii="Arial"/>
                    <w:sz w:val="18"/>
                  </w:rPr>
                </w:pPr>
                <w:r>
                  <w:rPr>
                    <w:rFonts w:ascii="Arial"/>
                    <w:color w:val="262526"/>
                    <w:sz w:val="18"/>
                  </w:rPr>
                  <w:t>Page 1130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2704"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87168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1131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67584"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866560" type="#_x0000_t202" filled="false" stroked="false">
          <v:textbox inset="0,0,0,0">
            <w:txbxContent>
              <w:p>
                <w:pPr>
                  <w:spacing w:before="38"/>
                  <w:ind w:left="20" w:right="0" w:firstLine="0"/>
                  <w:jc w:val="left"/>
                  <w:rPr>
                    <w:rFonts w:ascii="Arial"/>
                    <w:sz w:val="18"/>
                  </w:rPr>
                </w:pPr>
                <w:r>
                  <w:rPr>
                    <w:rFonts w:ascii="Arial"/>
                    <w:color w:val="262526"/>
                    <w:sz w:val="18"/>
                  </w:rPr>
                  <w:t>Page 1140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62464"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86144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1141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86016"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28849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4.388794pt;margin-top:31.110886pt;width:129.9500pt;height:24.1pt;mso-position-horizontal-relative:page;mso-position-vertical-relative:page;z-index:-25288396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8089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8798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4.386505pt;margin-top:31.110886pt;width:129.9500pt;height:24.1pt;mso-position-horizontal-relative:page;mso-position-vertical-relative:page;z-index:-25287884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577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8747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4.388794pt;margin-top:31.110886pt;width:129.9500pt;height:24.1pt;mso-position-horizontal-relative:page;mso-position-vertical-relative:page;z-index:-25287372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065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8696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4.386505pt;margin-top:31.110886pt;width:129.9500pt;height:24.1pt;mso-position-horizontal-relative:page;mso-position-vertical-relative:page;z-index:-25286860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6553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8645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94.388794pt;margin-top:31.110886pt;width:129.9500pt;height:24.1pt;mso-position-horizontal-relative:page;mso-position-vertical-relative:page;z-index:-25286348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6">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5">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4">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2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5">
    <w:multiLevelType w:val="hybridMultilevel"/>
    <w:lvl w:ilvl="0">
      <w:start w:val="8"/>
      <w:numFmt w:val="decimal"/>
      <w:lvlText w:val="%1"/>
      <w:lvlJc w:val="left"/>
      <w:pPr>
        <w:ind w:left="1244" w:hanging="1125"/>
        <w:jc w:val="left"/>
      </w:pPr>
      <w:rPr>
        <w:rFonts w:hint="default"/>
        <w:lang w:val="en-us" w:eastAsia="en-us" w:bidi="en-us"/>
      </w:rPr>
    </w:lvl>
    <w:lvl w:ilvl="1">
      <w:start w:val="11"/>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4"/>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upperLetter"/>
      <w:lvlText w:val="(%2)"/>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1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2">
    <w:multiLevelType w:val="hybridMultilevel"/>
    <w:lvl w:ilvl="0">
      <w:start w:val="1"/>
      <w:numFmt w:val="upperLetter"/>
      <w:lvlText w:val="(%1)"/>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1">
    <w:multiLevelType w:val="hybridMultilevel"/>
    <w:lvl w:ilvl="0">
      <w:start w:val="8"/>
      <w:numFmt w:val="decimal"/>
      <w:lvlText w:val="%1"/>
      <w:lvlJc w:val="left"/>
      <w:pPr>
        <w:ind w:left="1253" w:hanging="1134"/>
        <w:jc w:val="left"/>
      </w:pPr>
      <w:rPr>
        <w:rFonts w:hint="default"/>
        <w:lang w:val="en-us" w:eastAsia="en-us" w:bidi="en-us"/>
      </w:rPr>
    </w:lvl>
    <w:lvl w:ilvl="1">
      <w:start w:val="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10">
    <w:multiLevelType w:val="hybridMultilevel"/>
    <w:lvl w:ilvl="0">
      <w:start w:val="8"/>
      <w:numFmt w:val="decimal"/>
      <w:lvlText w:val="%1"/>
      <w:lvlJc w:val="left"/>
      <w:pPr>
        <w:ind w:left="1253" w:hanging="1134"/>
        <w:jc w:val="left"/>
      </w:pPr>
      <w:rPr>
        <w:rFonts w:hint="default"/>
        <w:lang w:val="en-us" w:eastAsia="en-us" w:bidi="en-us"/>
      </w:rPr>
    </w:lvl>
    <w:lvl w:ilvl="1">
      <w:start w:val="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6"/>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9">
    <w:multiLevelType w:val="hybridMultilevel"/>
    <w:lvl w:ilvl="0">
      <w:start w:val="8"/>
      <w:numFmt w:val="decimal"/>
      <w:lvlText w:val="%1"/>
      <w:lvlJc w:val="left"/>
      <w:pPr>
        <w:ind w:left="654" w:hanging="535"/>
        <w:jc w:val="left"/>
      </w:pPr>
      <w:rPr>
        <w:rFonts w:hint="default"/>
        <w:lang w:val="en-us" w:eastAsia="en-us" w:bidi="en-us"/>
      </w:rPr>
    </w:lvl>
    <w:lvl w:ilvl="1">
      <w:start w:val="6"/>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8">
    <w:multiLevelType w:val="hybridMultilevel"/>
    <w:lvl w:ilvl="0">
      <w:start w:val="8"/>
      <w:numFmt w:val="decimal"/>
      <w:lvlText w:val="%1"/>
      <w:lvlJc w:val="left"/>
      <w:pPr>
        <w:ind w:left="1253" w:hanging="1134"/>
        <w:jc w:val="left"/>
      </w:pPr>
      <w:rPr>
        <w:rFonts w:hint="default"/>
        <w:lang w:val="en-us" w:eastAsia="en-us" w:bidi="en-us"/>
      </w:rPr>
    </w:lvl>
    <w:lvl w:ilvl="1">
      <w:start w:val="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7">
    <w:multiLevelType w:val="hybridMultilevel"/>
    <w:lvl w:ilvl="0">
      <w:start w:val="8"/>
      <w:numFmt w:val="decimal"/>
      <w:lvlText w:val="%1"/>
      <w:lvlJc w:val="left"/>
      <w:pPr>
        <w:ind w:left="454" w:hanging="335"/>
        <w:jc w:val="left"/>
      </w:pPr>
      <w:rPr>
        <w:rFonts w:hint="default"/>
        <w:lang w:val="en-us" w:eastAsia="en-us" w:bidi="en-us"/>
      </w:rPr>
    </w:lvl>
    <w:lvl w:ilvl="1">
      <w:start w:val="2"/>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6">
    <w:multiLevelType w:val="hybridMultilevel"/>
    <w:lvl w:ilvl="0">
      <w:start w:val="8"/>
      <w:numFmt w:val="decimal"/>
      <w:lvlText w:val="%1"/>
      <w:lvlJc w:val="left"/>
      <w:pPr>
        <w:ind w:left="1253" w:hanging="1134"/>
        <w:jc w:val="left"/>
      </w:pPr>
      <w:rPr>
        <w:rFonts w:hint="default"/>
        <w:lang w:val="en-us" w:eastAsia="en-us" w:bidi="en-us"/>
      </w:rPr>
    </w:lvl>
    <w:lvl w:ilvl="1">
      <w:start w:val="2"/>
      <w:numFmt w:val="decimal"/>
      <w:lvlText w:val="%1.%2"/>
      <w:lvlJc w:val="left"/>
      <w:pPr>
        <w:ind w:left="1253" w:hanging="1134"/>
        <w:jc w:val="left"/>
      </w:pPr>
      <w:rPr>
        <w:rFonts w:hint="default"/>
        <w:lang w:val="en-us" w:eastAsia="en-us" w:bidi="en-us"/>
      </w:rPr>
    </w:lvl>
    <w:lvl w:ilvl="2">
      <w:start w:val="6"/>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5">
    <w:multiLevelType w:val="hybridMultilevel"/>
    <w:lvl w:ilvl="0">
      <w:start w:val="8"/>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
    <w:multiLevelType w:val="hybridMultilevel"/>
    <w:lvl w:ilvl="0">
      <w:start w:val="8"/>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
    <w:multiLevelType w:val="hybridMultilevel"/>
    <w:lvl w:ilvl="0">
      <w:start w:val="8"/>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
    <w:multiLevelType w:val="hybridMultilevel"/>
    <w:lvl w:ilvl="0">
      <w:start w:val="10"/>
      <w:numFmt w:val="lowerLetter"/>
      <w:lvlText w:val="(%1)"/>
      <w:lvlJc w:val="left"/>
      <w:pPr>
        <w:ind w:left="1820" w:hanging="554"/>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1">
    <w:multiLevelType w:val="hybridMultilevel"/>
    <w:lvl w:ilvl="0">
      <w:start w:val="1"/>
      <w:numFmt w:val="lowerRoman"/>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0">
    <w:multiLevelType w:val="hybridMultilevel"/>
    <w:lvl w:ilvl="0">
      <w:start w:val="8"/>
      <w:numFmt w:val="decimal"/>
      <w:lvlText w:val="%1."/>
      <w:lvlJc w:val="left"/>
      <w:pPr>
        <w:ind w:left="1241" w:hanging="1122"/>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44" w:hanging="1125"/>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347" w:hanging="567"/>
      </w:pPr>
      <w:rPr>
        <w:rFonts w:hint="default"/>
        <w:lang w:val="en-us" w:eastAsia="en-us" w:bidi="en-us"/>
      </w:rPr>
    </w:lvl>
    <w:lvl w:ilvl="6">
      <w:start w:val="0"/>
      <w:numFmt w:val="bullet"/>
      <w:lvlText w:val="•"/>
      <w:lvlJc w:val="left"/>
      <w:pPr>
        <w:ind w:left="5330" w:hanging="567"/>
      </w:pPr>
      <w:rPr>
        <w:rFonts w:hint="default"/>
        <w:lang w:val="en-us" w:eastAsia="en-us" w:bidi="en-us"/>
      </w:rPr>
    </w:lvl>
    <w:lvl w:ilvl="7">
      <w:start w:val="0"/>
      <w:numFmt w:val="bullet"/>
      <w:lvlText w:val="•"/>
      <w:lvlJc w:val="left"/>
      <w:pPr>
        <w:ind w:left="6314" w:hanging="567"/>
      </w:pPr>
      <w:rPr>
        <w:rFonts w:hint="default"/>
        <w:lang w:val="en-us" w:eastAsia="en-us" w:bidi="en-us"/>
      </w:rPr>
    </w:lvl>
    <w:lvl w:ilvl="8">
      <w:start w:val="0"/>
      <w:numFmt w:val="bullet"/>
      <w:lvlText w:val="•"/>
      <w:lvlJc w:val="left"/>
      <w:pPr>
        <w:ind w:left="7298" w:hanging="567"/>
      </w:pPr>
      <w:rPr>
        <w:rFonts w:hint="default"/>
        <w:lang w:val="en-us" w:eastAsia="en-us" w:bidi="en-u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2387"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353"/>
      <w:ind w:left="1253" w:hanging="1135"/>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7"/>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2387" w:hanging="56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2019-10-30T05:06:18Z</dcterms:created>
  <dcterms:modified xsi:type="dcterms:W3CDTF">2019-10-30T05:06:18Z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